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F3" w:rsidRPr="00516FC8" w:rsidRDefault="00C861F3" w:rsidP="00D32A78">
      <w:pPr>
        <w:jc w:val="center"/>
        <w:rPr>
          <w:rFonts w:ascii="Times New Roman" w:eastAsia="Times New Roman" w:hAnsi="Times New Roman" w:cs="Times New Roman"/>
          <w:b/>
          <w:color w:val="000000" w:themeColor="text1"/>
          <w:sz w:val="28"/>
          <w:szCs w:val="28"/>
          <w:lang w:eastAsia="ru-RU"/>
        </w:rPr>
      </w:pPr>
      <w:r w:rsidRPr="00516FC8">
        <w:rPr>
          <w:rFonts w:ascii="Times New Roman" w:eastAsia="Times New Roman" w:hAnsi="Times New Roman" w:cs="Times New Roman"/>
          <w:b/>
          <w:color w:val="000000" w:themeColor="text1"/>
          <w:sz w:val="28"/>
          <w:szCs w:val="28"/>
          <w:lang w:eastAsia="ru-RU"/>
        </w:rPr>
        <w:t xml:space="preserve">«Письмо и развитие речи» </w:t>
      </w:r>
    </w:p>
    <w:p w:rsidR="009B6399" w:rsidRPr="00516FC8" w:rsidRDefault="00063331" w:rsidP="00D32A78">
      <w:pPr>
        <w:jc w:val="center"/>
        <w:rPr>
          <w:rFonts w:ascii="Times New Roman" w:hAnsi="Times New Roman" w:cs="Times New Roman"/>
          <w:b/>
          <w:color w:val="000000" w:themeColor="text1"/>
          <w:sz w:val="28"/>
          <w:szCs w:val="28"/>
        </w:rPr>
      </w:pPr>
      <w:r w:rsidRPr="00516FC8">
        <w:rPr>
          <w:rFonts w:ascii="Times New Roman" w:hAnsi="Times New Roman" w:cs="Times New Roman"/>
          <w:b/>
          <w:color w:val="000000" w:themeColor="text1"/>
          <w:sz w:val="28"/>
          <w:szCs w:val="28"/>
        </w:rPr>
        <w:t>1</w:t>
      </w:r>
      <w:r w:rsidR="00A5159E" w:rsidRPr="00516FC8">
        <w:rPr>
          <w:rFonts w:ascii="Times New Roman" w:hAnsi="Times New Roman" w:cs="Times New Roman"/>
          <w:b/>
          <w:color w:val="000000" w:themeColor="text1"/>
          <w:sz w:val="28"/>
          <w:szCs w:val="28"/>
        </w:rPr>
        <w:t>.</w:t>
      </w:r>
      <w:r w:rsidR="00BB67DB" w:rsidRPr="00516FC8">
        <w:rPr>
          <w:rFonts w:ascii="Times New Roman" w:hAnsi="Times New Roman" w:cs="Times New Roman"/>
          <w:b/>
          <w:color w:val="000000" w:themeColor="text1"/>
          <w:sz w:val="28"/>
          <w:szCs w:val="28"/>
        </w:rPr>
        <w:t xml:space="preserve"> </w:t>
      </w:r>
      <w:r w:rsidR="00D32A78" w:rsidRPr="00516FC8">
        <w:rPr>
          <w:rFonts w:ascii="Times New Roman" w:hAnsi="Times New Roman" w:cs="Times New Roman"/>
          <w:b/>
          <w:color w:val="000000" w:themeColor="text1"/>
          <w:sz w:val="28"/>
          <w:szCs w:val="28"/>
        </w:rPr>
        <w:t>Пояснительная записка.</w:t>
      </w:r>
    </w:p>
    <w:p w:rsidR="00A5159E" w:rsidRPr="00516FC8" w:rsidRDefault="00A5159E" w:rsidP="00A5159E">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Рабочая программа на дому по </w:t>
      </w:r>
      <w:r w:rsidRPr="00516FC8">
        <w:rPr>
          <w:rFonts w:ascii="Times New Roman" w:eastAsia="Times New Roman" w:hAnsi="Times New Roman" w:cs="Times New Roman"/>
          <w:color w:val="000000" w:themeColor="text1"/>
          <w:sz w:val="24"/>
          <w:szCs w:val="24"/>
          <w:lang w:eastAsia="ru-RU"/>
        </w:rPr>
        <w:t xml:space="preserve">предмету «Письмо и развитие речи» </w:t>
      </w:r>
      <w:r w:rsidRPr="00516FC8">
        <w:rPr>
          <w:rFonts w:ascii="Times New Roman" w:eastAsia="Calibri" w:hAnsi="Times New Roman" w:cs="Times New Roman"/>
          <w:color w:val="000000" w:themeColor="text1"/>
          <w:sz w:val="24"/>
          <w:szCs w:val="24"/>
        </w:rPr>
        <w:t xml:space="preserve">в 5-9 классах разработана на основе: </w:t>
      </w:r>
    </w:p>
    <w:p w:rsidR="00A5159E" w:rsidRPr="00516FC8" w:rsidRDefault="00A5159E" w:rsidP="00A5159E">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1. </w:t>
      </w:r>
      <w:r w:rsidRPr="00516FC8">
        <w:rPr>
          <w:rFonts w:ascii="Times New Roman" w:eastAsia="Calibri" w:hAnsi="Times New Roman" w:cs="Times New Roman"/>
          <w:b/>
          <w:color w:val="000000" w:themeColor="text1"/>
          <w:sz w:val="24"/>
          <w:szCs w:val="24"/>
        </w:rPr>
        <w:t xml:space="preserve"> </w:t>
      </w:r>
      <w:r w:rsidRPr="00516FC8">
        <w:rPr>
          <w:rFonts w:ascii="Times New Roman" w:eastAsia="Calibri" w:hAnsi="Times New Roman" w:cs="Times New Roman"/>
          <w:color w:val="000000" w:themeColor="text1"/>
          <w:sz w:val="24"/>
          <w:szCs w:val="24"/>
        </w:rPr>
        <w:t>Федерального Закона РФ «Об образовании в Российской Федерации»  №  273 от 29.12.2012г.;</w:t>
      </w:r>
    </w:p>
    <w:p w:rsidR="00A5159E" w:rsidRPr="00516FC8" w:rsidRDefault="00A5159E" w:rsidP="00A5159E">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A5159E" w:rsidRPr="00516FC8" w:rsidRDefault="00A5159E" w:rsidP="00A5159E">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нарушениями  (вариант 2)  МОУ «Ульканская СОШ №2»  </w:t>
      </w:r>
    </w:p>
    <w:p w:rsidR="00A5159E" w:rsidRPr="00516FC8" w:rsidRDefault="00425FC6" w:rsidP="00A5159E">
      <w:pPr>
        <w:spacing w:after="0" w:line="240" w:lineRule="auto"/>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4</w:t>
      </w:r>
      <w:r w:rsidR="00A5159E" w:rsidRPr="00516FC8">
        <w:rPr>
          <w:rFonts w:ascii="Times New Roman" w:eastAsia="Times New Roman" w:hAnsi="Times New Roman" w:cs="Times New Roman"/>
          <w:color w:val="000000" w:themeColor="text1"/>
          <w:sz w:val="24"/>
          <w:szCs w:val="24"/>
          <w:lang w:eastAsia="ru-RU"/>
        </w:rPr>
        <w:t>. Программы обучения детей с умеренной умственной отсталостью в 5-9 классах Сост.: Баширова Т.Б..- Иркутск: ИИПКРО, 2011</w:t>
      </w:r>
    </w:p>
    <w:p w:rsidR="00A5159E" w:rsidRPr="00516FC8" w:rsidRDefault="00A5159E" w:rsidP="00A5159E">
      <w:pPr>
        <w:spacing w:after="0" w:line="240" w:lineRule="auto"/>
        <w:ind w:firstLine="567"/>
        <w:jc w:val="both"/>
        <w:rPr>
          <w:rFonts w:ascii="Times New Roman" w:eastAsia="Times New Roman" w:hAnsi="Times New Roman" w:cs="Times New Roman"/>
          <w:color w:val="000000" w:themeColor="text1"/>
          <w:sz w:val="24"/>
          <w:szCs w:val="24"/>
          <w:u w:val="single"/>
          <w:lang w:eastAsia="ru-RU"/>
        </w:rPr>
      </w:pPr>
    </w:p>
    <w:p w:rsidR="00A5159E" w:rsidRPr="00516FC8" w:rsidRDefault="00A5159E" w:rsidP="00A5159E">
      <w:pPr>
        <w:spacing w:after="0" w:line="240" w:lineRule="auto"/>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Рабочая программа по учебному предмету «Письмо и развитие речи» составлена с учетом психофизических особенностей обучающихся с умеренной умственной отсталостью (вариант 2).</w:t>
      </w:r>
    </w:p>
    <w:p w:rsidR="008E3410" w:rsidRPr="00516FC8" w:rsidRDefault="008E3410" w:rsidP="005144A9">
      <w:pPr>
        <w:pStyle w:val="a3"/>
        <w:spacing w:before="0" w:beforeAutospacing="0" w:after="0" w:afterAutospacing="0"/>
        <w:ind w:firstLine="709"/>
        <w:rPr>
          <w:color w:val="000000" w:themeColor="text1"/>
        </w:rPr>
      </w:pPr>
      <w:r w:rsidRPr="00516FC8">
        <w:rPr>
          <w:color w:val="000000" w:themeColor="text1"/>
        </w:rPr>
        <w:t xml:space="preserve">Цели: </w:t>
      </w:r>
    </w:p>
    <w:p w:rsidR="00BB67DB" w:rsidRPr="00516FC8" w:rsidRDefault="00BB67DB" w:rsidP="005144A9">
      <w:pPr>
        <w:pStyle w:val="a3"/>
        <w:spacing w:before="0" w:beforeAutospacing="0" w:after="0" w:afterAutospacing="0"/>
        <w:ind w:firstLine="709"/>
        <w:rPr>
          <w:color w:val="000000" w:themeColor="text1"/>
        </w:rPr>
      </w:pPr>
      <w:r w:rsidRPr="00516FC8">
        <w:rPr>
          <w:color w:val="000000" w:themeColor="text1"/>
        </w:rPr>
        <w:t>- развитие речи, мышления, воображения школьников, способности выбирать средства языка в соответствии с условиями общения</w:t>
      </w:r>
    </w:p>
    <w:p w:rsidR="008E3410" w:rsidRPr="00516FC8" w:rsidRDefault="00BB67DB" w:rsidP="005144A9">
      <w:pPr>
        <w:pStyle w:val="a3"/>
        <w:spacing w:before="0" w:beforeAutospacing="0" w:after="0" w:afterAutospacing="0"/>
        <w:ind w:firstLine="709"/>
        <w:rPr>
          <w:color w:val="000000" w:themeColor="text1"/>
        </w:rPr>
      </w:pPr>
      <w:r w:rsidRPr="00516FC8">
        <w:rPr>
          <w:color w:val="000000" w:themeColor="text1"/>
        </w:rPr>
        <w:t xml:space="preserve">- выработка  навыков </w:t>
      </w:r>
      <w:r w:rsidR="008E3410" w:rsidRPr="00516FC8">
        <w:rPr>
          <w:color w:val="000000" w:themeColor="text1"/>
        </w:rPr>
        <w:t xml:space="preserve"> письма на основе усвоения звукового состава языка, элементарных сведений по грамматике и правописанию. </w:t>
      </w:r>
    </w:p>
    <w:p w:rsidR="00BB67DB" w:rsidRPr="00516FC8" w:rsidRDefault="00BB67DB" w:rsidP="005144A9">
      <w:pPr>
        <w:spacing w:after="0" w:line="240" w:lineRule="auto"/>
        <w:ind w:firstLine="709"/>
        <w:jc w:val="both"/>
        <w:rPr>
          <w:rFonts w:ascii="Times New Roman" w:hAnsi="Times New Roman" w:cs="Times New Roman"/>
          <w:color w:val="000000" w:themeColor="text1"/>
          <w:sz w:val="24"/>
          <w:szCs w:val="24"/>
        </w:rPr>
      </w:pPr>
      <w:r w:rsidRPr="00516FC8">
        <w:rPr>
          <w:rFonts w:ascii="Times New Roman" w:hAnsi="Times New Roman" w:cs="Times New Roman"/>
          <w:color w:val="000000" w:themeColor="text1"/>
          <w:sz w:val="24"/>
          <w:szCs w:val="24"/>
        </w:rPr>
        <w:t>-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C314CB" w:rsidRPr="00516FC8" w:rsidRDefault="00BB67DB" w:rsidP="005144A9">
      <w:pPr>
        <w:spacing w:after="0" w:line="240" w:lineRule="auto"/>
        <w:ind w:firstLine="709"/>
        <w:jc w:val="both"/>
        <w:rPr>
          <w:rFonts w:ascii="Times New Roman" w:hAnsi="Times New Roman" w:cs="Times New Roman"/>
          <w:color w:val="000000" w:themeColor="text1"/>
          <w:sz w:val="24"/>
          <w:szCs w:val="24"/>
        </w:rPr>
      </w:pPr>
      <w:r w:rsidRPr="00516FC8">
        <w:rPr>
          <w:rFonts w:ascii="Times New Roman" w:hAnsi="Times New Roman" w:cs="Times New Roman"/>
          <w:color w:val="000000" w:themeColor="text1"/>
          <w:sz w:val="24"/>
          <w:szCs w:val="24"/>
        </w:rPr>
        <w:t>- овладение умениями  участвовать в диалоге, составлять несложные монологические высказывания.</w:t>
      </w:r>
    </w:p>
    <w:p w:rsidR="00A5159E" w:rsidRPr="00516FC8" w:rsidRDefault="00A5159E" w:rsidP="005144A9">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516FC8">
        <w:rPr>
          <w:rFonts w:ascii="Times New Roman" w:eastAsia="Times New Roman" w:hAnsi="Times New Roman" w:cs="Times New Roman"/>
          <w:color w:val="000000" w:themeColor="text1"/>
          <w:sz w:val="24"/>
          <w:szCs w:val="24"/>
          <w:u w:val="single"/>
          <w:lang w:eastAsia="ru-RU"/>
        </w:rPr>
        <w:t>Основные направления коррекционной работы:</w:t>
      </w:r>
    </w:p>
    <w:p w:rsidR="00A5159E" w:rsidRPr="00516FC8" w:rsidRDefault="00A5159E"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Развитие высших психических функций: восприятия, внимания, памяти, речи, мышления.</w:t>
      </w:r>
    </w:p>
    <w:p w:rsidR="00A5159E" w:rsidRPr="00516FC8" w:rsidRDefault="00A5159E"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Корригировать познавательную деятельность учащихся и их представления об окружающем мире.</w:t>
      </w:r>
    </w:p>
    <w:p w:rsidR="00A5159E" w:rsidRPr="00516FC8" w:rsidRDefault="00A5159E"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Коррекция уровня общего и речевого развития учащихся, развитие коммуникативных навыков.</w:t>
      </w:r>
    </w:p>
    <w:p w:rsidR="00A5159E" w:rsidRPr="00516FC8" w:rsidRDefault="00A5159E"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Развитие артикуляционной моторики.</w:t>
      </w:r>
    </w:p>
    <w:p w:rsidR="00A5159E" w:rsidRPr="00516FC8" w:rsidRDefault="00A5159E" w:rsidP="005144A9">
      <w:pPr>
        <w:spacing w:after="0" w:line="240" w:lineRule="auto"/>
        <w:ind w:firstLine="709"/>
        <w:jc w:val="both"/>
        <w:rPr>
          <w:rFonts w:ascii="Times New Roman" w:eastAsia="Times New Roman" w:hAnsi="Times New Roman" w:cs="Times New Roman"/>
          <w:b/>
          <w:color w:val="000000" w:themeColor="text1"/>
          <w:sz w:val="24"/>
          <w:szCs w:val="24"/>
          <w:lang w:eastAsia="ar-SA"/>
        </w:rPr>
      </w:pPr>
      <w:r w:rsidRPr="00516FC8">
        <w:rPr>
          <w:rFonts w:ascii="Times New Roman" w:eastAsia="Times New Roman" w:hAnsi="Times New Roman" w:cs="Times New Roman"/>
          <w:color w:val="000000" w:themeColor="text1"/>
          <w:sz w:val="24"/>
          <w:szCs w:val="24"/>
          <w:lang w:eastAsia="ru-RU"/>
        </w:rPr>
        <w:t>- Коррекция нарушений эмоционально.</w:t>
      </w:r>
    </w:p>
    <w:p w:rsidR="00A5159E" w:rsidRPr="00516FC8" w:rsidRDefault="00A5159E" w:rsidP="005144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p w:rsidR="00A5159E" w:rsidRPr="00516FC8" w:rsidRDefault="00A5159E" w:rsidP="005144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516FC8">
        <w:rPr>
          <w:rFonts w:ascii="Times New Roman" w:eastAsia="Times New Roman" w:hAnsi="Times New Roman" w:cs="Times New Roman"/>
          <w:b/>
          <w:color w:val="000000" w:themeColor="text1"/>
          <w:sz w:val="24"/>
          <w:szCs w:val="24"/>
          <w:lang w:eastAsia="ar-SA"/>
        </w:rPr>
        <w:t>2. Общая характеристика учебного предмета с учётом особенностей  его освоения обучающимися.</w:t>
      </w:r>
    </w:p>
    <w:p w:rsidR="00A5159E" w:rsidRPr="00516FC8" w:rsidRDefault="00A5159E" w:rsidP="005144A9">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rPr>
        <w:t xml:space="preserve">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Письмо сложнейший вид интеллектуальной деятельности, поэтому овладение элементарными навыками письма вызывает особые слож</w:t>
      </w:r>
      <w:r w:rsidR="00A5159E" w:rsidRPr="00516FC8">
        <w:rPr>
          <w:rFonts w:ascii="Times New Roman" w:eastAsia="Times New Roman" w:hAnsi="Times New Roman" w:cs="Times New Roman"/>
          <w:color w:val="000000" w:themeColor="text1"/>
          <w:sz w:val="24"/>
          <w:szCs w:val="24"/>
          <w:lang w:eastAsia="ru-RU"/>
        </w:rPr>
        <w:t>ности у обучающегося с умеренной у</w:t>
      </w:r>
      <w:r w:rsidRPr="00516FC8">
        <w:rPr>
          <w:rFonts w:ascii="Times New Roman" w:eastAsia="Times New Roman" w:hAnsi="Times New Roman" w:cs="Times New Roman"/>
          <w:color w:val="000000" w:themeColor="text1"/>
          <w:sz w:val="24"/>
          <w:szCs w:val="24"/>
          <w:lang w:eastAsia="ru-RU"/>
        </w:rPr>
        <w:t xml:space="preserve">мственной отсталостью.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 5по 9 класс продолжается обучение обучающегося элементарным навыкам письма. На уроках письма ученик не только знакомится с написанием букв, слогов и слов. Особое внимание в процессе обучения и формирования навыков письма уделяется развитию коммуникативных умений обучающегося. Развитию коммуникации способствует формирование эмоционального контакта с учителем, формированию умения обращаться с просьбой к учителю.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Успешному обучению письму способствует изучение индивидуальных возможностей обучающегося. Именно индивидуальные возможности определяют объем умений и навыков, которыми овладевает обучающийся в процессе обучения. Часто обучающийся может овладеть простейшими навыками написания слов и коротких предложений письменными, а в некоторых случаях печатными буквами или научится только списывать или графически копировать образцы букв и их сочетаний (слоги, слова). И в первом и во втором случае у обучающегося совершенствуется зрительное восприятие.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 xml:space="preserve">Формирование элементарных навыков письма предполагает реализацию коррекционной направленности обучения. Поэтому в процессе обучения наиболее актуальны следующие задачи: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-развитие мелкой моторики кистей и пальцев рук;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-коррекция и развитие пространственной ориентировки и координации движений;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-коррекция зрительного восприятия и памяти;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-развитие фонематических процессов;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-активизация познавательной деятельности;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-формирование эмоционально положительного отношения к занятиям и урокам письма;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-формирование положительной мотивации к учебной деятельности.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При обучении </w:t>
      </w:r>
      <w:r w:rsidR="00C64F6B" w:rsidRPr="00516FC8">
        <w:rPr>
          <w:rFonts w:ascii="Times New Roman" w:eastAsia="Times New Roman" w:hAnsi="Times New Roman" w:cs="Times New Roman"/>
          <w:color w:val="000000" w:themeColor="text1"/>
          <w:sz w:val="24"/>
          <w:szCs w:val="24"/>
          <w:lang w:eastAsia="ru-RU"/>
        </w:rPr>
        <w:t>используются</w:t>
      </w:r>
      <w:r w:rsidRPr="00516FC8">
        <w:rPr>
          <w:rFonts w:ascii="Times New Roman" w:eastAsia="Times New Roman" w:hAnsi="Times New Roman" w:cs="Times New Roman"/>
          <w:color w:val="000000" w:themeColor="text1"/>
          <w:sz w:val="24"/>
          <w:szCs w:val="24"/>
          <w:lang w:eastAsia="ru-RU"/>
        </w:rPr>
        <w:t xml:space="preserve"> игровой, наглядный и занимательный материал, наиболее доступный для данной категории детей.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Методы обучения: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объяснительно-иллюстративный, поисковый, словесный (рассказ, беседа), практический, стимулирования и мотивации учебной деятельности.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Формы, средства организации учебного процесса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Настоящая программа реализовывается в условиях надомного обучения. К ребёнку будет осуществляться индивидуальный подход.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Форма обучения учащегося – урок. Уроки строятся на основе следующих принципов: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интегрирования (включение элементов игровой деятельности);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системности;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преемственности.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Форма уроков: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традиционные: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Объяснение нового материала с опорой на практические задания, на разнообразные по форме и содержанию карточки-схемы, памятки, опорные таблицы и т.д.;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Закрепление изученного материала с использованием дидактического материала,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Обобщение и систематизация пройденного материала с использованием игр.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нетрадиционные (экскурсии и наблюдения).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Учебная работа строится так, чтобы пройденный материал постоянно включался в новые виды работ, закреплялся и вводился в самостоятельную деятельность учащихся.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Технологии обучения: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игровые;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здоровьесберегающие;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личностно-ориентированная.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Виды деятельности учащегося на уроке: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совместные действия с педагогом;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деятельность по подражанию;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-деятельность по образцу;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деятельность по последовательной инструкции;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деятельность с привлечением внимания ученика к предмету деятельности;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самостоятельная деятельность обучаемого.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Такая последовательность позволяет систематизировать и упорядочить работу в данном направлении.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Коррекционная направленность реализации программы обеспечивается путем использования специально организованных многообразных видов деятельности (игровой, коммуникативной, предметно-практической, двигательной, конструктивной, музыкально-ритмической), а также применения разнообразных специальных методов и приемов.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Каждая коррекционная задача включается в разные виды деятельности (по возможности). Таким способом обеспечивается динамичность, гибкость, взаимосвязь получаемых знаний, умений и навыков, создание межпредметных и межфункциональных связей. Многие виды работ, которые вводятся и отрабатываются на одном уроке, затем широко применяются на всех других уроках.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Целенаправленное использование коррекционных методов и приемов в процессе обучения детей позволяет корригировать недостатки восприятия, внимания, представлений об окружающем </w:t>
      </w:r>
      <w:r w:rsidRPr="00516FC8">
        <w:rPr>
          <w:rFonts w:ascii="Times New Roman" w:eastAsia="Times New Roman" w:hAnsi="Times New Roman" w:cs="Times New Roman"/>
          <w:color w:val="000000" w:themeColor="text1"/>
          <w:sz w:val="24"/>
          <w:szCs w:val="24"/>
          <w:lang w:eastAsia="ru-RU"/>
        </w:rPr>
        <w:lastRenderedPageBreak/>
        <w:t xml:space="preserve">мире, коммуникативной функции, а также поможет обеспечить развитие зрительно-слухового восприятия, зрительно-двигательной координации, координации движений обеих рук, развитие общей моторики и мелкой моторики рук, а также личностно-эмоциональное развитие. </w:t>
      </w:r>
    </w:p>
    <w:p w:rsidR="00C314CB" w:rsidRPr="00516FC8" w:rsidRDefault="00C314CB" w:rsidP="005144A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Для формирования мотивации, саморегуляции важными являются такие приемы: как побуждение к активности, поощрение самостоятельности, предоставление возможности действовать самому, предвосхищающий комментарий, опоры (зрительные, слуховые, ритмические), использование способов поощрения, значимых для ребенка. </w:t>
      </w:r>
    </w:p>
    <w:p w:rsidR="00C314CB" w:rsidRPr="00516FC8" w:rsidRDefault="00C314CB" w:rsidP="005144A9">
      <w:pPr>
        <w:spacing w:after="0" w:line="240" w:lineRule="auto"/>
        <w:ind w:firstLine="709"/>
        <w:jc w:val="center"/>
        <w:rPr>
          <w:rFonts w:ascii="Times New Roman" w:hAnsi="Times New Roman" w:cs="Times New Roman"/>
          <w:b/>
          <w:color w:val="000000" w:themeColor="text1"/>
          <w:sz w:val="24"/>
          <w:szCs w:val="24"/>
        </w:rPr>
      </w:pPr>
    </w:p>
    <w:p w:rsidR="00BB67DB" w:rsidRPr="00516FC8" w:rsidRDefault="005144A9" w:rsidP="005144A9">
      <w:pPr>
        <w:spacing w:after="0" w:line="240" w:lineRule="auto"/>
        <w:ind w:firstLine="709"/>
        <w:jc w:val="center"/>
        <w:rPr>
          <w:rFonts w:ascii="Times New Roman" w:hAnsi="Times New Roman" w:cs="Times New Roman"/>
          <w:b/>
          <w:color w:val="000000" w:themeColor="text1"/>
          <w:sz w:val="24"/>
          <w:szCs w:val="24"/>
        </w:rPr>
      </w:pPr>
      <w:r w:rsidRPr="00516FC8">
        <w:rPr>
          <w:rFonts w:ascii="Times New Roman" w:hAnsi="Times New Roman" w:cs="Times New Roman"/>
          <w:b/>
          <w:color w:val="000000" w:themeColor="text1"/>
          <w:sz w:val="24"/>
          <w:szCs w:val="24"/>
        </w:rPr>
        <w:t>3.</w:t>
      </w:r>
      <w:r w:rsidR="00BB67DB" w:rsidRPr="00516FC8">
        <w:rPr>
          <w:rFonts w:ascii="Times New Roman" w:hAnsi="Times New Roman" w:cs="Times New Roman"/>
          <w:b/>
          <w:color w:val="000000" w:themeColor="text1"/>
          <w:sz w:val="24"/>
          <w:szCs w:val="24"/>
        </w:rPr>
        <w:t xml:space="preserve"> Место  учебного предмета в учебном плане</w:t>
      </w:r>
    </w:p>
    <w:p w:rsidR="00BB67DB" w:rsidRPr="00516FC8" w:rsidRDefault="00BB67DB" w:rsidP="005144A9">
      <w:pPr>
        <w:pStyle w:val="a3"/>
        <w:spacing w:before="0" w:beforeAutospacing="0" w:after="0" w:afterAutospacing="0"/>
        <w:ind w:firstLine="709"/>
        <w:rPr>
          <w:color w:val="000000" w:themeColor="text1"/>
        </w:rPr>
      </w:pPr>
      <w:r w:rsidRPr="00516FC8">
        <w:rPr>
          <w:color w:val="000000" w:themeColor="text1"/>
        </w:rPr>
        <w:t xml:space="preserve">В учебном плане МОУ «Ульканская средняя общеобразовательная школа №2» на изучение письма и развития речи </w:t>
      </w:r>
      <w:r w:rsidR="00DA4530" w:rsidRPr="00516FC8">
        <w:rPr>
          <w:color w:val="000000" w:themeColor="text1"/>
        </w:rPr>
        <w:t xml:space="preserve">на дому в 5-9 классах </w:t>
      </w:r>
      <w:r w:rsidR="00C21BA0" w:rsidRPr="00516FC8">
        <w:rPr>
          <w:color w:val="000000" w:themeColor="text1"/>
        </w:rPr>
        <w:t xml:space="preserve"> отводится </w:t>
      </w:r>
      <w:r w:rsidR="00DA4530" w:rsidRPr="00516FC8">
        <w:rPr>
          <w:color w:val="000000" w:themeColor="text1"/>
        </w:rPr>
        <w:t xml:space="preserve">по </w:t>
      </w:r>
      <w:r w:rsidR="00C21BA0" w:rsidRPr="00516FC8">
        <w:rPr>
          <w:color w:val="000000" w:themeColor="text1"/>
        </w:rPr>
        <w:t>1 час</w:t>
      </w:r>
      <w:r w:rsidR="00DA4530" w:rsidRPr="00516FC8">
        <w:rPr>
          <w:color w:val="000000" w:themeColor="text1"/>
        </w:rPr>
        <w:t>у в неделю, 34 часа в год.</w:t>
      </w:r>
      <w:r w:rsidRPr="00516FC8">
        <w:rPr>
          <w:color w:val="000000" w:themeColor="text1"/>
        </w:rPr>
        <w:t xml:space="preserve"> </w:t>
      </w:r>
    </w:p>
    <w:p w:rsidR="00122CB9" w:rsidRPr="00516FC8" w:rsidRDefault="00122CB9" w:rsidP="005144A9">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C314CB" w:rsidRPr="00516FC8" w:rsidRDefault="00C314CB" w:rsidP="005144A9">
      <w:pPr>
        <w:pStyle w:val="a3"/>
        <w:spacing w:before="0" w:beforeAutospacing="0" w:after="0" w:afterAutospacing="0"/>
        <w:ind w:firstLine="709"/>
        <w:jc w:val="center"/>
        <w:rPr>
          <w:b/>
          <w:color w:val="000000" w:themeColor="text1"/>
        </w:rPr>
      </w:pP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w:t>
      </w:r>
      <w:r w:rsidRPr="00516FC8">
        <w:rPr>
          <w:rFonts w:ascii="Times New Roman" w:eastAsia="Times New Roman" w:hAnsi="Times New Roman" w:cs="Times New Roman"/>
          <w:color w:val="000000" w:themeColor="text1"/>
          <w:sz w:val="24"/>
          <w:szCs w:val="24"/>
          <w:lang w:eastAsia="ru-RU"/>
        </w:rPr>
        <w:tab/>
        <w:t xml:space="preserve">         </w:t>
      </w:r>
    </w:p>
    <w:p w:rsidR="00C64F6B" w:rsidRPr="00516FC8" w:rsidRDefault="00C64F6B" w:rsidP="00C64F6B">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4.ЛИЧНОСТНЫЕ, МЕТАПРЕДМЕТНЫЕ И ПРЕДМЕТНЫЕ РЕЗУЛЬТАТЫ ОСВОЕНИЯ УЧЕБНОГО  ПРЕДМЕТА</w:t>
      </w:r>
    </w:p>
    <w:p w:rsidR="00C64F6B" w:rsidRPr="00516FC8" w:rsidRDefault="00C64F6B" w:rsidP="00C64F6B">
      <w:pPr>
        <w:spacing w:after="0" w:line="240" w:lineRule="auto"/>
        <w:ind w:firstLine="709"/>
        <w:rPr>
          <w:rFonts w:ascii="Times New Roman" w:eastAsia="Times New Roman" w:hAnsi="Times New Roman" w:cs="Times New Roman"/>
          <w:b/>
          <w:bCs/>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Личностные результаты</w:t>
      </w:r>
    </w:p>
    <w:p w:rsidR="00C64F6B" w:rsidRPr="00516FC8" w:rsidRDefault="00C64F6B" w:rsidP="00C64F6B">
      <w:pPr>
        <w:spacing w:after="0" w:line="240" w:lineRule="auto"/>
        <w:ind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У выпускника будут сформированы:</w:t>
      </w:r>
    </w:p>
    <w:p w:rsidR="00C64F6B" w:rsidRPr="00516FC8" w:rsidRDefault="00C64F6B" w:rsidP="004F23F2">
      <w:pPr>
        <w:numPr>
          <w:ilvl w:val="0"/>
          <w:numId w:val="7"/>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64F6B" w:rsidRPr="00516FC8" w:rsidRDefault="00C64F6B" w:rsidP="004F23F2">
      <w:pPr>
        <w:numPr>
          <w:ilvl w:val="0"/>
          <w:numId w:val="7"/>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ориентация в нравственном содержании и смысле поступков, так и поступков окружающих людей;</w:t>
      </w:r>
    </w:p>
    <w:p w:rsidR="00C64F6B" w:rsidRPr="00516FC8" w:rsidRDefault="00C64F6B" w:rsidP="00C64F6B">
      <w:pPr>
        <w:spacing w:after="0" w:line="240" w:lineRule="auto"/>
        <w:ind w:firstLine="709"/>
        <w:rPr>
          <w:rFonts w:ascii="Times New Roman" w:eastAsia="Times New Roman" w:hAnsi="Times New Roman" w:cs="Times New Roman"/>
          <w:b/>
          <w:bCs/>
          <w:color w:val="000000" w:themeColor="text1"/>
          <w:sz w:val="24"/>
          <w:szCs w:val="24"/>
          <w:lang w:eastAsia="ru-RU"/>
        </w:rPr>
      </w:pP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для формирования:</w:t>
      </w:r>
    </w:p>
    <w:p w:rsidR="00C64F6B" w:rsidRPr="00516FC8" w:rsidRDefault="00C64F6B" w:rsidP="004F23F2">
      <w:pPr>
        <w:numPr>
          <w:ilvl w:val="0"/>
          <w:numId w:val="42"/>
        </w:numPr>
        <w:spacing w:after="0" w:line="240" w:lineRule="auto"/>
        <w:ind w:left="0"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установки на здоровый образ жизни реализации ее в реальном поведении и поступках;</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Предметные результаты освоения программы по русскому языку</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Раздел «Повторение»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Выпускник научится:</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практически строить простое предложение, </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составлять предложения с употреблением слов в косвенных падежах, </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предложения из слов, данных в начальной форме.</w:t>
      </w:r>
    </w:p>
    <w:p w:rsidR="00C64F6B" w:rsidRPr="00516FC8" w:rsidRDefault="00C64F6B" w:rsidP="00C64F6B">
      <w:p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w:t>
      </w:r>
      <w:r w:rsidRPr="00516FC8">
        <w:rPr>
          <w:rFonts w:ascii="Times New Roman" w:eastAsia="Times New Roman" w:hAnsi="Times New Roman" w:cs="Times New Roman"/>
          <w:i/>
          <w:color w:val="000000" w:themeColor="text1"/>
          <w:sz w:val="24"/>
          <w:szCs w:val="24"/>
          <w:lang w:eastAsia="ru-RU"/>
        </w:rPr>
        <w:t>Выпускник получит возможность научиться:</w:t>
      </w:r>
    </w:p>
    <w:p w:rsidR="00C64F6B" w:rsidRPr="00516FC8" w:rsidRDefault="00C64F6B" w:rsidP="004F23F2">
      <w:pPr>
        <w:numPr>
          <w:ilvl w:val="0"/>
          <w:numId w:val="45"/>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восстанавливать нарушенный порядок слов в предложении, заканчивать предложения.</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Раздел «Звуки и буквы»</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Выпускник научится:</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пользоваться</w:t>
      </w:r>
      <w:r w:rsidRPr="00516FC8">
        <w:rPr>
          <w:rFonts w:ascii="Times New Roman" w:eastAsia="Times New Roman" w:hAnsi="Times New Roman" w:cs="Times New Roman"/>
          <w:b/>
          <w:color w:val="000000" w:themeColor="text1"/>
          <w:sz w:val="24"/>
          <w:szCs w:val="24"/>
          <w:lang w:eastAsia="ru-RU"/>
        </w:rPr>
        <w:t xml:space="preserve"> </w:t>
      </w:r>
      <w:r w:rsidRPr="00516FC8">
        <w:rPr>
          <w:rFonts w:ascii="Times New Roman" w:eastAsia="Times New Roman" w:hAnsi="Times New Roman" w:cs="Times New Roman"/>
          <w:color w:val="000000" w:themeColor="text1"/>
          <w:sz w:val="24"/>
          <w:szCs w:val="24"/>
          <w:lang w:eastAsia="ru-RU"/>
        </w:rPr>
        <w:t>алфавитом</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употреблять мягкий знак на конце и в середине слова</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употреблять разделительный мягкий знак</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писать сочетание гласных с шипящими, правописание  жи-ши, ча-ща, чу-щу, правописание звонких и глухих  согласных в конце и середине слов</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различать ударные и безударные гласные, </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проверять безударные гласные путём изменения формы слова (вода-воды), безударные гласные путём подбора по образцу родственных слов</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писать слова с непроверяемыми написаниями в корне, </w:t>
      </w:r>
    </w:p>
    <w:p w:rsidR="00C64F6B" w:rsidRPr="00516FC8" w:rsidRDefault="00C64F6B" w:rsidP="004F23F2">
      <w:pPr>
        <w:numPr>
          <w:ilvl w:val="0"/>
          <w:numId w:val="4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пользоваться словарём, данным в учебнике.</w:t>
      </w:r>
    </w:p>
    <w:p w:rsidR="00C64F6B" w:rsidRPr="00516FC8" w:rsidRDefault="00C64F6B" w:rsidP="00C64F6B">
      <w:p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Выпускник получит возможность научиться:</w:t>
      </w:r>
    </w:p>
    <w:p w:rsidR="00C64F6B" w:rsidRPr="00516FC8" w:rsidRDefault="00C64F6B" w:rsidP="004F23F2">
      <w:pPr>
        <w:numPr>
          <w:ilvl w:val="0"/>
          <w:numId w:val="43"/>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составлять и записывать  рассказ  по серии картинок и подробному вопроснику,</w:t>
      </w:r>
    </w:p>
    <w:p w:rsidR="00C64F6B" w:rsidRPr="00516FC8" w:rsidRDefault="00C64F6B" w:rsidP="004F23F2">
      <w:pPr>
        <w:numPr>
          <w:ilvl w:val="0"/>
          <w:numId w:val="43"/>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писать контрольные диктанты, </w:t>
      </w:r>
    </w:p>
    <w:p w:rsidR="00C64F6B" w:rsidRPr="00516FC8" w:rsidRDefault="00C64F6B" w:rsidP="004F23F2">
      <w:pPr>
        <w:numPr>
          <w:ilvl w:val="0"/>
          <w:numId w:val="43"/>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проверять  написание орфограмм  путём изменения формы слова и подбора (по образцу) родственных слов,</w:t>
      </w:r>
    </w:p>
    <w:p w:rsidR="00C64F6B" w:rsidRPr="00516FC8" w:rsidRDefault="00C64F6B" w:rsidP="004F23F2">
      <w:pPr>
        <w:numPr>
          <w:ilvl w:val="0"/>
          <w:numId w:val="43"/>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проверять слова с безударной гласной в корне слова, </w:t>
      </w:r>
    </w:p>
    <w:p w:rsidR="00C64F6B" w:rsidRPr="00516FC8" w:rsidRDefault="00C64F6B" w:rsidP="004F23F2">
      <w:pPr>
        <w:numPr>
          <w:ilvl w:val="0"/>
          <w:numId w:val="43"/>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работать  с деформированным текстом,</w:t>
      </w:r>
    </w:p>
    <w:p w:rsidR="00C64F6B" w:rsidRPr="00516FC8" w:rsidRDefault="00C64F6B" w:rsidP="004F23F2">
      <w:pPr>
        <w:numPr>
          <w:ilvl w:val="0"/>
          <w:numId w:val="43"/>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lastRenderedPageBreak/>
        <w:t xml:space="preserve"> пользоваться словарём, данным в учебнике,</w:t>
      </w:r>
    </w:p>
    <w:p w:rsidR="00C64F6B" w:rsidRPr="00516FC8" w:rsidRDefault="00C64F6B" w:rsidP="004F23F2">
      <w:pPr>
        <w:numPr>
          <w:ilvl w:val="0"/>
          <w:numId w:val="43"/>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выделять орфограммы</w:t>
      </w:r>
      <w:r w:rsidRPr="00516FC8">
        <w:rPr>
          <w:rFonts w:ascii="Times New Roman" w:eastAsia="Times New Roman" w:hAnsi="Times New Roman" w:cs="Times New Roman"/>
          <w:color w:val="000000" w:themeColor="text1"/>
          <w:sz w:val="24"/>
          <w:szCs w:val="24"/>
          <w:lang w:eastAsia="ru-RU"/>
        </w:rPr>
        <w:t>.</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Раздел «Слово»</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Выпускник научится:</w:t>
      </w:r>
    </w:p>
    <w:p w:rsidR="00C64F6B" w:rsidRPr="00516FC8" w:rsidRDefault="00C64F6B" w:rsidP="004F23F2">
      <w:pPr>
        <w:numPr>
          <w:ilvl w:val="0"/>
          <w:numId w:val="44"/>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называть предметы, действия и признаки, имена собственные, </w:t>
      </w:r>
    </w:p>
    <w:p w:rsidR="00C64F6B" w:rsidRPr="00516FC8" w:rsidRDefault="00C64F6B" w:rsidP="004F23F2">
      <w:pPr>
        <w:numPr>
          <w:ilvl w:val="0"/>
          <w:numId w:val="44"/>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расширять круг имён собственных, названия, рек, морей, родственных словах, общую часть родственных слов (корень), </w:t>
      </w:r>
    </w:p>
    <w:p w:rsidR="00C64F6B" w:rsidRPr="00516FC8" w:rsidRDefault="00C64F6B" w:rsidP="004F23F2">
      <w:pPr>
        <w:numPr>
          <w:ilvl w:val="0"/>
          <w:numId w:val="44"/>
        </w:numPr>
        <w:spacing w:after="0" w:line="240" w:lineRule="auto"/>
        <w:ind w:left="0"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основные категории слов (названия предметов, действий,  качеств).</w:t>
      </w:r>
    </w:p>
    <w:p w:rsidR="00C64F6B" w:rsidRPr="00516FC8" w:rsidRDefault="00C64F6B" w:rsidP="00C64F6B">
      <w:p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Выпускник получит возможность научиться:</w:t>
      </w:r>
    </w:p>
    <w:p w:rsidR="00C64F6B" w:rsidRPr="00516FC8" w:rsidRDefault="00C64F6B" w:rsidP="004F23F2">
      <w:pPr>
        <w:numPr>
          <w:ilvl w:val="0"/>
          <w:numId w:val="46"/>
        </w:numPr>
        <w:spacing w:after="0" w:line="240" w:lineRule="auto"/>
        <w:ind w:left="0" w:firstLine="709"/>
        <w:rPr>
          <w:rFonts w:ascii="Times New Roman" w:eastAsia="Times New Roman" w:hAnsi="Times New Roman" w:cs="Times New Roman"/>
          <w:b/>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различать основные категории слов (название предметов, действий, качеств), </w:t>
      </w:r>
    </w:p>
    <w:p w:rsidR="00C64F6B" w:rsidRPr="00516FC8" w:rsidRDefault="00C64F6B" w:rsidP="004F23F2">
      <w:pPr>
        <w:numPr>
          <w:ilvl w:val="0"/>
          <w:numId w:val="46"/>
        </w:numPr>
        <w:spacing w:after="0" w:line="240" w:lineRule="auto"/>
        <w:ind w:left="0" w:firstLine="709"/>
        <w:rPr>
          <w:rFonts w:ascii="Times New Roman" w:eastAsia="Times New Roman" w:hAnsi="Times New Roman" w:cs="Times New Roman"/>
          <w:b/>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составлять и записывать небольшой  рассказ по теме: «Моя квартира», </w:t>
      </w:r>
    </w:p>
    <w:p w:rsidR="00C64F6B" w:rsidRPr="00516FC8" w:rsidRDefault="00C64F6B" w:rsidP="004F23F2">
      <w:pPr>
        <w:numPr>
          <w:ilvl w:val="0"/>
          <w:numId w:val="46"/>
        </w:numPr>
        <w:spacing w:after="0" w:line="240" w:lineRule="auto"/>
        <w:ind w:left="0" w:firstLine="709"/>
        <w:rPr>
          <w:rFonts w:ascii="Times New Roman" w:eastAsia="Times New Roman" w:hAnsi="Times New Roman" w:cs="Times New Roman"/>
          <w:b/>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составлять и писать  под руководством учителя небольшое письмо родным, товарищам, </w:t>
      </w:r>
    </w:p>
    <w:p w:rsidR="00C64F6B" w:rsidRPr="00516FC8" w:rsidRDefault="00C64F6B" w:rsidP="004F23F2">
      <w:pPr>
        <w:numPr>
          <w:ilvl w:val="0"/>
          <w:numId w:val="46"/>
        </w:numPr>
        <w:spacing w:after="0" w:line="240" w:lineRule="auto"/>
        <w:ind w:left="0" w:firstLine="709"/>
        <w:rPr>
          <w:rFonts w:ascii="Times New Roman" w:eastAsia="Times New Roman" w:hAnsi="Times New Roman" w:cs="Times New Roman"/>
          <w:b/>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писать почтовый адрес на конверте,</w:t>
      </w:r>
    </w:p>
    <w:p w:rsidR="00C64F6B" w:rsidRPr="00516FC8" w:rsidRDefault="00C64F6B" w:rsidP="004F23F2">
      <w:pPr>
        <w:numPr>
          <w:ilvl w:val="0"/>
          <w:numId w:val="46"/>
        </w:numPr>
        <w:spacing w:after="0" w:line="240" w:lineRule="auto"/>
        <w:ind w:left="0" w:firstLine="709"/>
        <w:rPr>
          <w:rFonts w:ascii="Times New Roman" w:eastAsia="Times New Roman" w:hAnsi="Times New Roman" w:cs="Times New Roman"/>
          <w:b/>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восстанавливать  нарушенный порядок  слов  в предложении, </w:t>
      </w:r>
    </w:p>
    <w:p w:rsidR="00C64F6B" w:rsidRPr="00516FC8" w:rsidRDefault="00C64F6B" w:rsidP="004F23F2">
      <w:pPr>
        <w:numPr>
          <w:ilvl w:val="0"/>
          <w:numId w:val="46"/>
        </w:numPr>
        <w:spacing w:after="0" w:line="240" w:lineRule="auto"/>
        <w:ind w:left="0" w:firstLine="709"/>
        <w:rPr>
          <w:rFonts w:ascii="Times New Roman" w:eastAsia="Times New Roman" w:hAnsi="Times New Roman" w:cs="Times New Roman"/>
          <w:b/>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наблюдать  за единообразием написания гласных и согласных в общей части родственных слов.</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Раздел «Пред</w:t>
      </w:r>
      <w:r w:rsidRPr="00516FC8">
        <w:rPr>
          <w:rFonts w:ascii="Times New Roman" w:eastAsia="Times New Roman" w:hAnsi="Times New Roman" w:cs="Times New Roman"/>
          <w:b/>
          <w:color w:val="000000" w:themeColor="text1"/>
          <w:sz w:val="24"/>
          <w:szCs w:val="24"/>
          <w:lang w:eastAsia="ru-RU"/>
        </w:rPr>
        <w:softHyphen/>
        <w:t>ложение»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Выпускник научится:</w:t>
      </w:r>
    </w:p>
    <w:p w:rsidR="00C64F6B" w:rsidRPr="00516FC8" w:rsidRDefault="00C64F6B" w:rsidP="004F23F2">
      <w:pPr>
        <w:numPr>
          <w:ilvl w:val="0"/>
          <w:numId w:val="47"/>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вычленять из речи предложения, </w:t>
      </w:r>
    </w:p>
    <w:p w:rsidR="00C64F6B" w:rsidRPr="00516FC8" w:rsidRDefault="00C64F6B" w:rsidP="004F23F2">
      <w:pPr>
        <w:numPr>
          <w:ilvl w:val="0"/>
          <w:numId w:val="47"/>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употреблять знаки препинания в конце предложения, </w:t>
      </w:r>
    </w:p>
    <w:p w:rsidR="00C64F6B" w:rsidRPr="00516FC8" w:rsidRDefault="00C64F6B" w:rsidP="004F23F2">
      <w:pPr>
        <w:numPr>
          <w:ilvl w:val="0"/>
          <w:numId w:val="47"/>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находить подлежащее и сказуемое – главные слова в предложении, второстепенные члены предложения (без деления на виды).  </w:t>
      </w:r>
    </w:p>
    <w:p w:rsidR="00C64F6B" w:rsidRPr="00516FC8" w:rsidRDefault="00C64F6B" w:rsidP="00C64F6B">
      <w:p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Выпускник получит возможность научиться:</w:t>
      </w:r>
    </w:p>
    <w:p w:rsidR="00C64F6B" w:rsidRPr="00516FC8" w:rsidRDefault="00C64F6B" w:rsidP="004F23F2">
      <w:pPr>
        <w:numPr>
          <w:ilvl w:val="0"/>
          <w:numId w:val="48"/>
        </w:numPr>
        <w:spacing w:after="0" w:line="240" w:lineRule="auto"/>
        <w:ind w:left="0" w:firstLine="709"/>
        <w:rPr>
          <w:rFonts w:ascii="Times New Roman" w:eastAsia="Times New Roman" w:hAnsi="Times New Roman" w:cs="Times New Roman"/>
          <w:b/>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составлять и записывать  небольшой рассказ по сюжетной  картинке и вопросам; </w:t>
      </w:r>
    </w:p>
    <w:p w:rsidR="00C64F6B" w:rsidRPr="00516FC8" w:rsidRDefault="00C64F6B" w:rsidP="004F23F2">
      <w:pPr>
        <w:numPr>
          <w:ilvl w:val="0"/>
          <w:numId w:val="48"/>
        </w:numPr>
        <w:spacing w:after="0" w:line="240" w:lineRule="auto"/>
        <w:ind w:left="0" w:firstLine="709"/>
        <w:rPr>
          <w:rFonts w:ascii="Times New Roman" w:eastAsia="Times New Roman" w:hAnsi="Times New Roman" w:cs="Times New Roman"/>
          <w:b/>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выделять в предложении слова, обозначающие, о ком или о чём говорится, что говорится;  </w:t>
      </w:r>
    </w:p>
    <w:p w:rsidR="00C64F6B" w:rsidRPr="00516FC8" w:rsidRDefault="00C64F6B" w:rsidP="004F23F2">
      <w:pPr>
        <w:numPr>
          <w:ilvl w:val="0"/>
          <w:numId w:val="48"/>
        </w:numPr>
        <w:spacing w:after="0" w:line="240" w:lineRule="auto"/>
        <w:ind w:left="0" w:firstLine="709"/>
        <w:rPr>
          <w:rFonts w:ascii="Times New Roman" w:eastAsia="Times New Roman" w:hAnsi="Times New Roman" w:cs="Times New Roman"/>
          <w:b/>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правильно ставить знаки препинания в конце предложения;  </w:t>
      </w:r>
    </w:p>
    <w:p w:rsidR="00C64F6B" w:rsidRPr="00516FC8" w:rsidRDefault="00C64F6B" w:rsidP="004F23F2">
      <w:pPr>
        <w:numPr>
          <w:ilvl w:val="0"/>
          <w:numId w:val="48"/>
        </w:numPr>
        <w:spacing w:after="0" w:line="240" w:lineRule="auto"/>
        <w:ind w:left="0" w:firstLine="709"/>
        <w:rPr>
          <w:rFonts w:ascii="Times New Roman" w:eastAsia="Times New Roman" w:hAnsi="Times New Roman" w:cs="Times New Roman"/>
          <w:b/>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распространять  предложения.</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Раздел «Связная речь»</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Выпускник научится:</w:t>
      </w:r>
    </w:p>
    <w:p w:rsidR="00C64F6B" w:rsidRPr="00516FC8" w:rsidRDefault="00C64F6B" w:rsidP="004F23F2">
      <w:pPr>
        <w:numPr>
          <w:ilvl w:val="0"/>
          <w:numId w:val="49"/>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восстанавливать несложный деформированный текст по картинкам;</w:t>
      </w:r>
    </w:p>
    <w:p w:rsidR="00C64F6B" w:rsidRPr="00516FC8" w:rsidRDefault="00C64F6B" w:rsidP="004F23F2">
      <w:pPr>
        <w:numPr>
          <w:ilvl w:val="0"/>
          <w:numId w:val="49"/>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последовательно располагать данные учителем предложения по смыслу (в более легких случаях — самостоятельно); отвечать на вопросы по картинке, по теме, данной учителем.</w:t>
      </w:r>
    </w:p>
    <w:p w:rsidR="00C64F6B" w:rsidRPr="00516FC8" w:rsidRDefault="00C64F6B" w:rsidP="00C64F6B">
      <w:p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Выпускник получит возможность научиться:</w:t>
      </w:r>
    </w:p>
    <w:p w:rsidR="00C64F6B" w:rsidRPr="00516FC8" w:rsidRDefault="00C64F6B" w:rsidP="004F23F2">
      <w:pPr>
        <w:numPr>
          <w:ilvl w:val="0"/>
          <w:numId w:val="50"/>
        </w:numPr>
        <w:spacing w:after="0" w:line="240" w:lineRule="auto"/>
        <w:ind w:left="0"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составлять простые распространенные предложения и сложные с союзом и;</w:t>
      </w:r>
    </w:p>
    <w:p w:rsidR="00C64F6B" w:rsidRPr="00516FC8" w:rsidRDefault="00C64F6B" w:rsidP="004F23F2">
      <w:pPr>
        <w:numPr>
          <w:ilvl w:val="0"/>
          <w:numId w:val="50"/>
        </w:numPr>
        <w:spacing w:after="0" w:line="240" w:lineRule="auto"/>
        <w:ind w:left="0"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составлять связное высказывание по плану в виде вопросов, назывных предложений, по картинному плану (серии картинок).</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5.СОДЕРЖАНИЕ УЧЕБНОГО ПРЕДМЕТА, КУРСА</w:t>
      </w:r>
    </w:p>
    <w:p w:rsidR="00C64F6B" w:rsidRPr="00516FC8" w:rsidRDefault="00C64F6B" w:rsidP="00C64F6B">
      <w:pPr>
        <w:spacing w:after="0" w:line="240" w:lineRule="auto"/>
        <w:ind w:firstLine="709"/>
        <w:rPr>
          <w:rFonts w:ascii="Times New Roman" w:eastAsia="Times New Roman" w:hAnsi="Times New Roman" w:cs="Times New Roman"/>
          <w:i/>
          <w:color w:val="000000" w:themeColor="text1"/>
          <w:sz w:val="24"/>
          <w:szCs w:val="24"/>
          <w:lang w:eastAsia="ru-RU"/>
        </w:rPr>
      </w:pPr>
    </w:p>
    <w:p w:rsidR="00C64F6B" w:rsidRPr="00516FC8" w:rsidRDefault="00E556DD" w:rsidP="00C64F6B">
      <w:pPr>
        <w:spacing w:after="0" w:line="240" w:lineRule="auto"/>
        <w:ind w:firstLine="709"/>
        <w:rPr>
          <w:rFonts w:ascii="Times New Roman" w:eastAsia="Times New Roman" w:hAnsi="Times New Roman" w:cs="Times New Roman"/>
          <w:b/>
          <w:iCs/>
          <w:color w:val="000000" w:themeColor="text1"/>
          <w:sz w:val="24"/>
          <w:szCs w:val="24"/>
          <w:lang w:eastAsia="ru-RU"/>
        </w:rPr>
      </w:pPr>
      <w:r w:rsidRPr="00516FC8">
        <w:rPr>
          <w:rFonts w:ascii="Times New Roman" w:eastAsia="Times New Roman" w:hAnsi="Times New Roman" w:cs="Times New Roman"/>
          <w:b/>
          <w:iCs/>
          <w:color w:val="000000" w:themeColor="text1"/>
          <w:sz w:val="24"/>
          <w:szCs w:val="24"/>
          <w:lang w:eastAsia="ru-RU"/>
        </w:rPr>
        <w:t>5</w:t>
      </w:r>
      <w:r w:rsidR="00C64F6B" w:rsidRPr="00516FC8">
        <w:rPr>
          <w:rFonts w:ascii="Times New Roman" w:eastAsia="Times New Roman" w:hAnsi="Times New Roman" w:cs="Times New Roman"/>
          <w:b/>
          <w:iCs/>
          <w:color w:val="000000" w:themeColor="text1"/>
          <w:sz w:val="24"/>
          <w:szCs w:val="24"/>
          <w:lang w:eastAsia="ru-RU"/>
        </w:rPr>
        <w:t xml:space="preserve"> класс </w:t>
      </w:r>
    </w:p>
    <w:p w:rsidR="00C64F6B" w:rsidRPr="00516FC8" w:rsidRDefault="00C64F6B" w:rsidP="00C64F6B">
      <w:pPr>
        <w:spacing w:after="0" w:line="240" w:lineRule="auto"/>
        <w:ind w:firstLine="709"/>
        <w:rPr>
          <w:rFonts w:ascii="Times New Roman" w:eastAsia="Times New Roman" w:hAnsi="Times New Roman" w:cs="Times New Roman"/>
          <w:b/>
          <w:iCs/>
          <w:color w:val="000000" w:themeColor="text1"/>
          <w:sz w:val="24"/>
          <w:szCs w:val="24"/>
          <w:lang w:eastAsia="ru-RU"/>
        </w:rPr>
      </w:pPr>
      <w:r w:rsidRPr="00516FC8">
        <w:rPr>
          <w:rFonts w:ascii="Times New Roman" w:eastAsia="Times New Roman" w:hAnsi="Times New Roman" w:cs="Times New Roman"/>
          <w:b/>
          <w:iCs/>
          <w:color w:val="000000" w:themeColor="text1"/>
          <w:sz w:val="24"/>
          <w:szCs w:val="24"/>
          <w:lang w:eastAsia="ru-RU"/>
        </w:rPr>
        <w:t xml:space="preserve">Повторение </w:t>
      </w:r>
    </w:p>
    <w:p w:rsidR="00C64F6B" w:rsidRPr="00516FC8" w:rsidRDefault="00E556DD"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w:t>
      </w:r>
      <w:r w:rsidR="00C64F6B" w:rsidRPr="00516FC8">
        <w:rPr>
          <w:rFonts w:ascii="Times New Roman" w:eastAsia="Times New Roman" w:hAnsi="Times New Roman" w:cs="Times New Roman"/>
          <w:color w:val="000000" w:themeColor="text1"/>
          <w:sz w:val="24"/>
          <w:szCs w:val="24"/>
          <w:lang w:eastAsia="ru-RU"/>
        </w:rPr>
        <w:t>ведения по грамматике, усвое</w:t>
      </w:r>
      <w:r w:rsidR="00C64F6B" w:rsidRPr="00516FC8">
        <w:rPr>
          <w:rFonts w:ascii="Times New Roman" w:eastAsia="Times New Roman" w:hAnsi="Times New Roman" w:cs="Times New Roman"/>
          <w:color w:val="000000" w:themeColor="text1"/>
          <w:sz w:val="24"/>
          <w:szCs w:val="24"/>
          <w:lang w:eastAsia="ru-RU"/>
        </w:rPr>
        <w:softHyphen/>
        <w:t>ние которых важно для выработки у них достаточно осмысленного отношения к основным элементам языка.</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C64F6B" w:rsidRPr="00516FC8" w:rsidRDefault="00C64F6B" w:rsidP="004F23F2">
      <w:pPr>
        <w:numPr>
          <w:ilvl w:val="0"/>
          <w:numId w:val="5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соотносить звуки и буквы.</w:t>
      </w:r>
    </w:p>
    <w:p w:rsidR="00C64F6B" w:rsidRPr="00516FC8" w:rsidRDefault="00C64F6B" w:rsidP="004F23F2">
      <w:pPr>
        <w:numPr>
          <w:ilvl w:val="0"/>
          <w:numId w:val="5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гласные ударные и безударные.</w:t>
      </w:r>
    </w:p>
    <w:p w:rsidR="00C64F6B" w:rsidRPr="00516FC8" w:rsidRDefault="00C64F6B" w:rsidP="004F23F2">
      <w:pPr>
        <w:numPr>
          <w:ilvl w:val="0"/>
          <w:numId w:val="5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гласные и согласные в сложных словах.</w:t>
      </w:r>
    </w:p>
    <w:p w:rsidR="00C64F6B" w:rsidRPr="00516FC8" w:rsidRDefault="00C64F6B" w:rsidP="004F23F2">
      <w:pPr>
        <w:numPr>
          <w:ilvl w:val="0"/>
          <w:numId w:val="51"/>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гласные и согласные в сложных словах.</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r w:rsidRPr="00516FC8">
        <w:rPr>
          <w:rFonts w:ascii="Times New Roman" w:eastAsia="Times New Roman" w:hAnsi="Times New Roman" w:cs="Times New Roman"/>
          <w:color w:val="000000" w:themeColor="text1"/>
          <w:sz w:val="24"/>
          <w:szCs w:val="24"/>
          <w:lang w:eastAsia="ru-RU"/>
        </w:rPr>
        <w:tab/>
      </w:r>
    </w:p>
    <w:p w:rsidR="00C64F6B" w:rsidRPr="00516FC8" w:rsidRDefault="00C64F6B" w:rsidP="004F23F2">
      <w:pPr>
        <w:numPr>
          <w:ilvl w:val="0"/>
          <w:numId w:val="52"/>
        </w:numPr>
        <w:spacing w:after="0" w:line="240" w:lineRule="auto"/>
        <w:ind w:left="0"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анализировать элементарный языковой материал,</w:t>
      </w:r>
    </w:p>
    <w:p w:rsidR="00C64F6B" w:rsidRPr="00516FC8" w:rsidRDefault="00C64F6B" w:rsidP="004F23F2">
      <w:pPr>
        <w:numPr>
          <w:ilvl w:val="0"/>
          <w:numId w:val="52"/>
        </w:numPr>
        <w:spacing w:after="0" w:line="240" w:lineRule="auto"/>
        <w:ind w:left="0"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обобщать элементарный языковой материал,</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Звуки и буквы </w:t>
      </w:r>
    </w:p>
    <w:p w:rsidR="00C64F6B" w:rsidRPr="00516FC8" w:rsidRDefault="00E556DD"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С</w:t>
      </w:r>
      <w:r w:rsidR="00C64F6B" w:rsidRPr="00516FC8">
        <w:rPr>
          <w:rFonts w:ascii="Times New Roman" w:eastAsia="Times New Roman" w:hAnsi="Times New Roman" w:cs="Times New Roman"/>
          <w:color w:val="000000" w:themeColor="text1"/>
          <w:sz w:val="24"/>
          <w:szCs w:val="24"/>
          <w:lang w:eastAsia="ru-RU"/>
        </w:rPr>
        <w:t>ведения по фонети</w:t>
      </w:r>
      <w:r w:rsidR="00C64F6B" w:rsidRPr="00516FC8">
        <w:rPr>
          <w:rFonts w:ascii="Times New Roman" w:eastAsia="Times New Roman" w:hAnsi="Times New Roman" w:cs="Times New Roman"/>
          <w:color w:val="000000" w:themeColor="text1"/>
          <w:sz w:val="24"/>
          <w:szCs w:val="24"/>
          <w:lang w:eastAsia="ru-RU"/>
        </w:rPr>
        <w:softHyphen/>
        <w:t>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w:t>
      </w:r>
      <w:r w:rsidR="00C64F6B" w:rsidRPr="00516FC8">
        <w:rPr>
          <w:rFonts w:ascii="Times New Roman" w:eastAsia="Times New Roman" w:hAnsi="Times New Roman" w:cs="Times New Roman"/>
          <w:color w:val="000000" w:themeColor="text1"/>
          <w:sz w:val="24"/>
          <w:szCs w:val="24"/>
          <w:lang w:eastAsia="ru-RU"/>
        </w:rPr>
        <w:softHyphen/>
        <w:t>ких, непроизносимых и двойных.</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Правописание безударных гласных, звонких и глухих согласных в конце слова осуществляется путем сопостав</w:t>
      </w:r>
      <w:r w:rsidRPr="00516FC8">
        <w:rPr>
          <w:rFonts w:ascii="Times New Roman" w:eastAsia="Times New Roman" w:hAnsi="Times New Roman" w:cs="Times New Roman"/>
          <w:color w:val="000000" w:themeColor="text1"/>
          <w:sz w:val="24"/>
          <w:szCs w:val="24"/>
          <w:lang w:eastAsia="ru-RU"/>
        </w:rPr>
        <w:softHyphen/>
        <w:t>ления ударных и безударных гласных, согласных в кон</w:t>
      </w:r>
      <w:r w:rsidRPr="00516FC8">
        <w:rPr>
          <w:rFonts w:ascii="Times New Roman" w:eastAsia="Times New Roman" w:hAnsi="Times New Roman" w:cs="Times New Roman"/>
          <w:color w:val="000000" w:themeColor="text1"/>
          <w:sz w:val="24"/>
          <w:szCs w:val="24"/>
          <w:lang w:eastAsia="ru-RU"/>
        </w:rPr>
        <w:softHyphen/>
        <w:t>це и середине слова с согласными перед гласными.</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r w:rsidRPr="00516FC8">
        <w:rPr>
          <w:rFonts w:ascii="Times New Roman" w:eastAsia="Times New Roman" w:hAnsi="Times New Roman" w:cs="Times New Roman"/>
          <w:color w:val="000000" w:themeColor="text1"/>
          <w:sz w:val="24"/>
          <w:szCs w:val="24"/>
          <w:lang w:eastAsia="ru-RU"/>
        </w:rPr>
        <w:tab/>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гласные и согласные звуки, гласные ударные и безударные;</w:t>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гласные и согласные звуки в двуслож</w:t>
      </w:r>
      <w:r w:rsidRPr="00516FC8">
        <w:rPr>
          <w:rFonts w:ascii="Times New Roman" w:eastAsia="Times New Roman" w:hAnsi="Times New Roman" w:cs="Times New Roman"/>
          <w:color w:val="000000" w:themeColor="text1"/>
          <w:sz w:val="24"/>
          <w:szCs w:val="24"/>
          <w:lang w:eastAsia="ru-RU"/>
        </w:rPr>
        <w:softHyphen/>
        <w:t>ных словах;</w:t>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правильно ставить знак ударения.</w:t>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согласные твердые и мягкие.</w:t>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обозначать мягкость согласных буквами и, е, ю, я.</w:t>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применять букву ь для обозначения мягкости согласных в конце слова.</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54"/>
        </w:numPr>
        <w:spacing w:after="0" w:line="240" w:lineRule="auto"/>
        <w:ind w:left="0"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практически писать  слова с разделительными ь и ъ.</w:t>
      </w:r>
      <w:r w:rsidRPr="00516FC8">
        <w:rPr>
          <w:rFonts w:ascii="Times New Roman" w:eastAsia="Times New Roman" w:hAnsi="Times New Roman" w:cs="Times New Roman"/>
          <w:i/>
          <w:color w:val="000000" w:themeColor="text1"/>
          <w:sz w:val="24"/>
          <w:szCs w:val="24"/>
          <w:lang w:eastAsia="ru-RU"/>
        </w:rPr>
        <w:tab/>
      </w:r>
    </w:p>
    <w:p w:rsidR="00C64F6B" w:rsidRPr="00516FC8" w:rsidRDefault="00C64F6B" w:rsidP="00C64F6B">
      <w:pPr>
        <w:spacing w:after="0" w:line="240" w:lineRule="auto"/>
        <w:ind w:firstLine="709"/>
        <w:rPr>
          <w:rFonts w:ascii="Times New Roman" w:eastAsia="Times New Roman" w:hAnsi="Times New Roman" w:cs="Times New Roman"/>
          <w:b/>
          <w:bCs/>
          <w:iCs/>
          <w:color w:val="000000" w:themeColor="text1"/>
          <w:sz w:val="24"/>
          <w:szCs w:val="24"/>
          <w:lang w:eastAsia="ru-RU"/>
        </w:rPr>
      </w:pPr>
      <w:r w:rsidRPr="00516FC8">
        <w:rPr>
          <w:rFonts w:ascii="Times New Roman" w:eastAsia="Times New Roman" w:hAnsi="Times New Roman" w:cs="Times New Roman"/>
          <w:b/>
          <w:bCs/>
          <w:iCs/>
          <w:color w:val="000000" w:themeColor="text1"/>
          <w:sz w:val="24"/>
          <w:szCs w:val="24"/>
          <w:lang w:eastAsia="ru-RU"/>
        </w:rPr>
        <w:t xml:space="preserve">Слово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Слова, обозначающие предметы: называние   предметов   и  различение   их  по   вопросам кто? что?;</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Называние одного предмета и нескольких одинаковых предметов </w:t>
      </w:r>
      <w:r w:rsidRPr="00516FC8">
        <w:rPr>
          <w:rFonts w:ascii="Times New Roman" w:eastAsia="Times New Roman" w:hAnsi="Times New Roman" w:cs="Times New Roman"/>
          <w:i/>
          <w:iCs/>
          <w:color w:val="000000" w:themeColor="text1"/>
          <w:sz w:val="24"/>
          <w:szCs w:val="24"/>
          <w:lang w:eastAsia="ru-RU"/>
        </w:rPr>
        <w:t xml:space="preserve">(стол </w:t>
      </w:r>
      <w:r w:rsidRPr="00516FC8">
        <w:rPr>
          <w:rFonts w:ascii="Times New Roman" w:eastAsia="Times New Roman" w:hAnsi="Times New Roman" w:cs="Times New Roman"/>
          <w:color w:val="000000" w:themeColor="text1"/>
          <w:sz w:val="24"/>
          <w:szCs w:val="24"/>
          <w:lang w:eastAsia="ru-RU"/>
        </w:rPr>
        <w:t xml:space="preserve">— </w:t>
      </w:r>
      <w:r w:rsidRPr="00516FC8">
        <w:rPr>
          <w:rFonts w:ascii="Times New Roman" w:eastAsia="Times New Roman" w:hAnsi="Times New Roman" w:cs="Times New Roman"/>
          <w:i/>
          <w:iCs/>
          <w:color w:val="000000" w:themeColor="text1"/>
          <w:sz w:val="24"/>
          <w:szCs w:val="24"/>
          <w:lang w:eastAsia="ru-RU"/>
        </w:rPr>
        <w:t>столы; рама — рамы);</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Различение основных частей хорошо знакомых предме</w:t>
      </w:r>
      <w:r w:rsidRPr="00516FC8">
        <w:rPr>
          <w:rFonts w:ascii="Times New Roman" w:eastAsia="Times New Roman" w:hAnsi="Times New Roman" w:cs="Times New Roman"/>
          <w:color w:val="000000" w:themeColor="text1"/>
          <w:sz w:val="24"/>
          <w:szCs w:val="24"/>
          <w:lang w:eastAsia="ru-RU"/>
        </w:rPr>
        <w:softHyphen/>
        <w:t xml:space="preserve">тов </w:t>
      </w:r>
      <w:r w:rsidRPr="00516FC8">
        <w:rPr>
          <w:rFonts w:ascii="Times New Roman" w:eastAsia="Times New Roman" w:hAnsi="Times New Roman" w:cs="Times New Roman"/>
          <w:i/>
          <w:iCs/>
          <w:color w:val="000000" w:themeColor="text1"/>
          <w:sz w:val="24"/>
          <w:szCs w:val="24"/>
          <w:lang w:eastAsia="ru-RU"/>
        </w:rPr>
        <w:t>(стул— спинка, сиденье, ножки);</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Сравнение двух предметов и определение признаков раз</w:t>
      </w:r>
      <w:r w:rsidRPr="00516FC8">
        <w:rPr>
          <w:rFonts w:ascii="Times New Roman" w:eastAsia="Times New Roman" w:hAnsi="Times New Roman" w:cs="Times New Roman"/>
          <w:color w:val="000000" w:themeColor="text1"/>
          <w:sz w:val="24"/>
          <w:szCs w:val="24"/>
          <w:lang w:eastAsia="ru-RU"/>
        </w:rPr>
        <w:softHyphen/>
        <w:t xml:space="preserve">личия и сходства </w:t>
      </w:r>
      <w:r w:rsidRPr="00516FC8">
        <w:rPr>
          <w:rFonts w:ascii="Times New Roman" w:eastAsia="Times New Roman" w:hAnsi="Times New Roman" w:cs="Times New Roman"/>
          <w:i/>
          <w:iCs/>
          <w:color w:val="000000" w:themeColor="text1"/>
          <w:sz w:val="24"/>
          <w:szCs w:val="24"/>
          <w:lang w:eastAsia="ru-RU"/>
        </w:rPr>
        <w:t>(стакан— кружка, кушетка</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r w:rsidRPr="00516FC8">
        <w:rPr>
          <w:rFonts w:ascii="Times New Roman" w:eastAsia="Times New Roman" w:hAnsi="Times New Roman" w:cs="Times New Roman"/>
          <w:color w:val="000000" w:themeColor="text1"/>
          <w:sz w:val="24"/>
          <w:szCs w:val="24"/>
          <w:lang w:eastAsia="ru-RU"/>
        </w:rPr>
        <w:tab/>
      </w:r>
    </w:p>
    <w:p w:rsidR="00C64F6B" w:rsidRPr="00516FC8" w:rsidRDefault="00C64F6B" w:rsidP="004F23F2">
      <w:pPr>
        <w:numPr>
          <w:ilvl w:val="0"/>
          <w:numId w:val="54"/>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различать слова по их отношению к родовым категориям </w:t>
      </w:r>
      <w:r w:rsidRPr="00516FC8">
        <w:rPr>
          <w:rFonts w:ascii="Times New Roman" w:eastAsia="Times New Roman" w:hAnsi="Times New Roman" w:cs="Times New Roman"/>
          <w:i/>
          <w:iCs/>
          <w:color w:val="000000" w:themeColor="text1"/>
          <w:sz w:val="24"/>
          <w:szCs w:val="24"/>
          <w:lang w:eastAsia="ru-RU"/>
        </w:rPr>
        <w:t xml:space="preserve">(игрушка, одежда, обувь </w:t>
      </w:r>
      <w:r w:rsidRPr="00516FC8">
        <w:rPr>
          <w:rFonts w:ascii="Times New Roman" w:eastAsia="Times New Roman" w:hAnsi="Times New Roman" w:cs="Times New Roman"/>
          <w:color w:val="000000" w:themeColor="text1"/>
          <w:sz w:val="24"/>
          <w:szCs w:val="24"/>
          <w:lang w:eastAsia="ru-RU"/>
        </w:rPr>
        <w:t>и др.);</w:t>
      </w:r>
    </w:p>
    <w:p w:rsidR="00C64F6B" w:rsidRPr="00516FC8" w:rsidRDefault="00C64F6B" w:rsidP="004F23F2">
      <w:pPr>
        <w:numPr>
          <w:ilvl w:val="0"/>
          <w:numId w:val="54"/>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употреблять большую букву в именах, фамилиях людей, в кличках животных;</w:t>
      </w:r>
    </w:p>
    <w:p w:rsidR="00C64F6B" w:rsidRPr="00516FC8" w:rsidRDefault="00C64F6B" w:rsidP="004F23F2">
      <w:pPr>
        <w:numPr>
          <w:ilvl w:val="0"/>
          <w:numId w:val="54"/>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предметы по их действиям (птица летает, а рыба плавает);</w:t>
      </w:r>
    </w:p>
    <w:p w:rsidR="00C64F6B" w:rsidRPr="00516FC8" w:rsidRDefault="00C64F6B" w:rsidP="004F23F2">
      <w:pPr>
        <w:numPr>
          <w:ilvl w:val="0"/>
          <w:numId w:val="54"/>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употреблять предлог как отдельное слово;</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55"/>
        </w:numPr>
        <w:spacing w:after="0" w:line="240" w:lineRule="auto"/>
        <w:ind w:left="0"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согласовывать слова, обозначающие действия, со словами, обозначающими предметы;</w:t>
      </w:r>
    </w:p>
    <w:p w:rsidR="00C64F6B" w:rsidRPr="00516FC8" w:rsidRDefault="00C64F6B" w:rsidP="004F23F2">
      <w:pPr>
        <w:numPr>
          <w:ilvl w:val="0"/>
          <w:numId w:val="55"/>
        </w:numPr>
        <w:spacing w:after="0" w:line="240" w:lineRule="auto"/>
        <w:ind w:left="0"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раздельно писать предлог со словом, к кото</w:t>
      </w:r>
      <w:r w:rsidRPr="00516FC8">
        <w:rPr>
          <w:rFonts w:ascii="Times New Roman" w:eastAsia="Times New Roman" w:hAnsi="Times New Roman" w:cs="Times New Roman"/>
          <w:i/>
          <w:color w:val="000000" w:themeColor="text1"/>
          <w:sz w:val="24"/>
          <w:szCs w:val="24"/>
          <w:lang w:eastAsia="ru-RU"/>
        </w:rPr>
        <w:softHyphen/>
        <w:t>рому он относится (под руководством учителя);</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Предложение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Практическое знакомство с построением простого пред</w:t>
      </w:r>
      <w:r w:rsidRPr="00516FC8">
        <w:rPr>
          <w:rFonts w:ascii="Times New Roman" w:eastAsia="Times New Roman" w:hAnsi="Times New Roman" w:cs="Times New Roman"/>
          <w:color w:val="000000" w:themeColor="text1"/>
          <w:sz w:val="24"/>
          <w:szCs w:val="24"/>
          <w:lang w:eastAsia="ru-RU"/>
        </w:rPr>
        <w:softHyphen/>
        <w:t>ложения:</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составление предложения по вопросу, картинке, на тему, предложенную учителем;</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заканчивание начатого предложения </w:t>
      </w:r>
      <w:r w:rsidRPr="00516FC8">
        <w:rPr>
          <w:rFonts w:ascii="Times New Roman" w:eastAsia="Times New Roman" w:hAnsi="Times New Roman" w:cs="Times New Roman"/>
          <w:i/>
          <w:iCs/>
          <w:color w:val="000000" w:themeColor="text1"/>
          <w:sz w:val="24"/>
          <w:szCs w:val="24"/>
          <w:lang w:eastAsia="ru-RU"/>
        </w:rPr>
        <w:t>(Собака громко...);</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составление предложения из слов, данных в нужной фор</w:t>
      </w:r>
      <w:r w:rsidRPr="00516FC8">
        <w:rPr>
          <w:rFonts w:ascii="Times New Roman" w:eastAsia="Times New Roman" w:hAnsi="Times New Roman" w:cs="Times New Roman"/>
          <w:color w:val="000000" w:themeColor="text1"/>
          <w:sz w:val="24"/>
          <w:szCs w:val="24"/>
          <w:lang w:eastAsia="ru-RU"/>
        </w:rPr>
        <w:softHyphen/>
        <w:t>ме вразбивку;</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выделение предложения из текста.</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Написание прописной буквы в начале предложения и точки в конце предложения.</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r w:rsidRPr="00516FC8">
        <w:rPr>
          <w:rFonts w:ascii="Times New Roman" w:eastAsia="Times New Roman" w:hAnsi="Times New Roman" w:cs="Times New Roman"/>
          <w:color w:val="000000" w:themeColor="text1"/>
          <w:sz w:val="24"/>
          <w:szCs w:val="24"/>
          <w:lang w:eastAsia="ru-RU"/>
        </w:rPr>
        <w:tab/>
      </w:r>
    </w:p>
    <w:p w:rsidR="00C64F6B" w:rsidRPr="00516FC8" w:rsidRDefault="00C64F6B" w:rsidP="004F23F2">
      <w:pPr>
        <w:numPr>
          <w:ilvl w:val="0"/>
          <w:numId w:val="56"/>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предложения из слов;</w:t>
      </w:r>
    </w:p>
    <w:p w:rsidR="00C64F6B" w:rsidRPr="00516FC8" w:rsidRDefault="00C64F6B" w:rsidP="004F23F2">
      <w:pPr>
        <w:numPr>
          <w:ilvl w:val="0"/>
          <w:numId w:val="56"/>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выделять предложения из текста;</w:t>
      </w:r>
    </w:p>
    <w:p w:rsidR="00C64F6B" w:rsidRPr="00516FC8" w:rsidRDefault="00C64F6B" w:rsidP="004F23F2">
      <w:pPr>
        <w:numPr>
          <w:ilvl w:val="0"/>
          <w:numId w:val="56"/>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писать прописную букву в начале предложения и точку в конце предложения.</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57"/>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составлять предложения по вопросу, картинке, на тему, предложенную учителем;</w:t>
      </w:r>
    </w:p>
    <w:p w:rsidR="00C64F6B" w:rsidRPr="00516FC8" w:rsidRDefault="00C64F6B" w:rsidP="00C64F6B">
      <w:pPr>
        <w:spacing w:after="0" w:line="240" w:lineRule="auto"/>
        <w:ind w:firstLine="709"/>
        <w:rPr>
          <w:rFonts w:ascii="Times New Roman" w:eastAsia="Times New Roman" w:hAnsi="Times New Roman" w:cs="Times New Roman"/>
          <w:i/>
          <w:color w:val="000000" w:themeColor="text1"/>
          <w:sz w:val="24"/>
          <w:szCs w:val="24"/>
          <w:lang w:eastAsia="ru-RU"/>
        </w:rPr>
      </w:pP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Связная письменная речь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Расположение двух-трех коротких предложений в после</w:t>
      </w:r>
      <w:r w:rsidRPr="00516FC8">
        <w:rPr>
          <w:rFonts w:ascii="Times New Roman" w:eastAsia="Times New Roman" w:hAnsi="Times New Roman" w:cs="Times New Roman"/>
          <w:color w:val="000000" w:themeColor="text1"/>
          <w:sz w:val="24"/>
          <w:szCs w:val="24"/>
          <w:lang w:eastAsia="ru-RU"/>
        </w:rPr>
        <w:softHyphen/>
        <w:t>довательном порядке (по картинкам или после устного разговора с учителем).</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Составление подписей к серии из двух-трех сюжетных картинок.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 xml:space="preserve"> Правильное использование личных местоимений вместо имени существительного.</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r w:rsidRPr="00516FC8">
        <w:rPr>
          <w:rFonts w:ascii="Times New Roman" w:eastAsia="Times New Roman" w:hAnsi="Times New Roman" w:cs="Times New Roman"/>
          <w:color w:val="000000" w:themeColor="text1"/>
          <w:sz w:val="24"/>
          <w:szCs w:val="24"/>
          <w:lang w:eastAsia="ru-RU"/>
        </w:rPr>
        <w:tab/>
      </w:r>
    </w:p>
    <w:p w:rsidR="00C64F6B" w:rsidRPr="00516FC8" w:rsidRDefault="00C64F6B" w:rsidP="004F23F2">
      <w:pPr>
        <w:numPr>
          <w:ilvl w:val="0"/>
          <w:numId w:val="57"/>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располагать  два-три коротких предложения в после</w:t>
      </w:r>
      <w:r w:rsidRPr="00516FC8">
        <w:rPr>
          <w:rFonts w:ascii="Times New Roman" w:eastAsia="Times New Roman" w:hAnsi="Times New Roman" w:cs="Times New Roman"/>
          <w:color w:val="000000" w:themeColor="text1"/>
          <w:sz w:val="24"/>
          <w:szCs w:val="24"/>
          <w:lang w:eastAsia="ru-RU"/>
        </w:rPr>
        <w:softHyphen/>
        <w:t>довательном порядке (по картинкам или после устного разговора с учителем);</w:t>
      </w:r>
    </w:p>
    <w:p w:rsidR="00C64F6B" w:rsidRPr="00516FC8" w:rsidRDefault="00C64F6B" w:rsidP="004F23F2">
      <w:pPr>
        <w:numPr>
          <w:ilvl w:val="0"/>
          <w:numId w:val="56"/>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составлять подписи к серии из двух-трех сюжетных картинок.           </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56"/>
        </w:numPr>
        <w:spacing w:after="0" w:line="240" w:lineRule="auto"/>
        <w:ind w:left="0"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правильно использовать личные местоимения вместо имени существительного.</w:t>
      </w:r>
    </w:p>
    <w:p w:rsidR="00C64F6B" w:rsidRPr="00516FC8" w:rsidRDefault="00E556DD"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6</w:t>
      </w:r>
      <w:r w:rsidR="00C64F6B" w:rsidRPr="00516FC8">
        <w:rPr>
          <w:rFonts w:ascii="Times New Roman" w:eastAsia="Times New Roman" w:hAnsi="Times New Roman" w:cs="Times New Roman"/>
          <w:b/>
          <w:color w:val="000000" w:themeColor="text1"/>
          <w:sz w:val="24"/>
          <w:szCs w:val="24"/>
          <w:lang w:eastAsia="ru-RU"/>
        </w:rPr>
        <w:t xml:space="preserve"> класс</w:t>
      </w:r>
    </w:p>
    <w:p w:rsidR="00C64F6B" w:rsidRPr="00516FC8" w:rsidRDefault="00C64F6B" w:rsidP="00C64F6B">
      <w:pPr>
        <w:spacing w:after="0" w:line="240" w:lineRule="auto"/>
        <w:ind w:firstLine="709"/>
        <w:rPr>
          <w:rFonts w:ascii="Times New Roman" w:eastAsia="Times New Roman" w:hAnsi="Times New Roman" w:cs="Times New Roman"/>
          <w:b/>
          <w:iCs/>
          <w:color w:val="000000" w:themeColor="text1"/>
          <w:sz w:val="24"/>
          <w:szCs w:val="24"/>
          <w:lang w:eastAsia="ru-RU"/>
        </w:rPr>
      </w:pPr>
      <w:r w:rsidRPr="00516FC8">
        <w:rPr>
          <w:rFonts w:ascii="Times New Roman" w:eastAsia="Times New Roman" w:hAnsi="Times New Roman" w:cs="Times New Roman"/>
          <w:b/>
          <w:iCs/>
          <w:color w:val="000000" w:themeColor="text1"/>
          <w:sz w:val="24"/>
          <w:szCs w:val="24"/>
          <w:lang w:eastAsia="ru-RU"/>
        </w:rPr>
        <w:t xml:space="preserve">Повторение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Употребление простого предложения. Большая буква в начале предложения, точка в конце. Составление предложе</w:t>
      </w:r>
      <w:r w:rsidRPr="00516FC8">
        <w:rPr>
          <w:rFonts w:ascii="Times New Roman" w:eastAsia="Times New Roman" w:hAnsi="Times New Roman" w:cs="Times New Roman"/>
          <w:color w:val="000000" w:themeColor="text1"/>
          <w:sz w:val="24"/>
          <w:szCs w:val="24"/>
          <w:lang w:eastAsia="ru-RU"/>
        </w:rPr>
        <w:softHyphen/>
        <w:t>ний по вопросу, картинке, на тему из слов, данных в нуж</w:t>
      </w:r>
      <w:r w:rsidRPr="00516FC8">
        <w:rPr>
          <w:rFonts w:ascii="Times New Roman" w:eastAsia="Times New Roman" w:hAnsi="Times New Roman" w:cs="Times New Roman"/>
          <w:color w:val="000000" w:themeColor="text1"/>
          <w:sz w:val="24"/>
          <w:szCs w:val="24"/>
          <w:lang w:eastAsia="ru-RU"/>
        </w:rPr>
        <w:softHyphen/>
        <w:t>ной форме вразбивку. Выделение предложений из речи и текста.</w:t>
      </w:r>
    </w:p>
    <w:p w:rsidR="00C64F6B" w:rsidRPr="00516FC8" w:rsidRDefault="00C64F6B" w:rsidP="00C64F6B">
      <w:pPr>
        <w:spacing w:after="0" w:line="240" w:lineRule="auto"/>
        <w:ind w:firstLine="709"/>
        <w:rPr>
          <w:rFonts w:ascii="Times New Roman" w:eastAsia="Times New Roman" w:hAnsi="Times New Roman" w:cs="Times New Roman"/>
          <w:i/>
          <w:iCs/>
          <w:color w:val="000000" w:themeColor="text1"/>
          <w:sz w:val="24"/>
          <w:szCs w:val="24"/>
          <w:lang w:eastAsia="ru-RU"/>
        </w:rPr>
      </w:pPr>
      <w:r w:rsidRPr="00516FC8">
        <w:rPr>
          <w:rFonts w:ascii="Times New Roman" w:eastAsia="Times New Roman" w:hAnsi="Times New Roman" w:cs="Times New Roman"/>
          <w:b/>
          <w:iCs/>
          <w:color w:val="000000" w:themeColor="text1"/>
          <w:sz w:val="24"/>
          <w:szCs w:val="24"/>
          <w:lang w:eastAsia="ru-RU"/>
        </w:rPr>
        <w:tab/>
      </w:r>
      <w:r w:rsidRPr="00516FC8">
        <w:rPr>
          <w:rFonts w:ascii="Times New Roman" w:eastAsia="Times New Roman" w:hAnsi="Times New Roman" w:cs="Times New Roman"/>
          <w:color w:val="000000" w:themeColor="text1"/>
          <w:sz w:val="24"/>
          <w:szCs w:val="24"/>
          <w:lang w:eastAsia="ru-RU"/>
        </w:rPr>
        <w:t>Парные звонкие и глухие согласные. Написание звонких и глухих согласных на конце слова. Проверка написания пу</w:t>
      </w:r>
      <w:r w:rsidRPr="00516FC8">
        <w:rPr>
          <w:rFonts w:ascii="Times New Roman" w:eastAsia="Times New Roman" w:hAnsi="Times New Roman" w:cs="Times New Roman"/>
          <w:color w:val="000000" w:themeColor="text1"/>
          <w:sz w:val="24"/>
          <w:szCs w:val="24"/>
          <w:lang w:eastAsia="ru-RU"/>
        </w:rPr>
        <w:softHyphen/>
        <w:t xml:space="preserve">тем изменения формы слова </w:t>
      </w:r>
      <w:r w:rsidRPr="00516FC8">
        <w:rPr>
          <w:rFonts w:ascii="Times New Roman" w:eastAsia="Times New Roman" w:hAnsi="Times New Roman" w:cs="Times New Roman"/>
          <w:i/>
          <w:iCs/>
          <w:color w:val="000000" w:themeColor="text1"/>
          <w:sz w:val="24"/>
          <w:szCs w:val="24"/>
          <w:lang w:eastAsia="ru-RU"/>
        </w:rPr>
        <w:t>(гриб— грибы).</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r w:rsidRPr="00516FC8">
        <w:rPr>
          <w:rFonts w:ascii="Times New Roman" w:eastAsia="Times New Roman" w:hAnsi="Times New Roman" w:cs="Times New Roman"/>
          <w:color w:val="000000" w:themeColor="text1"/>
          <w:sz w:val="24"/>
          <w:szCs w:val="24"/>
          <w:lang w:eastAsia="ru-RU"/>
        </w:rPr>
        <w:tab/>
      </w:r>
    </w:p>
    <w:p w:rsidR="00C64F6B" w:rsidRPr="00516FC8" w:rsidRDefault="00C64F6B" w:rsidP="004F23F2">
      <w:pPr>
        <w:numPr>
          <w:ilvl w:val="0"/>
          <w:numId w:val="56"/>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предложения из слов;</w:t>
      </w:r>
    </w:p>
    <w:p w:rsidR="00C64F6B" w:rsidRPr="00516FC8" w:rsidRDefault="00C64F6B" w:rsidP="004F23F2">
      <w:pPr>
        <w:numPr>
          <w:ilvl w:val="0"/>
          <w:numId w:val="56"/>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выделять предложения из текста;</w:t>
      </w:r>
    </w:p>
    <w:p w:rsidR="00C64F6B" w:rsidRPr="00516FC8" w:rsidRDefault="00C64F6B" w:rsidP="004F23F2">
      <w:pPr>
        <w:numPr>
          <w:ilvl w:val="0"/>
          <w:numId w:val="56"/>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писать прописную букву в начале предложения и точку в конце предложения.</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57"/>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составлять предложения по вопросу, картинке, на тему, предложенную учителем;</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Звуки и буквы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Звуки и буквы. Порядок букв в русской азбуке. Алфавит. Расположение в алфавитном порядке нескольких слов. Со</w:t>
      </w:r>
      <w:r w:rsidRPr="00516FC8">
        <w:rPr>
          <w:rFonts w:ascii="Times New Roman" w:eastAsia="Times New Roman" w:hAnsi="Times New Roman" w:cs="Times New Roman"/>
          <w:color w:val="000000" w:themeColor="text1"/>
          <w:sz w:val="24"/>
          <w:szCs w:val="24"/>
          <w:lang w:eastAsia="ru-RU"/>
        </w:rPr>
        <w:softHyphen/>
        <w:t>ставление списков учащихся по алфавиту. Нахождение слов и словаре.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Звуки гласные и согласные. Слогообразующая роль глас</w:t>
      </w:r>
      <w:r w:rsidRPr="00516FC8">
        <w:rPr>
          <w:rFonts w:ascii="Times New Roman" w:eastAsia="Times New Roman" w:hAnsi="Times New Roman" w:cs="Times New Roman"/>
          <w:color w:val="000000" w:themeColor="text1"/>
          <w:sz w:val="24"/>
          <w:szCs w:val="24"/>
          <w:lang w:eastAsia="ru-RU"/>
        </w:rPr>
        <w:softHyphen/>
        <w:t>ных. Деление слова на слоги. Гласные и, е, ю, я, э в начале слова и после гласных. Перенос части слова при письме.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Ударение. Постановка ударения в двусложных и трехслож</w:t>
      </w:r>
      <w:r w:rsidRPr="00516FC8">
        <w:rPr>
          <w:rFonts w:ascii="Times New Roman" w:eastAsia="Times New Roman" w:hAnsi="Times New Roman" w:cs="Times New Roman"/>
          <w:color w:val="000000" w:themeColor="text1"/>
          <w:sz w:val="24"/>
          <w:szCs w:val="24"/>
          <w:lang w:eastAsia="ru-RU"/>
        </w:rPr>
        <w:softHyphen/>
        <w:t>ных словах. Гласные ударные и безударные.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Согласные твердые и мягкие. Различение твердых и мяг</w:t>
      </w:r>
      <w:r w:rsidRPr="00516FC8">
        <w:rPr>
          <w:rFonts w:ascii="Times New Roman" w:eastAsia="Times New Roman" w:hAnsi="Times New Roman" w:cs="Times New Roman"/>
          <w:color w:val="000000" w:themeColor="text1"/>
          <w:sz w:val="24"/>
          <w:szCs w:val="24"/>
          <w:lang w:eastAsia="ru-RU"/>
        </w:rPr>
        <w:softHyphen/>
        <w:t>ких согласных при обозначении мягкости буквами и, е, с, ю, я.</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Обозначение мягкости согласных в конце и середине слова буквой ь.</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Разделительный ь перед гласными е, ё, я, ю, и.</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Шипящие согласные. Сочетание гласных с шипящими. Правописание </w:t>
      </w:r>
      <w:r w:rsidRPr="00516FC8">
        <w:rPr>
          <w:rFonts w:ascii="Times New Roman" w:eastAsia="Times New Roman" w:hAnsi="Times New Roman" w:cs="Times New Roman"/>
          <w:b/>
          <w:bCs/>
          <w:color w:val="000000" w:themeColor="text1"/>
          <w:sz w:val="24"/>
          <w:szCs w:val="24"/>
          <w:lang w:eastAsia="ru-RU"/>
        </w:rPr>
        <w:t>жи, ши, ча, ща, чу, щу.</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r w:rsidRPr="00516FC8">
        <w:rPr>
          <w:rFonts w:ascii="Times New Roman" w:eastAsia="Times New Roman" w:hAnsi="Times New Roman" w:cs="Times New Roman"/>
          <w:color w:val="000000" w:themeColor="text1"/>
          <w:sz w:val="24"/>
          <w:szCs w:val="24"/>
          <w:lang w:eastAsia="ru-RU"/>
        </w:rPr>
        <w:tab/>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гласные и согласные звуки, гласные ударные и безударные;</w:t>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гласные и согласные звуки в двуслож</w:t>
      </w:r>
      <w:r w:rsidRPr="00516FC8">
        <w:rPr>
          <w:rFonts w:ascii="Times New Roman" w:eastAsia="Times New Roman" w:hAnsi="Times New Roman" w:cs="Times New Roman"/>
          <w:color w:val="000000" w:themeColor="text1"/>
          <w:sz w:val="24"/>
          <w:szCs w:val="24"/>
          <w:lang w:eastAsia="ru-RU"/>
        </w:rPr>
        <w:softHyphen/>
        <w:t>ных словах;</w:t>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правильно ставить знак ударения.</w:t>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согласные твердые и мягкие.</w:t>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обозначать мягкость согласных буквами и, е, ю, я.</w:t>
      </w:r>
    </w:p>
    <w:p w:rsidR="00C64F6B" w:rsidRPr="00516FC8" w:rsidRDefault="00C64F6B" w:rsidP="004F23F2">
      <w:pPr>
        <w:numPr>
          <w:ilvl w:val="0"/>
          <w:numId w:val="53"/>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применять букву ь для обозначения мягкости согласных в конце слова.</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58"/>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писать разделительный ь перед гласными е, ё, я, ю, и;</w:t>
      </w:r>
    </w:p>
    <w:p w:rsidR="00C64F6B" w:rsidRPr="00516FC8" w:rsidRDefault="00C64F6B" w:rsidP="004F23F2">
      <w:pPr>
        <w:numPr>
          <w:ilvl w:val="0"/>
          <w:numId w:val="58"/>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правильно писать </w:t>
      </w:r>
      <w:r w:rsidRPr="00516FC8">
        <w:rPr>
          <w:rFonts w:ascii="Times New Roman" w:eastAsia="Times New Roman" w:hAnsi="Times New Roman" w:cs="Times New Roman"/>
          <w:b/>
          <w:bCs/>
          <w:i/>
          <w:color w:val="000000" w:themeColor="text1"/>
          <w:sz w:val="24"/>
          <w:szCs w:val="24"/>
          <w:lang w:eastAsia="ru-RU"/>
        </w:rPr>
        <w:t>жи, ши, ча, ща, чу, щу.</w:t>
      </w:r>
      <w:r w:rsidRPr="00516FC8">
        <w:rPr>
          <w:rFonts w:ascii="Times New Roman" w:eastAsia="Times New Roman" w:hAnsi="Times New Roman" w:cs="Times New Roman"/>
          <w:color w:val="000000" w:themeColor="text1"/>
          <w:sz w:val="24"/>
          <w:szCs w:val="24"/>
          <w:lang w:eastAsia="ru-RU"/>
        </w:rPr>
        <w:tab/>
      </w:r>
    </w:p>
    <w:p w:rsidR="00C64F6B" w:rsidRPr="00516FC8" w:rsidRDefault="00C64F6B" w:rsidP="00C64F6B">
      <w:pPr>
        <w:spacing w:after="0" w:line="240" w:lineRule="auto"/>
        <w:ind w:firstLine="709"/>
        <w:rPr>
          <w:rFonts w:ascii="Times New Roman" w:eastAsia="Times New Roman" w:hAnsi="Times New Roman" w:cs="Times New Roman"/>
          <w:b/>
          <w:bCs/>
          <w:iCs/>
          <w:color w:val="000000" w:themeColor="text1"/>
          <w:sz w:val="24"/>
          <w:szCs w:val="24"/>
          <w:lang w:eastAsia="ru-RU"/>
        </w:rPr>
      </w:pPr>
      <w:r w:rsidRPr="00516FC8">
        <w:rPr>
          <w:rFonts w:ascii="Times New Roman" w:eastAsia="Times New Roman" w:hAnsi="Times New Roman" w:cs="Times New Roman"/>
          <w:b/>
          <w:bCs/>
          <w:iCs/>
          <w:color w:val="000000" w:themeColor="text1"/>
          <w:sz w:val="24"/>
          <w:szCs w:val="24"/>
          <w:lang w:eastAsia="ru-RU"/>
        </w:rPr>
        <w:t xml:space="preserve">Слово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w:t>
      </w:r>
      <w:r w:rsidRPr="00516FC8">
        <w:rPr>
          <w:rFonts w:ascii="Times New Roman" w:eastAsia="Times New Roman" w:hAnsi="Times New Roman" w:cs="Times New Roman"/>
          <w:color w:val="000000" w:themeColor="text1"/>
          <w:sz w:val="24"/>
          <w:szCs w:val="24"/>
          <w:lang w:eastAsia="ru-RU"/>
        </w:rPr>
        <w:softHyphen/>
        <w:t>вами, обозначающими предметы.</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Подбор к данному предмету ряда действий и определе</w:t>
      </w:r>
      <w:r w:rsidRPr="00516FC8">
        <w:rPr>
          <w:rFonts w:ascii="Times New Roman" w:eastAsia="Times New Roman" w:hAnsi="Times New Roman" w:cs="Times New Roman"/>
          <w:color w:val="000000" w:themeColor="text1"/>
          <w:sz w:val="24"/>
          <w:szCs w:val="24"/>
          <w:lang w:eastAsia="ru-RU"/>
        </w:rPr>
        <w:softHyphen/>
        <w:t>ние предмета по ряду действий.</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Слова, обозначающие признаки (качества) предметов:</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называние признака (качества) данного предмета по во</w:t>
      </w:r>
      <w:r w:rsidRPr="00516FC8">
        <w:rPr>
          <w:rFonts w:ascii="Times New Roman" w:eastAsia="Times New Roman" w:hAnsi="Times New Roman" w:cs="Times New Roman"/>
          <w:color w:val="000000" w:themeColor="text1"/>
          <w:sz w:val="24"/>
          <w:szCs w:val="24"/>
          <w:lang w:eastAsia="ru-RU"/>
        </w:rPr>
        <w:softHyphen/>
        <w:t>просам: какой? какая? какое? какие?;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нахождение слов, обозначающих признаки (качества), в тексте и правильное отнесение их к словам, обозначающим предметы;</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подбор и называние ряда признаков (качеств) данного предмета и определение предмета по ряду признаков (ка</w:t>
      </w:r>
      <w:r w:rsidRPr="00516FC8">
        <w:rPr>
          <w:rFonts w:ascii="Times New Roman" w:eastAsia="Times New Roman" w:hAnsi="Times New Roman" w:cs="Times New Roman"/>
          <w:color w:val="000000" w:themeColor="text1"/>
          <w:sz w:val="24"/>
          <w:szCs w:val="24"/>
          <w:lang w:eastAsia="ru-RU"/>
        </w:rPr>
        <w:softHyphen/>
        <w:t xml:space="preserve">честв), сравнение двух предметов по их качествам </w:t>
      </w:r>
      <w:r w:rsidRPr="00516FC8">
        <w:rPr>
          <w:rFonts w:ascii="Times New Roman" w:eastAsia="Times New Roman" w:hAnsi="Times New Roman" w:cs="Times New Roman"/>
          <w:i/>
          <w:iCs/>
          <w:color w:val="000000" w:themeColor="text1"/>
          <w:sz w:val="24"/>
          <w:szCs w:val="24"/>
          <w:lang w:eastAsia="ru-RU"/>
        </w:rPr>
        <w:t xml:space="preserve">(снег белый, а уголь черный; камень твердый, </w:t>
      </w:r>
      <w:r w:rsidRPr="00516FC8">
        <w:rPr>
          <w:rFonts w:ascii="Times New Roman" w:eastAsia="Times New Roman" w:hAnsi="Times New Roman" w:cs="Times New Roman"/>
          <w:color w:val="000000" w:themeColor="text1"/>
          <w:sz w:val="24"/>
          <w:szCs w:val="24"/>
          <w:lang w:eastAsia="ru-RU"/>
        </w:rPr>
        <w:t xml:space="preserve">а </w:t>
      </w:r>
      <w:r w:rsidRPr="00516FC8">
        <w:rPr>
          <w:rFonts w:ascii="Times New Roman" w:eastAsia="Times New Roman" w:hAnsi="Times New Roman" w:cs="Times New Roman"/>
          <w:i/>
          <w:iCs/>
          <w:color w:val="000000" w:themeColor="text1"/>
          <w:sz w:val="24"/>
          <w:szCs w:val="24"/>
          <w:lang w:eastAsia="ru-RU"/>
        </w:rPr>
        <w:t>вата мягкая);</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согласование слов, обозначающих признаки, со слова</w:t>
      </w:r>
      <w:r w:rsidRPr="00516FC8">
        <w:rPr>
          <w:rFonts w:ascii="Times New Roman" w:eastAsia="Times New Roman" w:hAnsi="Times New Roman" w:cs="Times New Roman"/>
          <w:color w:val="000000" w:themeColor="text1"/>
          <w:sz w:val="24"/>
          <w:szCs w:val="24"/>
          <w:lang w:eastAsia="ru-RU"/>
        </w:rPr>
        <w:softHyphen/>
        <w:t>ми, обозначающими предметы.</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Предлог. Умение находить предлоги к, от, </w:t>
      </w:r>
      <w:r w:rsidRPr="00516FC8">
        <w:rPr>
          <w:rFonts w:ascii="Times New Roman" w:eastAsia="Times New Roman" w:hAnsi="Times New Roman" w:cs="Times New Roman"/>
          <w:b/>
          <w:bCs/>
          <w:color w:val="000000" w:themeColor="text1"/>
          <w:sz w:val="24"/>
          <w:szCs w:val="24"/>
          <w:lang w:eastAsia="ru-RU"/>
        </w:rPr>
        <w:t xml:space="preserve">под, </w:t>
      </w:r>
      <w:r w:rsidRPr="00516FC8">
        <w:rPr>
          <w:rFonts w:ascii="Times New Roman" w:eastAsia="Times New Roman" w:hAnsi="Times New Roman" w:cs="Times New Roman"/>
          <w:color w:val="000000" w:themeColor="text1"/>
          <w:sz w:val="24"/>
          <w:szCs w:val="24"/>
          <w:lang w:eastAsia="ru-RU"/>
        </w:rPr>
        <w:t>над, о (об) и писать их раздельно со словами (с помощью учителя).</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Разделительный ъ.</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Правописание слов с непроверяемыми написаниями в корне; умение пользоваться словарем, данным в учебнике.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C64F6B" w:rsidRPr="00516FC8" w:rsidRDefault="00C64F6B" w:rsidP="004F23F2">
      <w:pPr>
        <w:numPr>
          <w:ilvl w:val="0"/>
          <w:numId w:val="59"/>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по во</w:t>
      </w:r>
      <w:r w:rsidRPr="00516FC8">
        <w:rPr>
          <w:rFonts w:ascii="Times New Roman" w:eastAsia="Times New Roman" w:hAnsi="Times New Roman" w:cs="Times New Roman"/>
          <w:color w:val="000000" w:themeColor="text1"/>
          <w:sz w:val="24"/>
          <w:szCs w:val="24"/>
          <w:lang w:eastAsia="ru-RU"/>
        </w:rPr>
        <w:softHyphen/>
        <w:t>просам кто? что? и правильно употреблять в речи в различ</w:t>
      </w:r>
      <w:r w:rsidRPr="00516FC8">
        <w:rPr>
          <w:rFonts w:ascii="Times New Roman" w:eastAsia="Times New Roman" w:hAnsi="Times New Roman" w:cs="Times New Roman"/>
          <w:color w:val="000000" w:themeColor="text1"/>
          <w:sz w:val="24"/>
          <w:szCs w:val="24"/>
          <w:lang w:eastAsia="ru-RU"/>
        </w:rPr>
        <w:softHyphen/>
        <w:t>ных формах в зависимости от связи их с другими словами в предложениях (по вопросам кого? чего? кому? чему? и др.);</w:t>
      </w:r>
    </w:p>
    <w:p w:rsidR="00C64F6B" w:rsidRPr="00516FC8" w:rsidRDefault="00C64F6B" w:rsidP="004F23F2">
      <w:pPr>
        <w:numPr>
          <w:ilvl w:val="0"/>
          <w:numId w:val="59"/>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находить слова, обозначающие признаки (качества), в тексте и правильное отнесение их к словам, обозначающим предметы;</w:t>
      </w:r>
    </w:p>
    <w:p w:rsidR="00C64F6B" w:rsidRPr="00516FC8" w:rsidRDefault="00C64F6B" w:rsidP="004F23F2">
      <w:pPr>
        <w:numPr>
          <w:ilvl w:val="0"/>
          <w:numId w:val="59"/>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подбр и называние ряда признаков (качеств) данного предмета и </w:t>
      </w:r>
      <w:r w:rsidRPr="00516FC8">
        <w:rPr>
          <w:rFonts w:ascii="Times New Roman" w:eastAsia="Times New Roman" w:hAnsi="Times New Roman" w:cs="Times New Roman"/>
          <w:color w:val="000000" w:themeColor="text1"/>
          <w:sz w:val="24"/>
          <w:szCs w:val="24"/>
          <w:lang w:eastAsia="ru-RU"/>
        </w:rPr>
        <w:tab/>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59"/>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подбирать и называть ряд  признаков (качеств) данного предмета ; </w:t>
      </w:r>
    </w:p>
    <w:p w:rsidR="00C64F6B" w:rsidRPr="00516FC8" w:rsidRDefault="00C64F6B" w:rsidP="004F23F2">
      <w:pPr>
        <w:numPr>
          <w:ilvl w:val="0"/>
          <w:numId w:val="59"/>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определять предмет по ряду признаков (ка</w:t>
      </w:r>
      <w:r w:rsidRPr="00516FC8">
        <w:rPr>
          <w:rFonts w:ascii="Times New Roman" w:eastAsia="Times New Roman" w:hAnsi="Times New Roman" w:cs="Times New Roman"/>
          <w:i/>
          <w:color w:val="000000" w:themeColor="text1"/>
          <w:sz w:val="24"/>
          <w:szCs w:val="24"/>
          <w:lang w:eastAsia="ru-RU"/>
        </w:rPr>
        <w:softHyphen/>
        <w:t>честв);</w:t>
      </w:r>
    </w:p>
    <w:p w:rsidR="00C64F6B" w:rsidRPr="00516FC8" w:rsidRDefault="00C64F6B" w:rsidP="004F23F2">
      <w:pPr>
        <w:numPr>
          <w:ilvl w:val="0"/>
          <w:numId w:val="59"/>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сравнивать два предмета по их качествам </w:t>
      </w:r>
      <w:r w:rsidRPr="00516FC8">
        <w:rPr>
          <w:rFonts w:ascii="Times New Roman" w:eastAsia="Times New Roman" w:hAnsi="Times New Roman" w:cs="Times New Roman"/>
          <w:i/>
          <w:iCs/>
          <w:color w:val="000000" w:themeColor="text1"/>
          <w:sz w:val="24"/>
          <w:szCs w:val="24"/>
          <w:lang w:eastAsia="ru-RU"/>
        </w:rPr>
        <w:t xml:space="preserve">(снег бе-: лый, а уголь черный; камень твердый, </w:t>
      </w:r>
      <w:r w:rsidRPr="00516FC8">
        <w:rPr>
          <w:rFonts w:ascii="Times New Roman" w:eastAsia="Times New Roman" w:hAnsi="Times New Roman" w:cs="Times New Roman"/>
          <w:i/>
          <w:color w:val="000000" w:themeColor="text1"/>
          <w:sz w:val="24"/>
          <w:szCs w:val="24"/>
          <w:lang w:eastAsia="ru-RU"/>
        </w:rPr>
        <w:t xml:space="preserve">а </w:t>
      </w:r>
      <w:r w:rsidRPr="00516FC8">
        <w:rPr>
          <w:rFonts w:ascii="Times New Roman" w:eastAsia="Times New Roman" w:hAnsi="Times New Roman" w:cs="Times New Roman"/>
          <w:i/>
          <w:iCs/>
          <w:color w:val="000000" w:themeColor="text1"/>
          <w:sz w:val="24"/>
          <w:szCs w:val="24"/>
          <w:lang w:eastAsia="ru-RU"/>
        </w:rPr>
        <w:t>вата мягкая);</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Предложение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Практическое знакомство с построением простого пред</w:t>
      </w:r>
      <w:r w:rsidRPr="00516FC8">
        <w:rPr>
          <w:rFonts w:ascii="Times New Roman" w:eastAsia="Times New Roman" w:hAnsi="Times New Roman" w:cs="Times New Roman"/>
          <w:color w:val="000000" w:themeColor="text1"/>
          <w:sz w:val="24"/>
          <w:szCs w:val="24"/>
          <w:lang w:eastAsia="ru-RU"/>
        </w:rPr>
        <w:softHyphen/>
        <w:t>ложения. Составление предложений с употреблением вини</w:t>
      </w:r>
      <w:r w:rsidRPr="00516FC8">
        <w:rPr>
          <w:rFonts w:ascii="Times New Roman" w:eastAsia="Times New Roman" w:hAnsi="Times New Roman" w:cs="Times New Roman"/>
          <w:color w:val="000000" w:themeColor="text1"/>
          <w:sz w:val="24"/>
          <w:szCs w:val="24"/>
          <w:lang w:eastAsia="ru-RU"/>
        </w:rPr>
        <w:softHyphen/>
        <w:t>тельного падежа (вижу кого? или что?), родительного па</w:t>
      </w:r>
      <w:r w:rsidRPr="00516FC8">
        <w:rPr>
          <w:rFonts w:ascii="Times New Roman" w:eastAsia="Times New Roman" w:hAnsi="Times New Roman" w:cs="Times New Roman"/>
          <w:color w:val="000000" w:themeColor="text1"/>
          <w:sz w:val="24"/>
          <w:szCs w:val="24"/>
          <w:lang w:eastAsia="ru-RU"/>
        </w:rPr>
        <w:softHyphen/>
        <w:t>дежа (кого? или чего? нет у кого?), дательного падежа (кому? чему?), предложного падежа (где? с предлогами в и на, о ком? о чем?), творительного падежа (кем? чем?).</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Выделение в тексте или составление предложений на за</w:t>
      </w:r>
      <w:r w:rsidRPr="00516FC8">
        <w:rPr>
          <w:rFonts w:ascii="Times New Roman" w:eastAsia="Times New Roman" w:hAnsi="Times New Roman" w:cs="Times New Roman"/>
          <w:color w:val="000000" w:themeColor="text1"/>
          <w:sz w:val="24"/>
          <w:szCs w:val="24"/>
          <w:lang w:eastAsia="ru-RU"/>
        </w:rPr>
        <w:softHyphen/>
        <w:t>данную учителем тему.</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C64F6B" w:rsidRPr="00516FC8" w:rsidRDefault="00C64F6B" w:rsidP="004F23F2">
      <w:pPr>
        <w:numPr>
          <w:ilvl w:val="0"/>
          <w:numId w:val="60"/>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заканчивать предложение или дополнять его по одному-двум вопросам.</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60"/>
        </w:num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составлять предложения из слов, данных в начальной форме </w:t>
      </w:r>
      <w:r w:rsidRPr="00516FC8">
        <w:rPr>
          <w:rFonts w:ascii="Times New Roman" w:eastAsia="Times New Roman" w:hAnsi="Times New Roman" w:cs="Times New Roman"/>
          <w:i/>
          <w:iCs/>
          <w:color w:val="000000" w:themeColor="text1"/>
          <w:sz w:val="24"/>
          <w:szCs w:val="24"/>
          <w:lang w:eastAsia="ru-RU"/>
        </w:rPr>
        <w:t>(столяр, строгать, доска);</w:t>
      </w:r>
    </w:p>
    <w:p w:rsidR="00C64F6B" w:rsidRPr="00516FC8" w:rsidRDefault="00C64F6B" w:rsidP="004F23F2">
      <w:pPr>
        <w:numPr>
          <w:ilvl w:val="0"/>
          <w:numId w:val="60"/>
        </w:num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отвечать на заданный вопрос, пользуясь словами этого вопроса, и записать ответ.</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Связная письменная речь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Последовательное расположение данных учителем пред</w:t>
      </w:r>
      <w:r w:rsidRPr="00516FC8">
        <w:rPr>
          <w:rFonts w:ascii="Times New Roman" w:eastAsia="Times New Roman" w:hAnsi="Times New Roman" w:cs="Times New Roman"/>
          <w:color w:val="000000" w:themeColor="text1"/>
          <w:sz w:val="24"/>
          <w:szCs w:val="24"/>
          <w:lang w:eastAsia="ru-RU"/>
        </w:rPr>
        <w:softHyphen/>
        <w:t>ложений по смыслу (в более легких случаях — самостоя</w:t>
      </w:r>
      <w:r w:rsidRPr="00516FC8">
        <w:rPr>
          <w:rFonts w:ascii="Times New Roman" w:eastAsia="Times New Roman" w:hAnsi="Times New Roman" w:cs="Times New Roman"/>
          <w:color w:val="000000" w:themeColor="text1"/>
          <w:sz w:val="24"/>
          <w:szCs w:val="24"/>
          <w:lang w:eastAsia="ru-RU"/>
        </w:rPr>
        <w:softHyphen/>
        <w:t>тельно).</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Коллективное составление текстов изложений с после</w:t>
      </w:r>
      <w:r w:rsidRPr="00516FC8">
        <w:rPr>
          <w:rFonts w:ascii="Times New Roman" w:eastAsia="Times New Roman" w:hAnsi="Times New Roman" w:cs="Times New Roman"/>
          <w:color w:val="000000" w:themeColor="text1"/>
          <w:sz w:val="24"/>
          <w:szCs w:val="24"/>
          <w:lang w:eastAsia="ru-RU"/>
        </w:rPr>
        <w:softHyphen/>
        <w:t>довательной записью предложений, сформулированных под руководством учителя.</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Коллективные ответы на вопросы по картинке, по теме, данной учителем</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C64F6B" w:rsidRPr="00516FC8" w:rsidRDefault="00C64F6B" w:rsidP="004F23F2">
      <w:pPr>
        <w:numPr>
          <w:ilvl w:val="0"/>
          <w:numId w:val="62"/>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располагать данные учителем пред</w:t>
      </w:r>
      <w:r w:rsidRPr="00516FC8">
        <w:rPr>
          <w:rFonts w:ascii="Times New Roman" w:eastAsia="Times New Roman" w:hAnsi="Times New Roman" w:cs="Times New Roman"/>
          <w:color w:val="000000" w:themeColor="text1"/>
          <w:sz w:val="24"/>
          <w:szCs w:val="24"/>
          <w:lang w:eastAsia="ru-RU"/>
        </w:rPr>
        <w:softHyphen/>
        <w:t>ложения по смыслу (в более легких случаях — самостоя</w:t>
      </w:r>
      <w:r w:rsidRPr="00516FC8">
        <w:rPr>
          <w:rFonts w:ascii="Times New Roman" w:eastAsia="Times New Roman" w:hAnsi="Times New Roman" w:cs="Times New Roman"/>
          <w:color w:val="000000" w:themeColor="text1"/>
          <w:sz w:val="24"/>
          <w:szCs w:val="24"/>
          <w:lang w:eastAsia="ru-RU"/>
        </w:rPr>
        <w:softHyphen/>
        <w:t>тельно);</w:t>
      </w:r>
    </w:p>
    <w:p w:rsidR="00C64F6B" w:rsidRPr="00516FC8" w:rsidRDefault="00C64F6B" w:rsidP="004F23F2">
      <w:pPr>
        <w:numPr>
          <w:ilvl w:val="0"/>
          <w:numId w:val="62"/>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отвечать на вопросы по картинке, по теме, данной учителем.</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61"/>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восстанавливать несложный деформированный текст по картинкам.</w:t>
      </w:r>
    </w:p>
    <w:p w:rsidR="00C64F6B" w:rsidRPr="00516FC8" w:rsidRDefault="00E556DD"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7</w:t>
      </w:r>
      <w:r w:rsidR="00C64F6B" w:rsidRPr="00516FC8">
        <w:rPr>
          <w:rFonts w:ascii="Times New Roman" w:eastAsia="Times New Roman" w:hAnsi="Times New Roman" w:cs="Times New Roman"/>
          <w:b/>
          <w:color w:val="000000" w:themeColor="text1"/>
          <w:sz w:val="24"/>
          <w:szCs w:val="24"/>
          <w:lang w:eastAsia="ru-RU"/>
        </w:rPr>
        <w:t xml:space="preserve"> класс</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Повторение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Практическое построение простого предложения. заканчивание предложений; восстановление нарушенного порядка слов в предложении.</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C64F6B" w:rsidRPr="00516FC8" w:rsidRDefault="00C64F6B" w:rsidP="004F23F2">
      <w:pPr>
        <w:numPr>
          <w:ilvl w:val="0"/>
          <w:numId w:val="61"/>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простые предложения;</w:t>
      </w:r>
    </w:p>
    <w:p w:rsidR="00C64F6B" w:rsidRPr="00516FC8" w:rsidRDefault="00C64F6B" w:rsidP="004F23F2">
      <w:pPr>
        <w:numPr>
          <w:ilvl w:val="0"/>
          <w:numId w:val="61"/>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ставить знаки препинания в конце предложения;</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70"/>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восстанавливать нарушенный порядок слов в предложении</w:t>
      </w:r>
      <w:r w:rsidRPr="00516FC8">
        <w:rPr>
          <w:rFonts w:ascii="Times New Roman" w:eastAsia="Times New Roman" w:hAnsi="Times New Roman" w:cs="Times New Roman"/>
          <w:color w:val="000000" w:themeColor="text1"/>
          <w:sz w:val="24"/>
          <w:szCs w:val="24"/>
          <w:lang w:eastAsia="ru-RU"/>
        </w:rPr>
        <w:t>.</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lastRenderedPageBreak/>
        <w:t xml:space="preserve">Звуки и буквы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Алфавит. Употребление ь на конце и в середине слова.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Сочетания гласных с шипящими. Правописание </w:t>
      </w:r>
      <w:r w:rsidRPr="00516FC8">
        <w:rPr>
          <w:rFonts w:ascii="Times New Roman" w:eastAsia="Times New Roman" w:hAnsi="Times New Roman" w:cs="Times New Roman"/>
          <w:b/>
          <w:bCs/>
          <w:color w:val="000000" w:themeColor="text1"/>
          <w:sz w:val="24"/>
          <w:szCs w:val="24"/>
          <w:lang w:eastAsia="ru-RU"/>
        </w:rPr>
        <w:t>жи, ши, ча, ща, чу, щу.</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Правописание звонких и глухих согласных в конце. Проверка написания путем изменения формы слова и подбора (по образцу) родственных слов.</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Ударение. Различение ударных и безударных гласных. Пра</w:t>
      </w:r>
      <w:r w:rsidRPr="00516FC8">
        <w:rPr>
          <w:rFonts w:ascii="Times New Roman" w:eastAsia="Times New Roman" w:hAnsi="Times New Roman" w:cs="Times New Roman"/>
          <w:color w:val="000000" w:themeColor="text1"/>
          <w:sz w:val="24"/>
          <w:szCs w:val="24"/>
          <w:lang w:eastAsia="ru-RU"/>
        </w:rPr>
        <w:softHyphen/>
        <w:t xml:space="preserve">вописание безударных гласных путем изменения формы слова </w:t>
      </w:r>
      <w:r w:rsidRPr="00516FC8">
        <w:rPr>
          <w:rFonts w:ascii="Times New Roman" w:eastAsia="Times New Roman" w:hAnsi="Times New Roman" w:cs="Times New Roman"/>
          <w:i/>
          <w:iCs/>
          <w:color w:val="000000" w:themeColor="text1"/>
          <w:sz w:val="24"/>
          <w:szCs w:val="24"/>
          <w:lang w:eastAsia="ru-RU"/>
        </w:rPr>
        <w:t xml:space="preserve">(вода— воды) </w:t>
      </w:r>
      <w:r w:rsidRPr="00516FC8">
        <w:rPr>
          <w:rFonts w:ascii="Times New Roman" w:eastAsia="Times New Roman" w:hAnsi="Times New Roman" w:cs="Times New Roman"/>
          <w:color w:val="000000" w:themeColor="text1"/>
          <w:sz w:val="24"/>
          <w:szCs w:val="24"/>
          <w:lang w:eastAsia="ru-RU"/>
        </w:rPr>
        <w:t xml:space="preserve">или подбора по образцу родственных слов </w:t>
      </w:r>
      <w:r w:rsidRPr="00516FC8">
        <w:rPr>
          <w:rFonts w:ascii="Times New Roman" w:eastAsia="Times New Roman" w:hAnsi="Times New Roman" w:cs="Times New Roman"/>
          <w:i/>
          <w:iCs/>
          <w:color w:val="000000" w:themeColor="text1"/>
          <w:sz w:val="24"/>
          <w:szCs w:val="24"/>
          <w:lang w:eastAsia="ru-RU"/>
        </w:rPr>
        <w:t>(во</w:t>
      </w:r>
      <w:r w:rsidRPr="00516FC8">
        <w:rPr>
          <w:rFonts w:ascii="Times New Roman" w:eastAsia="Times New Roman" w:hAnsi="Times New Roman" w:cs="Times New Roman"/>
          <w:i/>
          <w:iCs/>
          <w:color w:val="000000" w:themeColor="text1"/>
          <w:sz w:val="24"/>
          <w:szCs w:val="24"/>
          <w:lang w:eastAsia="ru-RU"/>
        </w:rPr>
        <w:softHyphen/>
        <w:t>да — водный).</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C64F6B" w:rsidRPr="00516FC8" w:rsidRDefault="00C64F6B" w:rsidP="004F23F2">
      <w:pPr>
        <w:numPr>
          <w:ilvl w:val="0"/>
          <w:numId w:val="63"/>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писать ь </w:t>
      </w:r>
    </w:p>
    <w:p w:rsidR="00C64F6B" w:rsidRPr="00516FC8" w:rsidRDefault="00C64F6B" w:rsidP="004F23F2">
      <w:pPr>
        <w:numPr>
          <w:ilvl w:val="0"/>
          <w:numId w:val="63"/>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писать правильно  звонкие и глухие согласные в конце </w:t>
      </w:r>
    </w:p>
    <w:p w:rsidR="00C64F6B" w:rsidRPr="00516FC8" w:rsidRDefault="00C64F6B" w:rsidP="004F23F2">
      <w:pPr>
        <w:numPr>
          <w:ilvl w:val="0"/>
          <w:numId w:val="63"/>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ударные и безударные гласные;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64"/>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пра</w:t>
      </w:r>
      <w:r w:rsidRPr="00516FC8">
        <w:rPr>
          <w:rFonts w:ascii="Times New Roman" w:eastAsia="Times New Roman" w:hAnsi="Times New Roman" w:cs="Times New Roman"/>
          <w:i/>
          <w:color w:val="000000" w:themeColor="text1"/>
          <w:sz w:val="24"/>
          <w:szCs w:val="24"/>
          <w:lang w:eastAsia="ru-RU"/>
        </w:rPr>
        <w:softHyphen/>
        <w:t xml:space="preserve">вильно писать безударные гласные путем изменения формы слова </w:t>
      </w:r>
      <w:r w:rsidRPr="00516FC8">
        <w:rPr>
          <w:rFonts w:ascii="Times New Roman" w:eastAsia="Times New Roman" w:hAnsi="Times New Roman" w:cs="Times New Roman"/>
          <w:i/>
          <w:iCs/>
          <w:color w:val="000000" w:themeColor="text1"/>
          <w:sz w:val="24"/>
          <w:szCs w:val="24"/>
          <w:lang w:eastAsia="ru-RU"/>
        </w:rPr>
        <w:t xml:space="preserve">(вода— воды) </w:t>
      </w:r>
      <w:r w:rsidRPr="00516FC8">
        <w:rPr>
          <w:rFonts w:ascii="Times New Roman" w:eastAsia="Times New Roman" w:hAnsi="Times New Roman" w:cs="Times New Roman"/>
          <w:i/>
          <w:color w:val="000000" w:themeColor="text1"/>
          <w:sz w:val="24"/>
          <w:szCs w:val="24"/>
          <w:lang w:eastAsia="ru-RU"/>
        </w:rPr>
        <w:t xml:space="preserve">или подбора по образцу родственных слов </w:t>
      </w:r>
      <w:r w:rsidRPr="00516FC8">
        <w:rPr>
          <w:rFonts w:ascii="Times New Roman" w:eastAsia="Times New Roman" w:hAnsi="Times New Roman" w:cs="Times New Roman"/>
          <w:i/>
          <w:iCs/>
          <w:color w:val="000000" w:themeColor="text1"/>
          <w:sz w:val="24"/>
          <w:szCs w:val="24"/>
          <w:lang w:eastAsia="ru-RU"/>
        </w:rPr>
        <w:t>(во</w:t>
      </w:r>
      <w:r w:rsidRPr="00516FC8">
        <w:rPr>
          <w:rFonts w:ascii="Times New Roman" w:eastAsia="Times New Roman" w:hAnsi="Times New Roman" w:cs="Times New Roman"/>
          <w:i/>
          <w:iCs/>
          <w:color w:val="000000" w:themeColor="text1"/>
          <w:sz w:val="24"/>
          <w:szCs w:val="24"/>
          <w:lang w:eastAsia="ru-RU"/>
        </w:rPr>
        <w:softHyphen/>
        <w:t>да — водный);</w:t>
      </w:r>
    </w:p>
    <w:p w:rsidR="00C64F6B" w:rsidRPr="00516FC8" w:rsidRDefault="00C64F6B" w:rsidP="004F23F2">
      <w:pPr>
        <w:numPr>
          <w:ilvl w:val="0"/>
          <w:numId w:val="64"/>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пра</w:t>
      </w:r>
      <w:r w:rsidRPr="00516FC8">
        <w:rPr>
          <w:rFonts w:ascii="Times New Roman" w:eastAsia="Times New Roman" w:hAnsi="Times New Roman" w:cs="Times New Roman"/>
          <w:i/>
          <w:color w:val="000000" w:themeColor="text1"/>
          <w:sz w:val="24"/>
          <w:szCs w:val="24"/>
          <w:lang w:eastAsia="ru-RU"/>
        </w:rPr>
        <w:softHyphen/>
        <w:t xml:space="preserve">вильно писать сочетания </w:t>
      </w:r>
      <w:r w:rsidRPr="00516FC8">
        <w:rPr>
          <w:rFonts w:ascii="Times New Roman" w:eastAsia="Times New Roman" w:hAnsi="Times New Roman" w:cs="Times New Roman"/>
          <w:bCs/>
          <w:i/>
          <w:color w:val="000000" w:themeColor="text1"/>
          <w:sz w:val="24"/>
          <w:szCs w:val="24"/>
          <w:lang w:eastAsia="ru-RU"/>
        </w:rPr>
        <w:t>жи, ши, ча, ща, чу, щу</w:t>
      </w:r>
      <w:r w:rsidRPr="00516FC8">
        <w:rPr>
          <w:rFonts w:ascii="Times New Roman" w:eastAsia="Times New Roman" w:hAnsi="Times New Roman" w:cs="Times New Roman"/>
          <w:b/>
          <w:bCs/>
          <w:i/>
          <w:color w:val="000000" w:themeColor="text1"/>
          <w:sz w:val="24"/>
          <w:szCs w:val="24"/>
          <w:lang w:eastAsia="ru-RU"/>
        </w:rPr>
        <w:t>.</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 xml:space="preserve">Слово </w:t>
      </w:r>
    </w:p>
    <w:p w:rsidR="00C64F6B" w:rsidRPr="00516FC8" w:rsidRDefault="00AC5F6E"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w:t>
      </w:r>
      <w:r w:rsidR="00C64F6B" w:rsidRPr="00516FC8">
        <w:rPr>
          <w:rFonts w:ascii="Times New Roman" w:eastAsia="Times New Roman" w:hAnsi="Times New Roman" w:cs="Times New Roman"/>
          <w:color w:val="000000" w:themeColor="text1"/>
          <w:sz w:val="24"/>
          <w:szCs w:val="24"/>
          <w:lang w:eastAsia="ru-RU"/>
        </w:rPr>
        <w:t>мена собственные.. Большая буква в именах соб</w:t>
      </w:r>
      <w:r w:rsidR="00C64F6B" w:rsidRPr="00516FC8">
        <w:rPr>
          <w:rFonts w:ascii="Times New Roman" w:eastAsia="Times New Roman" w:hAnsi="Times New Roman" w:cs="Times New Roman"/>
          <w:color w:val="000000" w:themeColor="text1"/>
          <w:sz w:val="24"/>
          <w:szCs w:val="24"/>
          <w:lang w:eastAsia="ru-RU"/>
        </w:rPr>
        <w:softHyphen/>
        <w:t>ственных.</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Предлоги </w:t>
      </w:r>
      <w:r w:rsidRPr="00516FC8">
        <w:rPr>
          <w:rFonts w:ascii="Times New Roman" w:eastAsia="Times New Roman" w:hAnsi="Times New Roman" w:cs="Times New Roman"/>
          <w:b/>
          <w:bCs/>
          <w:color w:val="000000" w:themeColor="text1"/>
          <w:sz w:val="24"/>
          <w:szCs w:val="24"/>
          <w:lang w:eastAsia="ru-RU"/>
        </w:rPr>
        <w:t xml:space="preserve">до, без, под, над, около, перед. </w:t>
      </w:r>
      <w:r w:rsidRPr="00516FC8">
        <w:rPr>
          <w:rFonts w:ascii="Times New Roman" w:eastAsia="Times New Roman" w:hAnsi="Times New Roman" w:cs="Times New Roman"/>
          <w:color w:val="000000" w:themeColor="text1"/>
          <w:sz w:val="24"/>
          <w:szCs w:val="24"/>
          <w:lang w:eastAsia="ru-RU"/>
        </w:rPr>
        <w:t>Раздельное на</w:t>
      </w:r>
      <w:r w:rsidRPr="00516FC8">
        <w:rPr>
          <w:rFonts w:ascii="Times New Roman" w:eastAsia="Times New Roman" w:hAnsi="Times New Roman" w:cs="Times New Roman"/>
          <w:color w:val="000000" w:themeColor="text1"/>
          <w:sz w:val="24"/>
          <w:szCs w:val="24"/>
          <w:lang w:eastAsia="ru-RU"/>
        </w:rPr>
        <w:softHyphen/>
        <w:t>писание предлогов с другими словами.</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Родственные слова.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Правописание слов с непр</w:t>
      </w:r>
      <w:r w:rsidR="00AC5F6E" w:rsidRPr="00516FC8">
        <w:rPr>
          <w:rFonts w:ascii="Times New Roman" w:eastAsia="Times New Roman" w:hAnsi="Times New Roman" w:cs="Times New Roman"/>
          <w:color w:val="000000" w:themeColor="text1"/>
          <w:sz w:val="24"/>
          <w:szCs w:val="24"/>
          <w:lang w:eastAsia="ru-RU"/>
        </w:rPr>
        <w:t>оверяемыми написаниями в корне.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C64F6B" w:rsidRPr="00516FC8" w:rsidRDefault="00C64F6B" w:rsidP="004F23F2">
      <w:pPr>
        <w:numPr>
          <w:ilvl w:val="0"/>
          <w:numId w:val="65"/>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правильно писать имена собственные;</w:t>
      </w:r>
    </w:p>
    <w:p w:rsidR="00C64F6B" w:rsidRPr="00516FC8" w:rsidRDefault="00C64F6B" w:rsidP="004F23F2">
      <w:pPr>
        <w:numPr>
          <w:ilvl w:val="0"/>
          <w:numId w:val="65"/>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раздельно писать предлоги с другими словами.</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65"/>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различать основные категории слов (названия предме</w:t>
      </w:r>
      <w:r w:rsidRPr="00516FC8">
        <w:rPr>
          <w:rFonts w:ascii="Times New Roman" w:eastAsia="Times New Roman" w:hAnsi="Times New Roman" w:cs="Times New Roman"/>
          <w:i/>
          <w:color w:val="000000" w:themeColor="text1"/>
          <w:sz w:val="24"/>
          <w:szCs w:val="24"/>
          <w:lang w:eastAsia="ru-RU"/>
        </w:rPr>
        <w:softHyphen/>
        <w:t>тов, действий, качеств) в тексте по вопросам, правильное употребление их в связи друг с другом;</w:t>
      </w:r>
    </w:p>
    <w:p w:rsidR="00C64F6B" w:rsidRPr="00516FC8" w:rsidRDefault="00C64F6B" w:rsidP="004F23F2">
      <w:pPr>
        <w:numPr>
          <w:ilvl w:val="0"/>
          <w:numId w:val="65"/>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w:t>
      </w:r>
      <w:r w:rsidRPr="00516FC8">
        <w:rPr>
          <w:rFonts w:ascii="Times New Roman" w:eastAsia="Times New Roman" w:hAnsi="Times New Roman" w:cs="Times New Roman"/>
          <w:i/>
          <w:color w:val="000000" w:themeColor="text1"/>
          <w:sz w:val="24"/>
          <w:szCs w:val="24"/>
          <w:lang w:eastAsia="ru-RU"/>
        </w:rPr>
        <w:t>пользоваться словарем, данным в учебнике.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 xml:space="preserve">Предложение </w:t>
      </w:r>
    </w:p>
    <w:p w:rsidR="00C64F6B" w:rsidRPr="00516FC8" w:rsidRDefault="00AC5F6E"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Членение речи на предложения.</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Упражнения в составлении предложений. Распростране</w:t>
      </w:r>
      <w:r w:rsidRPr="00516FC8">
        <w:rPr>
          <w:rFonts w:ascii="Times New Roman" w:eastAsia="Times New Roman" w:hAnsi="Times New Roman" w:cs="Times New Roman"/>
          <w:color w:val="000000" w:themeColor="text1"/>
          <w:sz w:val="24"/>
          <w:szCs w:val="24"/>
          <w:lang w:eastAsia="ru-RU"/>
        </w:rPr>
        <w:softHyphen/>
        <w:t>ние предложений. Установление связи между словами в пред</w:t>
      </w:r>
      <w:r w:rsidRPr="00516FC8">
        <w:rPr>
          <w:rFonts w:ascii="Times New Roman" w:eastAsia="Times New Roman" w:hAnsi="Times New Roman" w:cs="Times New Roman"/>
          <w:color w:val="000000" w:themeColor="text1"/>
          <w:sz w:val="24"/>
          <w:szCs w:val="24"/>
          <w:lang w:eastAsia="ru-RU"/>
        </w:rPr>
        <w:softHyphen/>
        <w:t>ложениях по вопросам.</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Знаки препинания в конце предложения (точка, вопро</w:t>
      </w:r>
      <w:r w:rsidRPr="00516FC8">
        <w:rPr>
          <w:rFonts w:ascii="Times New Roman" w:eastAsia="Times New Roman" w:hAnsi="Times New Roman" w:cs="Times New Roman"/>
          <w:color w:val="000000" w:themeColor="text1"/>
          <w:sz w:val="24"/>
          <w:szCs w:val="24"/>
          <w:lang w:eastAsia="ru-RU"/>
        </w:rPr>
        <w:softHyphen/>
        <w:t>сительный и восклицательный знаки).</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C64F6B" w:rsidRPr="00516FC8" w:rsidRDefault="00C64F6B" w:rsidP="004F23F2">
      <w:pPr>
        <w:numPr>
          <w:ilvl w:val="0"/>
          <w:numId w:val="66"/>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и распространять предложения;</w:t>
      </w:r>
    </w:p>
    <w:p w:rsidR="00C64F6B" w:rsidRPr="00516FC8" w:rsidRDefault="00C64F6B" w:rsidP="004F23F2">
      <w:pPr>
        <w:numPr>
          <w:ilvl w:val="0"/>
          <w:numId w:val="66"/>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устанавливать связи между словами по вопросам; </w:t>
      </w:r>
    </w:p>
    <w:p w:rsidR="00C64F6B" w:rsidRPr="00516FC8" w:rsidRDefault="00C64F6B" w:rsidP="004F23F2">
      <w:pPr>
        <w:numPr>
          <w:ilvl w:val="0"/>
          <w:numId w:val="66"/>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ставить знаки препинания в конце предложения;</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67"/>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пользоваться  алфавитом; </w:t>
      </w:r>
    </w:p>
    <w:p w:rsidR="00C64F6B" w:rsidRPr="00516FC8" w:rsidRDefault="00C64F6B" w:rsidP="004F23F2">
      <w:pPr>
        <w:numPr>
          <w:ilvl w:val="0"/>
          <w:numId w:val="67"/>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находить  слова в словаре в  алфавитном порядке.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Связная письменная речь</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Составление и запись небольшого рассказа по серии кар</w:t>
      </w:r>
      <w:r w:rsidRPr="00516FC8">
        <w:rPr>
          <w:rFonts w:ascii="Times New Roman" w:eastAsia="Times New Roman" w:hAnsi="Times New Roman" w:cs="Times New Roman"/>
          <w:color w:val="000000" w:themeColor="text1"/>
          <w:sz w:val="24"/>
          <w:szCs w:val="24"/>
          <w:lang w:eastAsia="ru-RU"/>
        </w:rPr>
        <w:softHyphen/>
        <w:t>тинок под руководством учителя и самостоятельно.</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Составление и запись рассказа по сюжетной картинке и подробному вопроснику после устного разбора содержания, языка и правописания.</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Изложение под руководством учителя небольшого тек</w:t>
      </w:r>
      <w:r w:rsidRPr="00516FC8">
        <w:rPr>
          <w:rFonts w:ascii="Times New Roman" w:eastAsia="Times New Roman" w:hAnsi="Times New Roman" w:cs="Times New Roman"/>
          <w:color w:val="000000" w:themeColor="text1"/>
          <w:sz w:val="24"/>
          <w:szCs w:val="24"/>
          <w:lang w:eastAsia="ru-RU"/>
        </w:rPr>
        <w:softHyphen/>
        <w:t>ста по данным учителем вопросам.</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Восстановление несложного деформированного текста по вопросам.</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Описание несложных знакомых предметов и картин по коллективно составленному плану в виде вопросов.</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C64F6B" w:rsidRPr="00516FC8" w:rsidRDefault="00C64F6B" w:rsidP="004F23F2">
      <w:pPr>
        <w:numPr>
          <w:ilvl w:val="0"/>
          <w:numId w:val="68"/>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и записывать небольшой рассказ по серии кар</w:t>
      </w:r>
      <w:r w:rsidRPr="00516FC8">
        <w:rPr>
          <w:rFonts w:ascii="Times New Roman" w:eastAsia="Times New Roman" w:hAnsi="Times New Roman" w:cs="Times New Roman"/>
          <w:color w:val="000000" w:themeColor="text1"/>
          <w:sz w:val="24"/>
          <w:szCs w:val="24"/>
          <w:lang w:eastAsia="ru-RU"/>
        </w:rPr>
        <w:softHyphen/>
        <w:t>тинок под руководством учителя и самостоятельно;</w:t>
      </w:r>
    </w:p>
    <w:p w:rsidR="00C64F6B" w:rsidRPr="00516FC8" w:rsidRDefault="00C64F6B" w:rsidP="004F23F2">
      <w:pPr>
        <w:numPr>
          <w:ilvl w:val="0"/>
          <w:numId w:val="68"/>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составлять и записывать рассказ по сюжетной картинке и подробному вопроснику после устного разбора содержания, языка и правописания.</w:t>
      </w:r>
    </w:p>
    <w:p w:rsidR="00C64F6B" w:rsidRPr="00516FC8" w:rsidRDefault="00C64F6B" w:rsidP="00C64F6B">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C64F6B" w:rsidRPr="00516FC8" w:rsidRDefault="00C64F6B" w:rsidP="004F23F2">
      <w:pPr>
        <w:numPr>
          <w:ilvl w:val="0"/>
          <w:numId w:val="69"/>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писать изложение под руководством учителя небольшого тек</w:t>
      </w:r>
      <w:r w:rsidRPr="00516FC8">
        <w:rPr>
          <w:rFonts w:ascii="Times New Roman" w:eastAsia="Times New Roman" w:hAnsi="Times New Roman" w:cs="Times New Roman"/>
          <w:color w:val="000000" w:themeColor="text1"/>
          <w:sz w:val="24"/>
          <w:szCs w:val="24"/>
          <w:lang w:eastAsia="ru-RU"/>
        </w:rPr>
        <w:softHyphen/>
        <w:t>ста по данным учителем вопросам;</w:t>
      </w:r>
    </w:p>
    <w:p w:rsidR="00E556DD" w:rsidRPr="00516FC8" w:rsidRDefault="00E556DD" w:rsidP="00AC5F6E">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8 класс</w:t>
      </w:r>
    </w:p>
    <w:p w:rsidR="00E556DD" w:rsidRPr="00516FC8" w:rsidRDefault="00E556DD" w:rsidP="00E556DD">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Повторение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Практическое построение простого предложения. заканчивание предложений; восстановление нарушенного порядка слов в предложении.</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E556DD" w:rsidRPr="00516FC8" w:rsidRDefault="00E556DD" w:rsidP="004F23F2">
      <w:pPr>
        <w:numPr>
          <w:ilvl w:val="0"/>
          <w:numId w:val="61"/>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простые предложения;</w:t>
      </w:r>
    </w:p>
    <w:p w:rsidR="00E556DD" w:rsidRPr="00516FC8" w:rsidRDefault="00E556DD" w:rsidP="004F23F2">
      <w:pPr>
        <w:numPr>
          <w:ilvl w:val="0"/>
          <w:numId w:val="61"/>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устанавливать связи между словами по вопросам;</w:t>
      </w:r>
    </w:p>
    <w:p w:rsidR="00E556DD" w:rsidRPr="00516FC8" w:rsidRDefault="00E556DD" w:rsidP="004F23F2">
      <w:pPr>
        <w:numPr>
          <w:ilvl w:val="0"/>
          <w:numId w:val="61"/>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ставить знаки препинания в конце предложения;</w:t>
      </w:r>
    </w:p>
    <w:p w:rsidR="00E556DD" w:rsidRPr="00516FC8" w:rsidRDefault="00E556DD" w:rsidP="00E556DD">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E556DD" w:rsidRPr="00516FC8" w:rsidRDefault="00E556DD" w:rsidP="004F23F2">
      <w:pPr>
        <w:numPr>
          <w:ilvl w:val="0"/>
          <w:numId w:val="70"/>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восстанавливать нарушенный порядок слов в предложении</w:t>
      </w:r>
      <w:r w:rsidRPr="00516FC8">
        <w:rPr>
          <w:rFonts w:ascii="Times New Roman" w:eastAsia="Times New Roman" w:hAnsi="Times New Roman" w:cs="Times New Roman"/>
          <w:color w:val="000000" w:themeColor="text1"/>
          <w:sz w:val="24"/>
          <w:szCs w:val="24"/>
          <w:lang w:eastAsia="ru-RU"/>
        </w:rPr>
        <w:t>.</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 xml:space="preserve">Звуки и буквы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Алфавит. Употребление ь на конце и в середине слова.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Сочетания гласных с шипящими. Правописание </w:t>
      </w:r>
      <w:r w:rsidRPr="00516FC8">
        <w:rPr>
          <w:rFonts w:ascii="Times New Roman" w:eastAsia="Times New Roman" w:hAnsi="Times New Roman" w:cs="Times New Roman"/>
          <w:b/>
          <w:bCs/>
          <w:color w:val="000000" w:themeColor="text1"/>
          <w:sz w:val="24"/>
          <w:szCs w:val="24"/>
          <w:lang w:eastAsia="ru-RU"/>
        </w:rPr>
        <w:t>жи, ши, ча, ща, чу, щу.</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Правописание звонких и глухих согласных в конце и се</w:t>
      </w:r>
      <w:r w:rsidRPr="00516FC8">
        <w:rPr>
          <w:rFonts w:ascii="Times New Roman" w:eastAsia="Times New Roman" w:hAnsi="Times New Roman" w:cs="Times New Roman"/>
          <w:color w:val="000000" w:themeColor="text1"/>
          <w:sz w:val="24"/>
          <w:szCs w:val="24"/>
          <w:lang w:eastAsia="ru-RU"/>
        </w:rPr>
        <w:softHyphen/>
        <w:t>редине слов. Проверка написания путем изменения формы слова и подбора (по образцу) родственных слов.</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Ударение. Различение ударных и безударных гласных. Пра</w:t>
      </w:r>
      <w:r w:rsidRPr="00516FC8">
        <w:rPr>
          <w:rFonts w:ascii="Times New Roman" w:eastAsia="Times New Roman" w:hAnsi="Times New Roman" w:cs="Times New Roman"/>
          <w:color w:val="000000" w:themeColor="text1"/>
          <w:sz w:val="24"/>
          <w:szCs w:val="24"/>
          <w:lang w:eastAsia="ru-RU"/>
        </w:rPr>
        <w:softHyphen/>
        <w:t xml:space="preserve">вописание безударных гласных путем изменения формы слова </w:t>
      </w:r>
      <w:r w:rsidRPr="00516FC8">
        <w:rPr>
          <w:rFonts w:ascii="Times New Roman" w:eastAsia="Times New Roman" w:hAnsi="Times New Roman" w:cs="Times New Roman"/>
          <w:i/>
          <w:iCs/>
          <w:color w:val="000000" w:themeColor="text1"/>
          <w:sz w:val="24"/>
          <w:szCs w:val="24"/>
          <w:lang w:eastAsia="ru-RU"/>
        </w:rPr>
        <w:t>(</w:t>
      </w:r>
      <w:r w:rsidR="006E4A8B" w:rsidRPr="00516FC8">
        <w:rPr>
          <w:rFonts w:ascii="Times New Roman" w:eastAsia="Times New Roman" w:hAnsi="Times New Roman" w:cs="Times New Roman"/>
          <w:i/>
          <w:iCs/>
          <w:color w:val="000000" w:themeColor="text1"/>
          <w:sz w:val="24"/>
          <w:szCs w:val="24"/>
          <w:lang w:eastAsia="ru-RU"/>
        </w:rPr>
        <w:t>сосна— сосны</w:t>
      </w:r>
      <w:r w:rsidRPr="00516FC8">
        <w:rPr>
          <w:rFonts w:ascii="Times New Roman" w:eastAsia="Times New Roman" w:hAnsi="Times New Roman" w:cs="Times New Roman"/>
          <w:i/>
          <w:iCs/>
          <w:color w:val="000000" w:themeColor="text1"/>
          <w:sz w:val="24"/>
          <w:szCs w:val="24"/>
          <w:lang w:eastAsia="ru-RU"/>
        </w:rPr>
        <w:t>)</w:t>
      </w:r>
      <w:r w:rsidR="006E4A8B" w:rsidRPr="00516FC8">
        <w:rPr>
          <w:rFonts w:ascii="Times New Roman" w:eastAsia="Times New Roman" w:hAnsi="Times New Roman" w:cs="Times New Roman"/>
          <w:i/>
          <w:iCs/>
          <w:color w:val="000000" w:themeColor="text1"/>
          <w:sz w:val="24"/>
          <w:szCs w:val="24"/>
          <w:lang w:eastAsia="ru-RU"/>
        </w:rPr>
        <w:t>.</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E556DD" w:rsidRPr="00516FC8" w:rsidRDefault="00E556DD" w:rsidP="004F23F2">
      <w:pPr>
        <w:numPr>
          <w:ilvl w:val="0"/>
          <w:numId w:val="63"/>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писать правильно  звонкие и глухие согласные в конце и се</w:t>
      </w:r>
      <w:r w:rsidRPr="00516FC8">
        <w:rPr>
          <w:rFonts w:ascii="Times New Roman" w:eastAsia="Times New Roman" w:hAnsi="Times New Roman" w:cs="Times New Roman"/>
          <w:color w:val="000000" w:themeColor="text1"/>
          <w:sz w:val="24"/>
          <w:szCs w:val="24"/>
          <w:lang w:eastAsia="ru-RU"/>
        </w:rPr>
        <w:softHyphen/>
        <w:t>редине слов;</w:t>
      </w:r>
    </w:p>
    <w:p w:rsidR="00E556DD" w:rsidRPr="00516FC8" w:rsidRDefault="00E556DD" w:rsidP="004F23F2">
      <w:pPr>
        <w:numPr>
          <w:ilvl w:val="0"/>
          <w:numId w:val="63"/>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ударные и безударные гласные;</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p>
    <w:p w:rsidR="00E556DD" w:rsidRPr="00516FC8" w:rsidRDefault="00E556DD" w:rsidP="00E556DD">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E556DD" w:rsidRPr="00516FC8" w:rsidRDefault="00E556DD" w:rsidP="004F23F2">
      <w:pPr>
        <w:numPr>
          <w:ilvl w:val="0"/>
          <w:numId w:val="64"/>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пра</w:t>
      </w:r>
      <w:r w:rsidRPr="00516FC8">
        <w:rPr>
          <w:rFonts w:ascii="Times New Roman" w:eastAsia="Times New Roman" w:hAnsi="Times New Roman" w:cs="Times New Roman"/>
          <w:i/>
          <w:color w:val="000000" w:themeColor="text1"/>
          <w:sz w:val="24"/>
          <w:szCs w:val="24"/>
          <w:lang w:eastAsia="ru-RU"/>
        </w:rPr>
        <w:softHyphen/>
        <w:t xml:space="preserve">вильно писать безударные гласные путем изменения формы слова </w:t>
      </w:r>
      <w:r w:rsidR="006E4A8B" w:rsidRPr="00516FC8">
        <w:rPr>
          <w:rFonts w:ascii="Times New Roman" w:eastAsia="Times New Roman" w:hAnsi="Times New Roman" w:cs="Times New Roman"/>
          <w:i/>
          <w:iCs/>
          <w:color w:val="000000" w:themeColor="text1"/>
          <w:sz w:val="24"/>
          <w:szCs w:val="24"/>
          <w:lang w:eastAsia="ru-RU"/>
        </w:rPr>
        <w:t>(сосна— сосны).</w:t>
      </w:r>
    </w:p>
    <w:p w:rsidR="00E556DD" w:rsidRPr="00516FC8" w:rsidRDefault="00E556DD" w:rsidP="004F23F2">
      <w:pPr>
        <w:numPr>
          <w:ilvl w:val="0"/>
          <w:numId w:val="64"/>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пра</w:t>
      </w:r>
      <w:r w:rsidRPr="00516FC8">
        <w:rPr>
          <w:rFonts w:ascii="Times New Roman" w:eastAsia="Times New Roman" w:hAnsi="Times New Roman" w:cs="Times New Roman"/>
          <w:i/>
          <w:color w:val="000000" w:themeColor="text1"/>
          <w:sz w:val="24"/>
          <w:szCs w:val="24"/>
          <w:lang w:eastAsia="ru-RU"/>
        </w:rPr>
        <w:softHyphen/>
        <w:t xml:space="preserve">вильно писать сочетания </w:t>
      </w:r>
      <w:r w:rsidRPr="00516FC8">
        <w:rPr>
          <w:rFonts w:ascii="Times New Roman" w:eastAsia="Times New Roman" w:hAnsi="Times New Roman" w:cs="Times New Roman"/>
          <w:bCs/>
          <w:i/>
          <w:color w:val="000000" w:themeColor="text1"/>
          <w:sz w:val="24"/>
          <w:szCs w:val="24"/>
          <w:lang w:eastAsia="ru-RU"/>
        </w:rPr>
        <w:t>жи, ши, ча, ща, чу, щу</w:t>
      </w:r>
      <w:r w:rsidRPr="00516FC8">
        <w:rPr>
          <w:rFonts w:ascii="Times New Roman" w:eastAsia="Times New Roman" w:hAnsi="Times New Roman" w:cs="Times New Roman"/>
          <w:b/>
          <w:bCs/>
          <w:i/>
          <w:color w:val="000000" w:themeColor="text1"/>
          <w:sz w:val="24"/>
          <w:szCs w:val="24"/>
          <w:lang w:eastAsia="ru-RU"/>
        </w:rPr>
        <w:t>.</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 xml:space="preserve">Слово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Различение основных категорий слов (названия предме</w:t>
      </w:r>
      <w:r w:rsidRPr="00516FC8">
        <w:rPr>
          <w:rFonts w:ascii="Times New Roman" w:eastAsia="Times New Roman" w:hAnsi="Times New Roman" w:cs="Times New Roman"/>
          <w:color w:val="000000" w:themeColor="text1"/>
          <w:sz w:val="24"/>
          <w:szCs w:val="24"/>
          <w:lang w:eastAsia="ru-RU"/>
        </w:rPr>
        <w:softHyphen/>
        <w:t>тов, действий, качеств) в тексте по вопросам, правильное употребление их в связи друг с другом.</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Имена собственные. Большая буква в именах соб</w:t>
      </w:r>
      <w:r w:rsidRPr="00516FC8">
        <w:rPr>
          <w:rFonts w:ascii="Times New Roman" w:eastAsia="Times New Roman" w:hAnsi="Times New Roman" w:cs="Times New Roman"/>
          <w:color w:val="000000" w:themeColor="text1"/>
          <w:sz w:val="24"/>
          <w:szCs w:val="24"/>
          <w:lang w:eastAsia="ru-RU"/>
        </w:rPr>
        <w:softHyphen/>
        <w:t>ственных.</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Предлоги </w:t>
      </w:r>
      <w:r w:rsidRPr="00516FC8">
        <w:rPr>
          <w:rFonts w:ascii="Times New Roman" w:eastAsia="Times New Roman" w:hAnsi="Times New Roman" w:cs="Times New Roman"/>
          <w:b/>
          <w:bCs/>
          <w:color w:val="000000" w:themeColor="text1"/>
          <w:sz w:val="24"/>
          <w:szCs w:val="24"/>
          <w:lang w:eastAsia="ru-RU"/>
        </w:rPr>
        <w:t xml:space="preserve">до, без, под, над, около, перед. </w:t>
      </w:r>
      <w:r w:rsidRPr="00516FC8">
        <w:rPr>
          <w:rFonts w:ascii="Times New Roman" w:eastAsia="Times New Roman" w:hAnsi="Times New Roman" w:cs="Times New Roman"/>
          <w:color w:val="000000" w:themeColor="text1"/>
          <w:sz w:val="24"/>
          <w:szCs w:val="24"/>
          <w:lang w:eastAsia="ru-RU"/>
        </w:rPr>
        <w:t>Раздельное на</w:t>
      </w:r>
      <w:r w:rsidRPr="00516FC8">
        <w:rPr>
          <w:rFonts w:ascii="Times New Roman" w:eastAsia="Times New Roman" w:hAnsi="Times New Roman" w:cs="Times New Roman"/>
          <w:color w:val="000000" w:themeColor="text1"/>
          <w:sz w:val="24"/>
          <w:szCs w:val="24"/>
          <w:lang w:eastAsia="ru-RU"/>
        </w:rPr>
        <w:softHyphen/>
        <w:t>писание предлогов с другими словами.</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Разделительный ь.</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Родственные слова. Общая часть родственных слов (корень).</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Правописание слов с непроверяемыми написаниями в корне: умение пользоваться словарем, данным в учебнике.</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E556DD" w:rsidRPr="00516FC8" w:rsidRDefault="00E556DD" w:rsidP="004F23F2">
      <w:pPr>
        <w:numPr>
          <w:ilvl w:val="0"/>
          <w:numId w:val="65"/>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правильно писать имена собственные;</w:t>
      </w:r>
    </w:p>
    <w:p w:rsidR="00E556DD" w:rsidRPr="00516FC8" w:rsidRDefault="00E556DD" w:rsidP="004F23F2">
      <w:pPr>
        <w:numPr>
          <w:ilvl w:val="0"/>
          <w:numId w:val="65"/>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раздельно писать предлоги с другими словами.</w:t>
      </w:r>
    </w:p>
    <w:p w:rsidR="00E556DD" w:rsidRPr="00516FC8" w:rsidRDefault="00E556DD" w:rsidP="00E556DD">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E556DD" w:rsidRPr="00516FC8" w:rsidRDefault="00E556DD" w:rsidP="004F23F2">
      <w:pPr>
        <w:numPr>
          <w:ilvl w:val="0"/>
          <w:numId w:val="65"/>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различать основные категории слов (названия предме</w:t>
      </w:r>
      <w:r w:rsidRPr="00516FC8">
        <w:rPr>
          <w:rFonts w:ascii="Times New Roman" w:eastAsia="Times New Roman" w:hAnsi="Times New Roman" w:cs="Times New Roman"/>
          <w:i/>
          <w:color w:val="000000" w:themeColor="text1"/>
          <w:sz w:val="24"/>
          <w:szCs w:val="24"/>
          <w:lang w:eastAsia="ru-RU"/>
        </w:rPr>
        <w:softHyphen/>
        <w:t>тов, действий, качеств) в тексте по вопросам, правильное употребление их в связи друг с другом;</w:t>
      </w:r>
    </w:p>
    <w:p w:rsidR="00E556DD" w:rsidRPr="00516FC8" w:rsidRDefault="00E556DD" w:rsidP="004F23F2">
      <w:pPr>
        <w:numPr>
          <w:ilvl w:val="0"/>
          <w:numId w:val="65"/>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w:t>
      </w:r>
      <w:r w:rsidRPr="00516FC8">
        <w:rPr>
          <w:rFonts w:ascii="Times New Roman" w:eastAsia="Times New Roman" w:hAnsi="Times New Roman" w:cs="Times New Roman"/>
          <w:i/>
          <w:color w:val="000000" w:themeColor="text1"/>
          <w:sz w:val="24"/>
          <w:szCs w:val="24"/>
          <w:lang w:eastAsia="ru-RU"/>
        </w:rPr>
        <w:t>пользоваться словарем, данным в учебнике.</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 xml:space="preserve">Предложение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Членение речи на предложения, выделение в предложе</w:t>
      </w:r>
      <w:r w:rsidRPr="00516FC8">
        <w:rPr>
          <w:rFonts w:ascii="Times New Roman" w:eastAsia="Times New Roman" w:hAnsi="Times New Roman" w:cs="Times New Roman"/>
          <w:color w:val="000000" w:themeColor="text1"/>
          <w:sz w:val="24"/>
          <w:szCs w:val="24"/>
          <w:lang w:eastAsia="ru-RU"/>
        </w:rPr>
        <w:softHyphen/>
        <w:t>ниях слов, обозначающих, о ком или о чем говорится, что говорится.</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Упражнения в составлении предложений. Знаки препинания в конце предложения (точка, вопро</w:t>
      </w:r>
      <w:r w:rsidRPr="00516FC8">
        <w:rPr>
          <w:rFonts w:ascii="Times New Roman" w:eastAsia="Times New Roman" w:hAnsi="Times New Roman" w:cs="Times New Roman"/>
          <w:color w:val="000000" w:themeColor="text1"/>
          <w:sz w:val="24"/>
          <w:szCs w:val="24"/>
          <w:lang w:eastAsia="ru-RU"/>
        </w:rPr>
        <w:softHyphen/>
        <w:t>сительный и восклицательный знаки).</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Главные члены предложения: подлежащее, сказуемое.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E556DD" w:rsidRPr="00516FC8" w:rsidRDefault="00E556DD" w:rsidP="004F23F2">
      <w:pPr>
        <w:numPr>
          <w:ilvl w:val="0"/>
          <w:numId w:val="66"/>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и распространять предложения;</w:t>
      </w:r>
    </w:p>
    <w:p w:rsidR="00E556DD" w:rsidRPr="00516FC8" w:rsidRDefault="00E556DD" w:rsidP="004F23F2">
      <w:pPr>
        <w:numPr>
          <w:ilvl w:val="0"/>
          <w:numId w:val="66"/>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 xml:space="preserve"> устанавливать связи между словами по вопросам; </w:t>
      </w:r>
    </w:p>
    <w:p w:rsidR="00E556DD" w:rsidRPr="00516FC8" w:rsidRDefault="00E556DD" w:rsidP="004F23F2">
      <w:pPr>
        <w:numPr>
          <w:ilvl w:val="0"/>
          <w:numId w:val="66"/>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ставить знаки препинания в конце предложения;</w:t>
      </w:r>
    </w:p>
    <w:p w:rsidR="00E556DD" w:rsidRPr="00516FC8" w:rsidRDefault="00E556DD" w:rsidP="00E556DD">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E556DD" w:rsidRPr="00516FC8" w:rsidRDefault="00E556DD" w:rsidP="004F23F2">
      <w:pPr>
        <w:numPr>
          <w:ilvl w:val="0"/>
          <w:numId w:val="67"/>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пользоваться  алфавитом; </w:t>
      </w:r>
    </w:p>
    <w:p w:rsidR="00E556DD" w:rsidRPr="00516FC8" w:rsidRDefault="00E556DD" w:rsidP="004F23F2">
      <w:pPr>
        <w:numPr>
          <w:ilvl w:val="0"/>
          <w:numId w:val="67"/>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находить  слова в словаре в  алфавитном порядке.</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Связная письменная речь</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Составление и запись небольшого рассказа по серии кар</w:t>
      </w:r>
      <w:r w:rsidRPr="00516FC8">
        <w:rPr>
          <w:rFonts w:ascii="Times New Roman" w:eastAsia="Times New Roman" w:hAnsi="Times New Roman" w:cs="Times New Roman"/>
          <w:color w:val="000000" w:themeColor="text1"/>
          <w:sz w:val="24"/>
          <w:szCs w:val="24"/>
          <w:lang w:eastAsia="ru-RU"/>
        </w:rPr>
        <w:softHyphen/>
        <w:t>тинок под руководством учителя и самостоятельно.</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Составление и запись рассказа по сюжетной картинке и подробному вопроснику после устного разбора содержания, языка и правописания.</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Изложение под руководством учителя небольшого тек</w:t>
      </w:r>
      <w:r w:rsidRPr="00516FC8">
        <w:rPr>
          <w:rFonts w:ascii="Times New Roman" w:eastAsia="Times New Roman" w:hAnsi="Times New Roman" w:cs="Times New Roman"/>
          <w:color w:val="000000" w:themeColor="text1"/>
          <w:sz w:val="24"/>
          <w:szCs w:val="24"/>
          <w:lang w:eastAsia="ru-RU"/>
        </w:rPr>
        <w:softHyphen/>
        <w:t>ста (20—30 слов) по данным учителем вопросам.</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Восстановление несложного деформированного текста по вопросам.</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Описание несложных знакомых предметов и картин по коллективно составленному плану в виде вопросов.</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Составление и написание под руководством учителя не</w:t>
      </w:r>
      <w:r w:rsidRPr="00516FC8">
        <w:rPr>
          <w:rFonts w:ascii="Times New Roman" w:eastAsia="Times New Roman" w:hAnsi="Times New Roman" w:cs="Times New Roman"/>
          <w:color w:val="000000" w:themeColor="text1"/>
          <w:sz w:val="24"/>
          <w:szCs w:val="24"/>
          <w:lang w:eastAsia="ru-RU"/>
        </w:rPr>
        <w:softHyphen/>
        <w:t>большого письма родным, товарищам. Адрес на конверте.</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E556DD" w:rsidRPr="00516FC8" w:rsidRDefault="00E556DD" w:rsidP="004F23F2">
      <w:pPr>
        <w:numPr>
          <w:ilvl w:val="0"/>
          <w:numId w:val="68"/>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и записывать небольшой рассказ по серии кар</w:t>
      </w:r>
      <w:r w:rsidRPr="00516FC8">
        <w:rPr>
          <w:rFonts w:ascii="Times New Roman" w:eastAsia="Times New Roman" w:hAnsi="Times New Roman" w:cs="Times New Roman"/>
          <w:color w:val="000000" w:themeColor="text1"/>
          <w:sz w:val="24"/>
          <w:szCs w:val="24"/>
          <w:lang w:eastAsia="ru-RU"/>
        </w:rPr>
        <w:softHyphen/>
        <w:t>тинок под руководством учителя и самостоятельно;</w:t>
      </w:r>
    </w:p>
    <w:p w:rsidR="00E556DD" w:rsidRPr="00516FC8" w:rsidRDefault="00E556DD" w:rsidP="004F23F2">
      <w:pPr>
        <w:numPr>
          <w:ilvl w:val="0"/>
          <w:numId w:val="68"/>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и записывать рассказ по сюжетной картинке и подробному вопроснику после устного разбора содержания, языка и правописания.</w:t>
      </w:r>
    </w:p>
    <w:p w:rsidR="00E556DD" w:rsidRPr="00516FC8" w:rsidRDefault="00E556DD" w:rsidP="00E556DD">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E556DD" w:rsidRPr="00516FC8" w:rsidRDefault="00E556DD" w:rsidP="004F23F2">
      <w:pPr>
        <w:numPr>
          <w:ilvl w:val="0"/>
          <w:numId w:val="69"/>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писать изложение под руководством учителя небольшого тек</w:t>
      </w:r>
      <w:r w:rsidRPr="00516FC8">
        <w:rPr>
          <w:rFonts w:ascii="Times New Roman" w:eastAsia="Times New Roman" w:hAnsi="Times New Roman" w:cs="Times New Roman"/>
          <w:color w:val="000000" w:themeColor="text1"/>
          <w:sz w:val="24"/>
          <w:szCs w:val="24"/>
          <w:lang w:eastAsia="ru-RU"/>
        </w:rPr>
        <w:softHyphen/>
        <w:t>ста (20—30 слов) по данным учителем вопросам;</w:t>
      </w:r>
    </w:p>
    <w:p w:rsidR="00E556DD" w:rsidRPr="00516FC8" w:rsidRDefault="00E556DD" w:rsidP="00E556DD">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9 класс</w:t>
      </w:r>
    </w:p>
    <w:p w:rsidR="00E556DD" w:rsidRPr="00516FC8" w:rsidRDefault="00E556DD" w:rsidP="00E556DD">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Повторение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Практическое построение простого предложения. Состав</w:t>
      </w:r>
      <w:r w:rsidRPr="00516FC8">
        <w:rPr>
          <w:rFonts w:ascii="Times New Roman" w:eastAsia="Times New Roman" w:hAnsi="Times New Roman" w:cs="Times New Roman"/>
          <w:color w:val="000000" w:themeColor="text1"/>
          <w:sz w:val="24"/>
          <w:szCs w:val="24"/>
          <w:lang w:eastAsia="ru-RU"/>
        </w:rPr>
        <w:softHyphen/>
        <w:t>ление предложений с употреблением слов в косвенных па</w:t>
      </w:r>
      <w:r w:rsidRPr="00516FC8">
        <w:rPr>
          <w:rFonts w:ascii="Times New Roman" w:eastAsia="Times New Roman" w:hAnsi="Times New Roman" w:cs="Times New Roman"/>
          <w:color w:val="000000" w:themeColor="text1"/>
          <w:sz w:val="24"/>
          <w:szCs w:val="24"/>
          <w:lang w:eastAsia="ru-RU"/>
        </w:rPr>
        <w:softHyphen/>
        <w:t>дежах по вопросам, из слов, данных в начальной форме; заканчивание предложений; восстановление нарушенного порядка слов в предложении.</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E556DD" w:rsidRPr="00516FC8" w:rsidRDefault="00E556DD" w:rsidP="004F23F2">
      <w:pPr>
        <w:numPr>
          <w:ilvl w:val="0"/>
          <w:numId w:val="61"/>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простые предложения;</w:t>
      </w:r>
    </w:p>
    <w:p w:rsidR="00E556DD" w:rsidRPr="00516FC8" w:rsidRDefault="00E556DD" w:rsidP="004F23F2">
      <w:pPr>
        <w:numPr>
          <w:ilvl w:val="0"/>
          <w:numId w:val="61"/>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устанавливать связи между словами по вопросам;</w:t>
      </w:r>
    </w:p>
    <w:p w:rsidR="00E556DD" w:rsidRPr="00516FC8" w:rsidRDefault="00E556DD" w:rsidP="004F23F2">
      <w:pPr>
        <w:numPr>
          <w:ilvl w:val="0"/>
          <w:numId w:val="61"/>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ставить знаки препинания в конце предложения;</w:t>
      </w:r>
    </w:p>
    <w:p w:rsidR="00E556DD" w:rsidRPr="00516FC8" w:rsidRDefault="00E556DD" w:rsidP="00E556DD">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E556DD" w:rsidRPr="00516FC8" w:rsidRDefault="00E556DD" w:rsidP="004F23F2">
      <w:pPr>
        <w:numPr>
          <w:ilvl w:val="0"/>
          <w:numId w:val="70"/>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восстанавливать нарушенный порядок слов в предложении</w:t>
      </w:r>
      <w:r w:rsidRPr="00516FC8">
        <w:rPr>
          <w:rFonts w:ascii="Times New Roman" w:eastAsia="Times New Roman" w:hAnsi="Times New Roman" w:cs="Times New Roman"/>
          <w:color w:val="000000" w:themeColor="text1"/>
          <w:sz w:val="24"/>
          <w:szCs w:val="24"/>
          <w:lang w:eastAsia="ru-RU"/>
        </w:rPr>
        <w:t>.</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 xml:space="preserve">Звуки и буквы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Алфавит. Употребление ь на конце и в середине слова. Разделительный ь перед гласными е, ё, ю, я, и.</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Сочетания гласных с шипящими. Правописание </w:t>
      </w:r>
      <w:r w:rsidRPr="00516FC8">
        <w:rPr>
          <w:rFonts w:ascii="Times New Roman" w:eastAsia="Times New Roman" w:hAnsi="Times New Roman" w:cs="Times New Roman"/>
          <w:b/>
          <w:bCs/>
          <w:color w:val="000000" w:themeColor="text1"/>
          <w:sz w:val="24"/>
          <w:szCs w:val="24"/>
          <w:lang w:eastAsia="ru-RU"/>
        </w:rPr>
        <w:t>жи, ши, ча, ща, чу, щу.</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Правописание звонких и глухих согласных в конце и се</w:t>
      </w:r>
      <w:r w:rsidRPr="00516FC8">
        <w:rPr>
          <w:rFonts w:ascii="Times New Roman" w:eastAsia="Times New Roman" w:hAnsi="Times New Roman" w:cs="Times New Roman"/>
          <w:color w:val="000000" w:themeColor="text1"/>
          <w:sz w:val="24"/>
          <w:szCs w:val="24"/>
          <w:lang w:eastAsia="ru-RU"/>
        </w:rPr>
        <w:softHyphen/>
        <w:t>редине слов. Проверка написания путем изменения формы слова и подбора (по образцу) родственных слов.</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Ударение. Различение ударных и безударных гласных. Пра</w:t>
      </w:r>
      <w:r w:rsidRPr="00516FC8">
        <w:rPr>
          <w:rFonts w:ascii="Times New Roman" w:eastAsia="Times New Roman" w:hAnsi="Times New Roman" w:cs="Times New Roman"/>
          <w:color w:val="000000" w:themeColor="text1"/>
          <w:sz w:val="24"/>
          <w:szCs w:val="24"/>
          <w:lang w:eastAsia="ru-RU"/>
        </w:rPr>
        <w:softHyphen/>
        <w:t xml:space="preserve">вописание безударных гласных путем изменения формы слова </w:t>
      </w:r>
      <w:r w:rsidRPr="00516FC8">
        <w:rPr>
          <w:rFonts w:ascii="Times New Roman" w:eastAsia="Times New Roman" w:hAnsi="Times New Roman" w:cs="Times New Roman"/>
          <w:i/>
          <w:iCs/>
          <w:color w:val="000000" w:themeColor="text1"/>
          <w:sz w:val="24"/>
          <w:szCs w:val="24"/>
          <w:lang w:eastAsia="ru-RU"/>
        </w:rPr>
        <w:t xml:space="preserve">(вода— воды) </w:t>
      </w:r>
      <w:r w:rsidRPr="00516FC8">
        <w:rPr>
          <w:rFonts w:ascii="Times New Roman" w:eastAsia="Times New Roman" w:hAnsi="Times New Roman" w:cs="Times New Roman"/>
          <w:color w:val="000000" w:themeColor="text1"/>
          <w:sz w:val="24"/>
          <w:szCs w:val="24"/>
          <w:lang w:eastAsia="ru-RU"/>
        </w:rPr>
        <w:t xml:space="preserve">или подбора по образцу родственных слов </w:t>
      </w:r>
      <w:r w:rsidRPr="00516FC8">
        <w:rPr>
          <w:rFonts w:ascii="Times New Roman" w:eastAsia="Times New Roman" w:hAnsi="Times New Roman" w:cs="Times New Roman"/>
          <w:i/>
          <w:iCs/>
          <w:color w:val="000000" w:themeColor="text1"/>
          <w:sz w:val="24"/>
          <w:szCs w:val="24"/>
          <w:lang w:eastAsia="ru-RU"/>
        </w:rPr>
        <w:t>(во</w:t>
      </w:r>
      <w:r w:rsidRPr="00516FC8">
        <w:rPr>
          <w:rFonts w:ascii="Times New Roman" w:eastAsia="Times New Roman" w:hAnsi="Times New Roman" w:cs="Times New Roman"/>
          <w:i/>
          <w:iCs/>
          <w:color w:val="000000" w:themeColor="text1"/>
          <w:sz w:val="24"/>
          <w:szCs w:val="24"/>
          <w:lang w:eastAsia="ru-RU"/>
        </w:rPr>
        <w:softHyphen/>
        <w:t>да — водный).</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E556DD" w:rsidRPr="00516FC8" w:rsidRDefault="00E556DD" w:rsidP="004F23F2">
      <w:pPr>
        <w:numPr>
          <w:ilvl w:val="0"/>
          <w:numId w:val="63"/>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писать разделительный ь перед гласными е, ё, ю, я, и;</w:t>
      </w:r>
    </w:p>
    <w:p w:rsidR="00E556DD" w:rsidRPr="00516FC8" w:rsidRDefault="00E556DD" w:rsidP="004F23F2">
      <w:pPr>
        <w:numPr>
          <w:ilvl w:val="0"/>
          <w:numId w:val="63"/>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писать правильно  звонкие и глухие согласные в конце и се</w:t>
      </w:r>
      <w:r w:rsidRPr="00516FC8">
        <w:rPr>
          <w:rFonts w:ascii="Times New Roman" w:eastAsia="Times New Roman" w:hAnsi="Times New Roman" w:cs="Times New Roman"/>
          <w:color w:val="000000" w:themeColor="text1"/>
          <w:sz w:val="24"/>
          <w:szCs w:val="24"/>
          <w:lang w:eastAsia="ru-RU"/>
        </w:rPr>
        <w:softHyphen/>
        <w:t>редине слов;</w:t>
      </w:r>
    </w:p>
    <w:p w:rsidR="00E556DD" w:rsidRPr="00516FC8" w:rsidRDefault="00E556DD" w:rsidP="004F23F2">
      <w:pPr>
        <w:numPr>
          <w:ilvl w:val="0"/>
          <w:numId w:val="63"/>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ударные и безударные гласные;</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p>
    <w:p w:rsidR="00E556DD" w:rsidRPr="00516FC8" w:rsidRDefault="00E556DD" w:rsidP="00E556DD">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E556DD" w:rsidRPr="00516FC8" w:rsidRDefault="00E556DD" w:rsidP="004F23F2">
      <w:pPr>
        <w:numPr>
          <w:ilvl w:val="0"/>
          <w:numId w:val="64"/>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пра</w:t>
      </w:r>
      <w:r w:rsidRPr="00516FC8">
        <w:rPr>
          <w:rFonts w:ascii="Times New Roman" w:eastAsia="Times New Roman" w:hAnsi="Times New Roman" w:cs="Times New Roman"/>
          <w:i/>
          <w:color w:val="000000" w:themeColor="text1"/>
          <w:sz w:val="24"/>
          <w:szCs w:val="24"/>
          <w:lang w:eastAsia="ru-RU"/>
        </w:rPr>
        <w:softHyphen/>
        <w:t xml:space="preserve">вильно писать безударные гласные путем изменения формы слова </w:t>
      </w:r>
      <w:r w:rsidRPr="00516FC8">
        <w:rPr>
          <w:rFonts w:ascii="Times New Roman" w:eastAsia="Times New Roman" w:hAnsi="Times New Roman" w:cs="Times New Roman"/>
          <w:i/>
          <w:iCs/>
          <w:color w:val="000000" w:themeColor="text1"/>
          <w:sz w:val="24"/>
          <w:szCs w:val="24"/>
          <w:lang w:eastAsia="ru-RU"/>
        </w:rPr>
        <w:t xml:space="preserve">(вода— воды) </w:t>
      </w:r>
      <w:r w:rsidRPr="00516FC8">
        <w:rPr>
          <w:rFonts w:ascii="Times New Roman" w:eastAsia="Times New Roman" w:hAnsi="Times New Roman" w:cs="Times New Roman"/>
          <w:i/>
          <w:color w:val="000000" w:themeColor="text1"/>
          <w:sz w:val="24"/>
          <w:szCs w:val="24"/>
          <w:lang w:eastAsia="ru-RU"/>
        </w:rPr>
        <w:t xml:space="preserve">или подбора по образцу родственных слов </w:t>
      </w:r>
      <w:r w:rsidRPr="00516FC8">
        <w:rPr>
          <w:rFonts w:ascii="Times New Roman" w:eastAsia="Times New Roman" w:hAnsi="Times New Roman" w:cs="Times New Roman"/>
          <w:i/>
          <w:iCs/>
          <w:color w:val="000000" w:themeColor="text1"/>
          <w:sz w:val="24"/>
          <w:szCs w:val="24"/>
          <w:lang w:eastAsia="ru-RU"/>
        </w:rPr>
        <w:t>(во</w:t>
      </w:r>
      <w:r w:rsidRPr="00516FC8">
        <w:rPr>
          <w:rFonts w:ascii="Times New Roman" w:eastAsia="Times New Roman" w:hAnsi="Times New Roman" w:cs="Times New Roman"/>
          <w:i/>
          <w:iCs/>
          <w:color w:val="000000" w:themeColor="text1"/>
          <w:sz w:val="24"/>
          <w:szCs w:val="24"/>
          <w:lang w:eastAsia="ru-RU"/>
        </w:rPr>
        <w:softHyphen/>
        <w:t>да — водный);</w:t>
      </w:r>
    </w:p>
    <w:p w:rsidR="00E556DD" w:rsidRPr="00516FC8" w:rsidRDefault="00E556DD" w:rsidP="004F23F2">
      <w:pPr>
        <w:numPr>
          <w:ilvl w:val="0"/>
          <w:numId w:val="64"/>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пра</w:t>
      </w:r>
      <w:r w:rsidRPr="00516FC8">
        <w:rPr>
          <w:rFonts w:ascii="Times New Roman" w:eastAsia="Times New Roman" w:hAnsi="Times New Roman" w:cs="Times New Roman"/>
          <w:i/>
          <w:color w:val="000000" w:themeColor="text1"/>
          <w:sz w:val="24"/>
          <w:szCs w:val="24"/>
          <w:lang w:eastAsia="ru-RU"/>
        </w:rPr>
        <w:softHyphen/>
        <w:t xml:space="preserve">вильно писать сочетания </w:t>
      </w:r>
      <w:r w:rsidRPr="00516FC8">
        <w:rPr>
          <w:rFonts w:ascii="Times New Roman" w:eastAsia="Times New Roman" w:hAnsi="Times New Roman" w:cs="Times New Roman"/>
          <w:bCs/>
          <w:i/>
          <w:color w:val="000000" w:themeColor="text1"/>
          <w:sz w:val="24"/>
          <w:szCs w:val="24"/>
          <w:lang w:eastAsia="ru-RU"/>
        </w:rPr>
        <w:t>жи, ши, ча, ща, чу, щу</w:t>
      </w:r>
      <w:r w:rsidRPr="00516FC8">
        <w:rPr>
          <w:rFonts w:ascii="Times New Roman" w:eastAsia="Times New Roman" w:hAnsi="Times New Roman" w:cs="Times New Roman"/>
          <w:b/>
          <w:bCs/>
          <w:i/>
          <w:color w:val="000000" w:themeColor="text1"/>
          <w:sz w:val="24"/>
          <w:szCs w:val="24"/>
          <w:lang w:eastAsia="ru-RU"/>
        </w:rPr>
        <w:t>.</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 xml:space="preserve">Слово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Различение основных категорий слов (названия предме</w:t>
      </w:r>
      <w:r w:rsidRPr="00516FC8">
        <w:rPr>
          <w:rFonts w:ascii="Times New Roman" w:eastAsia="Times New Roman" w:hAnsi="Times New Roman" w:cs="Times New Roman"/>
          <w:color w:val="000000" w:themeColor="text1"/>
          <w:sz w:val="24"/>
          <w:szCs w:val="24"/>
          <w:lang w:eastAsia="ru-RU"/>
        </w:rPr>
        <w:softHyphen/>
        <w:t>тов, действий, качеств) в тексте по вопросам, правильное употребление их в связи друг с другом.</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Имена собственные. Расширение круга имен собствен</w:t>
      </w:r>
      <w:r w:rsidRPr="00516FC8">
        <w:rPr>
          <w:rFonts w:ascii="Times New Roman" w:eastAsia="Times New Roman" w:hAnsi="Times New Roman" w:cs="Times New Roman"/>
          <w:color w:val="000000" w:themeColor="text1"/>
          <w:sz w:val="24"/>
          <w:szCs w:val="24"/>
          <w:lang w:eastAsia="ru-RU"/>
        </w:rPr>
        <w:softHyphen/>
        <w:t>ных: названия рек, гор, морей. Большая буква в именах соб</w:t>
      </w:r>
      <w:r w:rsidRPr="00516FC8">
        <w:rPr>
          <w:rFonts w:ascii="Times New Roman" w:eastAsia="Times New Roman" w:hAnsi="Times New Roman" w:cs="Times New Roman"/>
          <w:color w:val="000000" w:themeColor="text1"/>
          <w:sz w:val="24"/>
          <w:szCs w:val="24"/>
          <w:lang w:eastAsia="ru-RU"/>
        </w:rPr>
        <w:softHyphen/>
        <w:t>ственных.</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Предлоги </w:t>
      </w:r>
      <w:r w:rsidRPr="00516FC8">
        <w:rPr>
          <w:rFonts w:ascii="Times New Roman" w:eastAsia="Times New Roman" w:hAnsi="Times New Roman" w:cs="Times New Roman"/>
          <w:b/>
          <w:bCs/>
          <w:color w:val="000000" w:themeColor="text1"/>
          <w:sz w:val="24"/>
          <w:szCs w:val="24"/>
          <w:lang w:eastAsia="ru-RU"/>
        </w:rPr>
        <w:t xml:space="preserve">до, без, под, над, около, перед. </w:t>
      </w:r>
      <w:r w:rsidRPr="00516FC8">
        <w:rPr>
          <w:rFonts w:ascii="Times New Roman" w:eastAsia="Times New Roman" w:hAnsi="Times New Roman" w:cs="Times New Roman"/>
          <w:color w:val="000000" w:themeColor="text1"/>
          <w:sz w:val="24"/>
          <w:szCs w:val="24"/>
          <w:lang w:eastAsia="ru-RU"/>
        </w:rPr>
        <w:t>Раздельное на</w:t>
      </w:r>
      <w:r w:rsidRPr="00516FC8">
        <w:rPr>
          <w:rFonts w:ascii="Times New Roman" w:eastAsia="Times New Roman" w:hAnsi="Times New Roman" w:cs="Times New Roman"/>
          <w:color w:val="000000" w:themeColor="text1"/>
          <w:sz w:val="24"/>
          <w:szCs w:val="24"/>
          <w:lang w:eastAsia="ru-RU"/>
        </w:rPr>
        <w:softHyphen/>
        <w:t>писание предлогов с другими словами.</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Разделительный ь.</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Родственные слова. Общая часть родственных слов (корень).</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Правописание слов с непроверяемыми написаниями в корне: умение пользоваться словарем, данным в учебнике.</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E556DD" w:rsidRPr="00516FC8" w:rsidRDefault="00E556DD" w:rsidP="004F23F2">
      <w:pPr>
        <w:numPr>
          <w:ilvl w:val="0"/>
          <w:numId w:val="65"/>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правильно писать имена собственные;</w:t>
      </w:r>
    </w:p>
    <w:p w:rsidR="00E556DD" w:rsidRPr="00516FC8" w:rsidRDefault="00E556DD" w:rsidP="004F23F2">
      <w:pPr>
        <w:numPr>
          <w:ilvl w:val="0"/>
          <w:numId w:val="65"/>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раздельно писать предлоги с другими словами.</w:t>
      </w:r>
    </w:p>
    <w:p w:rsidR="00E556DD" w:rsidRPr="00516FC8" w:rsidRDefault="00E556DD" w:rsidP="00E556DD">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E556DD" w:rsidRPr="00516FC8" w:rsidRDefault="00E556DD" w:rsidP="004F23F2">
      <w:pPr>
        <w:numPr>
          <w:ilvl w:val="0"/>
          <w:numId w:val="65"/>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различать основные категории слов (названия предме</w:t>
      </w:r>
      <w:r w:rsidRPr="00516FC8">
        <w:rPr>
          <w:rFonts w:ascii="Times New Roman" w:eastAsia="Times New Roman" w:hAnsi="Times New Roman" w:cs="Times New Roman"/>
          <w:i/>
          <w:color w:val="000000" w:themeColor="text1"/>
          <w:sz w:val="24"/>
          <w:szCs w:val="24"/>
          <w:lang w:eastAsia="ru-RU"/>
        </w:rPr>
        <w:softHyphen/>
        <w:t>тов, действий, качеств) в тексте по вопросам, правильное употребление их в связи друг с другом;</w:t>
      </w:r>
    </w:p>
    <w:p w:rsidR="00E556DD" w:rsidRPr="00516FC8" w:rsidRDefault="00E556DD" w:rsidP="004F23F2">
      <w:pPr>
        <w:numPr>
          <w:ilvl w:val="0"/>
          <w:numId w:val="65"/>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w:t>
      </w:r>
      <w:r w:rsidRPr="00516FC8">
        <w:rPr>
          <w:rFonts w:ascii="Times New Roman" w:eastAsia="Times New Roman" w:hAnsi="Times New Roman" w:cs="Times New Roman"/>
          <w:i/>
          <w:color w:val="000000" w:themeColor="text1"/>
          <w:sz w:val="24"/>
          <w:szCs w:val="24"/>
          <w:lang w:eastAsia="ru-RU"/>
        </w:rPr>
        <w:t>пользоваться словарем, данным в учебнике.</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 xml:space="preserve">Предложение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Членение речи на предложения, выделение в предложе</w:t>
      </w:r>
      <w:r w:rsidRPr="00516FC8">
        <w:rPr>
          <w:rFonts w:ascii="Times New Roman" w:eastAsia="Times New Roman" w:hAnsi="Times New Roman" w:cs="Times New Roman"/>
          <w:color w:val="000000" w:themeColor="text1"/>
          <w:sz w:val="24"/>
          <w:szCs w:val="24"/>
          <w:lang w:eastAsia="ru-RU"/>
        </w:rPr>
        <w:softHyphen/>
        <w:t>ниях слов, обозначающих, о ком или о чем говорится, что говорится.</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Упражнения в составлении предложений. Распростране</w:t>
      </w:r>
      <w:r w:rsidRPr="00516FC8">
        <w:rPr>
          <w:rFonts w:ascii="Times New Roman" w:eastAsia="Times New Roman" w:hAnsi="Times New Roman" w:cs="Times New Roman"/>
          <w:color w:val="000000" w:themeColor="text1"/>
          <w:sz w:val="24"/>
          <w:szCs w:val="24"/>
          <w:lang w:eastAsia="ru-RU"/>
        </w:rPr>
        <w:softHyphen/>
        <w:t>ние предложений. Установление связи между словами в пред</w:t>
      </w:r>
      <w:r w:rsidRPr="00516FC8">
        <w:rPr>
          <w:rFonts w:ascii="Times New Roman" w:eastAsia="Times New Roman" w:hAnsi="Times New Roman" w:cs="Times New Roman"/>
          <w:color w:val="000000" w:themeColor="text1"/>
          <w:sz w:val="24"/>
          <w:szCs w:val="24"/>
          <w:lang w:eastAsia="ru-RU"/>
        </w:rPr>
        <w:softHyphen/>
        <w:t>ложениях по вопросам.</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Знаки препинания в конце предложения (точка, вопро</w:t>
      </w:r>
      <w:r w:rsidRPr="00516FC8">
        <w:rPr>
          <w:rFonts w:ascii="Times New Roman" w:eastAsia="Times New Roman" w:hAnsi="Times New Roman" w:cs="Times New Roman"/>
          <w:color w:val="000000" w:themeColor="text1"/>
          <w:sz w:val="24"/>
          <w:szCs w:val="24"/>
          <w:lang w:eastAsia="ru-RU"/>
        </w:rPr>
        <w:softHyphen/>
        <w:t>сительный и восклицательный знаки).</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Главные члены предложения: подлежащее, сказуемое. Второстепенные члены предложения (без деления на виды).</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E556DD" w:rsidRPr="00516FC8" w:rsidRDefault="00E556DD" w:rsidP="004F23F2">
      <w:pPr>
        <w:numPr>
          <w:ilvl w:val="0"/>
          <w:numId w:val="66"/>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и распространять предложения;</w:t>
      </w:r>
    </w:p>
    <w:p w:rsidR="00E556DD" w:rsidRPr="00516FC8" w:rsidRDefault="00E556DD" w:rsidP="004F23F2">
      <w:pPr>
        <w:numPr>
          <w:ilvl w:val="0"/>
          <w:numId w:val="66"/>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устанавливать связи между словами по вопросам; </w:t>
      </w:r>
    </w:p>
    <w:p w:rsidR="00E556DD" w:rsidRPr="00516FC8" w:rsidRDefault="00E556DD" w:rsidP="004F23F2">
      <w:pPr>
        <w:numPr>
          <w:ilvl w:val="0"/>
          <w:numId w:val="66"/>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ставить знаки препинания в конце предложения;</w:t>
      </w:r>
    </w:p>
    <w:p w:rsidR="00E556DD" w:rsidRPr="00516FC8" w:rsidRDefault="00E556DD" w:rsidP="00E556DD">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E556DD" w:rsidRPr="00516FC8" w:rsidRDefault="00E556DD" w:rsidP="004F23F2">
      <w:pPr>
        <w:numPr>
          <w:ilvl w:val="0"/>
          <w:numId w:val="67"/>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пользоваться  алфавитом; </w:t>
      </w:r>
    </w:p>
    <w:p w:rsidR="00E556DD" w:rsidRPr="00516FC8" w:rsidRDefault="00E556DD" w:rsidP="004F23F2">
      <w:pPr>
        <w:numPr>
          <w:ilvl w:val="0"/>
          <w:numId w:val="67"/>
        </w:numPr>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находить  слова в словаре в  алфавитном порядке.</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Связная письменная речь</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Составление и запись небольшого рассказа по серии кар</w:t>
      </w:r>
      <w:r w:rsidRPr="00516FC8">
        <w:rPr>
          <w:rFonts w:ascii="Times New Roman" w:eastAsia="Times New Roman" w:hAnsi="Times New Roman" w:cs="Times New Roman"/>
          <w:color w:val="000000" w:themeColor="text1"/>
          <w:sz w:val="24"/>
          <w:szCs w:val="24"/>
          <w:lang w:eastAsia="ru-RU"/>
        </w:rPr>
        <w:softHyphen/>
        <w:t>тинок под руководством учителя и самостоятельно.</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Составление и запись рассказа по сюжетной картинке и подробному вопроснику после устного разбора содержания, языка и правописания.</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Изложение под руководством учителя небольшого тек</w:t>
      </w:r>
      <w:r w:rsidRPr="00516FC8">
        <w:rPr>
          <w:rFonts w:ascii="Times New Roman" w:eastAsia="Times New Roman" w:hAnsi="Times New Roman" w:cs="Times New Roman"/>
          <w:color w:val="000000" w:themeColor="text1"/>
          <w:sz w:val="24"/>
          <w:szCs w:val="24"/>
          <w:lang w:eastAsia="ru-RU"/>
        </w:rPr>
        <w:softHyphen/>
        <w:t>ста (20—30 слов) по данным учителем вопросам.</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Восстановление несложного деформированного текста по вопросам.</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Описание несложных знакомых предметов и картин по коллективно составленному плану в виде вопросов.</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Составление и написание под руководством учителя не</w:t>
      </w:r>
      <w:r w:rsidRPr="00516FC8">
        <w:rPr>
          <w:rFonts w:ascii="Times New Roman" w:eastAsia="Times New Roman" w:hAnsi="Times New Roman" w:cs="Times New Roman"/>
          <w:color w:val="000000" w:themeColor="text1"/>
          <w:sz w:val="24"/>
          <w:szCs w:val="24"/>
          <w:lang w:eastAsia="ru-RU"/>
        </w:rPr>
        <w:softHyphen/>
        <w:t>большого письма родным, товарищам. Адрес на конверте.</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E556DD" w:rsidRPr="00516FC8" w:rsidRDefault="00E556DD" w:rsidP="004F23F2">
      <w:pPr>
        <w:numPr>
          <w:ilvl w:val="0"/>
          <w:numId w:val="68"/>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и записывать небольшой рассказ по серии кар</w:t>
      </w:r>
      <w:r w:rsidRPr="00516FC8">
        <w:rPr>
          <w:rFonts w:ascii="Times New Roman" w:eastAsia="Times New Roman" w:hAnsi="Times New Roman" w:cs="Times New Roman"/>
          <w:color w:val="000000" w:themeColor="text1"/>
          <w:sz w:val="24"/>
          <w:szCs w:val="24"/>
          <w:lang w:eastAsia="ru-RU"/>
        </w:rPr>
        <w:softHyphen/>
        <w:t>тинок под руководством учителя и самостоятельно;</w:t>
      </w:r>
    </w:p>
    <w:p w:rsidR="00E556DD" w:rsidRPr="00516FC8" w:rsidRDefault="00E556DD" w:rsidP="004F23F2">
      <w:pPr>
        <w:numPr>
          <w:ilvl w:val="0"/>
          <w:numId w:val="68"/>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и записывать рассказ по сюжетной картинке и подробному вопроснику после устного разбора содержания, языка и правописания.</w:t>
      </w:r>
    </w:p>
    <w:p w:rsidR="00E556DD" w:rsidRPr="00516FC8" w:rsidRDefault="00E556DD" w:rsidP="00E556DD">
      <w:pPr>
        <w:spacing w:after="0" w:line="240" w:lineRule="auto"/>
        <w:ind w:firstLine="709"/>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w:t>
      </w:r>
      <w:r w:rsidRPr="00516FC8">
        <w:rPr>
          <w:rFonts w:ascii="Times New Roman" w:eastAsia="Times New Roman" w:hAnsi="Times New Roman" w:cs="Times New Roman"/>
          <w:bCs/>
          <w:i/>
          <w:color w:val="000000" w:themeColor="text1"/>
          <w:sz w:val="24"/>
          <w:szCs w:val="24"/>
          <w:lang w:eastAsia="ru-RU"/>
        </w:rPr>
        <w:t xml:space="preserve"> получит возможность научиться:</w:t>
      </w:r>
    </w:p>
    <w:p w:rsidR="00E556DD" w:rsidRPr="00516FC8" w:rsidRDefault="00E556DD" w:rsidP="004F23F2">
      <w:pPr>
        <w:numPr>
          <w:ilvl w:val="0"/>
          <w:numId w:val="69"/>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писать изложение под руководством учителя небольшого тек</w:t>
      </w:r>
      <w:r w:rsidRPr="00516FC8">
        <w:rPr>
          <w:rFonts w:ascii="Times New Roman" w:eastAsia="Times New Roman" w:hAnsi="Times New Roman" w:cs="Times New Roman"/>
          <w:color w:val="000000" w:themeColor="text1"/>
          <w:sz w:val="24"/>
          <w:szCs w:val="24"/>
          <w:lang w:eastAsia="ru-RU"/>
        </w:rPr>
        <w:softHyphen/>
        <w:t>ста (20—30 слов) по данным учителем вопросам;</w:t>
      </w:r>
    </w:p>
    <w:p w:rsidR="00E556DD" w:rsidRPr="00516FC8" w:rsidRDefault="00E556DD" w:rsidP="004F23F2">
      <w:pPr>
        <w:numPr>
          <w:ilvl w:val="0"/>
          <w:numId w:val="69"/>
        </w:num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и писать под руководством учителя не</w:t>
      </w:r>
      <w:r w:rsidRPr="00516FC8">
        <w:rPr>
          <w:rFonts w:ascii="Times New Roman" w:eastAsia="Times New Roman" w:hAnsi="Times New Roman" w:cs="Times New Roman"/>
          <w:color w:val="000000" w:themeColor="text1"/>
          <w:sz w:val="24"/>
          <w:szCs w:val="24"/>
          <w:lang w:eastAsia="ru-RU"/>
        </w:rPr>
        <w:softHyphen/>
        <w:t>большого письма родным, товарищам, адрес на конверте.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p>
    <w:p w:rsidR="00C64F6B" w:rsidRPr="00516FC8" w:rsidRDefault="00C64F6B" w:rsidP="00C64F6B">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6.ТЕМАТИЧЕСКОЕ ПЛАНИРОВАНИЕ</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p>
    <w:p w:rsidR="00C64F6B" w:rsidRPr="00516FC8" w:rsidRDefault="00E556DD"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5</w:t>
      </w:r>
      <w:r w:rsidR="00C64F6B" w:rsidRPr="00516FC8">
        <w:rPr>
          <w:rFonts w:ascii="Times New Roman" w:eastAsia="Times New Roman" w:hAnsi="Times New Roman" w:cs="Times New Roman"/>
          <w:b/>
          <w:color w:val="000000" w:themeColor="text1"/>
          <w:sz w:val="24"/>
          <w:szCs w:val="24"/>
          <w:lang w:eastAsia="ru-RU"/>
        </w:rPr>
        <w:t xml:space="preserve"> класс</w:t>
      </w:r>
    </w:p>
    <w:p w:rsidR="00E556DD" w:rsidRPr="00516FC8" w:rsidRDefault="00E556DD" w:rsidP="00E556DD">
      <w:pPr>
        <w:spacing w:after="0" w:line="240" w:lineRule="auto"/>
        <w:ind w:firstLine="709"/>
        <w:rPr>
          <w:rFonts w:ascii="Times New Roman" w:eastAsia="Times New Roman" w:hAnsi="Times New Roman" w:cs="Times New Roman"/>
          <w:iCs/>
          <w:color w:val="000000" w:themeColor="text1"/>
          <w:sz w:val="24"/>
          <w:szCs w:val="24"/>
          <w:lang w:eastAsia="ru-RU"/>
        </w:rPr>
      </w:pPr>
      <w:r w:rsidRPr="00516FC8">
        <w:rPr>
          <w:rFonts w:ascii="Times New Roman" w:eastAsia="Times New Roman" w:hAnsi="Times New Roman" w:cs="Times New Roman"/>
          <w:iCs/>
          <w:color w:val="000000" w:themeColor="text1"/>
          <w:sz w:val="24"/>
          <w:szCs w:val="24"/>
          <w:lang w:eastAsia="ru-RU"/>
        </w:rPr>
        <w:t xml:space="preserve">Повторение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Звуки и буквы </w:t>
      </w:r>
    </w:p>
    <w:p w:rsidR="00E556DD" w:rsidRPr="00516FC8" w:rsidRDefault="00E556DD" w:rsidP="00E556DD">
      <w:pPr>
        <w:spacing w:after="0" w:line="240" w:lineRule="auto"/>
        <w:ind w:firstLine="709"/>
        <w:rPr>
          <w:rFonts w:ascii="Times New Roman" w:eastAsia="Times New Roman" w:hAnsi="Times New Roman" w:cs="Times New Roman"/>
          <w:bCs/>
          <w:iCs/>
          <w:color w:val="000000" w:themeColor="text1"/>
          <w:sz w:val="24"/>
          <w:szCs w:val="24"/>
          <w:lang w:eastAsia="ru-RU"/>
        </w:rPr>
      </w:pPr>
      <w:r w:rsidRPr="00516FC8">
        <w:rPr>
          <w:rFonts w:ascii="Times New Roman" w:eastAsia="Times New Roman" w:hAnsi="Times New Roman" w:cs="Times New Roman"/>
          <w:bCs/>
          <w:iCs/>
          <w:color w:val="000000" w:themeColor="text1"/>
          <w:sz w:val="24"/>
          <w:szCs w:val="24"/>
          <w:lang w:eastAsia="ru-RU"/>
        </w:rPr>
        <w:t xml:space="preserve">Слово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Предложение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Связная письменная речь </w:t>
      </w:r>
    </w:p>
    <w:p w:rsidR="00C64F6B" w:rsidRPr="00516FC8" w:rsidRDefault="00C64F6B" w:rsidP="00C64F6B">
      <w:pPr>
        <w:spacing w:after="0" w:line="240" w:lineRule="auto"/>
        <w:ind w:firstLine="709"/>
        <w:rPr>
          <w:rFonts w:ascii="Times New Roman" w:eastAsia="Times New Roman" w:hAnsi="Times New Roman" w:cs="Times New Roman"/>
          <w:b/>
          <w:iCs/>
          <w:color w:val="000000" w:themeColor="text1"/>
          <w:sz w:val="24"/>
          <w:szCs w:val="24"/>
          <w:lang w:eastAsia="ru-RU"/>
        </w:rPr>
      </w:pPr>
      <w:r w:rsidRPr="00516FC8">
        <w:rPr>
          <w:rFonts w:ascii="Times New Roman" w:eastAsia="Times New Roman" w:hAnsi="Times New Roman" w:cs="Times New Roman"/>
          <w:b/>
          <w:iCs/>
          <w:color w:val="000000" w:themeColor="text1"/>
          <w:sz w:val="24"/>
          <w:szCs w:val="24"/>
          <w:lang w:eastAsia="ru-RU"/>
        </w:rPr>
        <w:t xml:space="preserve">          </w:t>
      </w:r>
    </w:p>
    <w:p w:rsidR="00C64F6B" w:rsidRPr="00516FC8" w:rsidRDefault="00E556DD" w:rsidP="00C64F6B">
      <w:pPr>
        <w:spacing w:after="0" w:line="240" w:lineRule="auto"/>
        <w:ind w:firstLine="709"/>
        <w:rPr>
          <w:rFonts w:ascii="Times New Roman" w:eastAsia="Times New Roman" w:hAnsi="Times New Roman" w:cs="Times New Roman"/>
          <w:b/>
          <w:iCs/>
          <w:color w:val="000000" w:themeColor="text1"/>
          <w:sz w:val="24"/>
          <w:szCs w:val="24"/>
          <w:lang w:eastAsia="ru-RU"/>
        </w:rPr>
      </w:pPr>
      <w:r w:rsidRPr="00516FC8">
        <w:rPr>
          <w:rFonts w:ascii="Times New Roman" w:eastAsia="Times New Roman" w:hAnsi="Times New Roman" w:cs="Times New Roman"/>
          <w:b/>
          <w:iCs/>
          <w:color w:val="000000" w:themeColor="text1"/>
          <w:sz w:val="24"/>
          <w:szCs w:val="24"/>
          <w:lang w:eastAsia="ru-RU"/>
        </w:rPr>
        <w:t>6</w:t>
      </w:r>
      <w:r w:rsidR="00C64F6B" w:rsidRPr="00516FC8">
        <w:rPr>
          <w:rFonts w:ascii="Times New Roman" w:eastAsia="Times New Roman" w:hAnsi="Times New Roman" w:cs="Times New Roman"/>
          <w:b/>
          <w:iCs/>
          <w:color w:val="000000" w:themeColor="text1"/>
          <w:sz w:val="24"/>
          <w:szCs w:val="24"/>
          <w:lang w:eastAsia="ru-RU"/>
        </w:rPr>
        <w:t xml:space="preserve"> класс -</w:t>
      </w:r>
    </w:p>
    <w:p w:rsidR="00C64F6B" w:rsidRPr="00516FC8" w:rsidRDefault="00C64F6B" w:rsidP="00C64F6B">
      <w:pPr>
        <w:spacing w:after="0" w:line="240" w:lineRule="auto"/>
        <w:ind w:firstLine="709"/>
        <w:rPr>
          <w:rFonts w:ascii="Times New Roman" w:eastAsia="Times New Roman" w:hAnsi="Times New Roman" w:cs="Times New Roman"/>
          <w:iCs/>
          <w:color w:val="000000" w:themeColor="text1"/>
          <w:sz w:val="24"/>
          <w:szCs w:val="24"/>
          <w:lang w:eastAsia="ru-RU"/>
        </w:rPr>
      </w:pPr>
    </w:p>
    <w:p w:rsidR="00C64F6B" w:rsidRPr="00516FC8" w:rsidRDefault="00C64F6B" w:rsidP="00C64F6B">
      <w:pPr>
        <w:spacing w:after="0" w:line="240" w:lineRule="auto"/>
        <w:ind w:firstLine="709"/>
        <w:rPr>
          <w:rFonts w:ascii="Times New Roman" w:eastAsia="Times New Roman" w:hAnsi="Times New Roman" w:cs="Times New Roman"/>
          <w:iCs/>
          <w:color w:val="000000" w:themeColor="text1"/>
          <w:sz w:val="24"/>
          <w:szCs w:val="24"/>
          <w:lang w:eastAsia="ru-RU"/>
        </w:rPr>
      </w:pPr>
      <w:r w:rsidRPr="00516FC8">
        <w:rPr>
          <w:rFonts w:ascii="Times New Roman" w:eastAsia="Times New Roman" w:hAnsi="Times New Roman" w:cs="Times New Roman"/>
          <w:iCs/>
          <w:color w:val="000000" w:themeColor="text1"/>
          <w:sz w:val="24"/>
          <w:szCs w:val="24"/>
          <w:lang w:eastAsia="ru-RU"/>
        </w:rPr>
        <w:t xml:space="preserve">Повторение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Звуки и буквы </w:t>
      </w:r>
    </w:p>
    <w:p w:rsidR="00C64F6B" w:rsidRPr="00516FC8" w:rsidRDefault="00C64F6B" w:rsidP="00C64F6B">
      <w:pPr>
        <w:spacing w:after="0" w:line="240" w:lineRule="auto"/>
        <w:ind w:firstLine="709"/>
        <w:rPr>
          <w:rFonts w:ascii="Times New Roman" w:eastAsia="Times New Roman" w:hAnsi="Times New Roman" w:cs="Times New Roman"/>
          <w:bCs/>
          <w:iCs/>
          <w:color w:val="000000" w:themeColor="text1"/>
          <w:sz w:val="24"/>
          <w:szCs w:val="24"/>
          <w:lang w:eastAsia="ru-RU"/>
        </w:rPr>
      </w:pPr>
      <w:r w:rsidRPr="00516FC8">
        <w:rPr>
          <w:rFonts w:ascii="Times New Roman" w:eastAsia="Times New Roman" w:hAnsi="Times New Roman" w:cs="Times New Roman"/>
          <w:bCs/>
          <w:iCs/>
          <w:color w:val="000000" w:themeColor="text1"/>
          <w:sz w:val="24"/>
          <w:szCs w:val="24"/>
          <w:lang w:eastAsia="ru-RU"/>
        </w:rPr>
        <w:t xml:space="preserve">Слово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Предложение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Связная письменная речь </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         </w:t>
      </w:r>
    </w:p>
    <w:p w:rsidR="00C64F6B" w:rsidRPr="00516FC8" w:rsidRDefault="00E556DD"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  7</w:t>
      </w:r>
      <w:r w:rsidR="00C64F6B" w:rsidRPr="00516FC8">
        <w:rPr>
          <w:rFonts w:ascii="Times New Roman" w:eastAsia="Times New Roman" w:hAnsi="Times New Roman" w:cs="Times New Roman"/>
          <w:b/>
          <w:color w:val="000000" w:themeColor="text1"/>
          <w:sz w:val="24"/>
          <w:szCs w:val="24"/>
          <w:lang w:eastAsia="ru-RU"/>
        </w:rPr>
        <w:t xml:space="preserve"> класс</w:t>
      </w:r>
    </w:p>
    <w:p w:rsidR="00C64F6B" w:rsidRPr="00516FC8" w:rsidRDefault="00C64F6B" w:rsidP="00C64F6B">
      <w:pPr>
        <w:spacing w:after="0" w:line="240" w:lineRule="auto"/>
        <w:ind w:firstLine="709"/>
        <w:rPr>
          <w:rFonts w:ascii="Times New Roman" w:eastAsia="Times New Roman" w:hAnsi="Times New Roman" w:cs="Times New Roman"/>
          <w:b/>
          <w:color w:val="000000" w:themeColor="text1"/>
          <w:sz w:val="24"/>
          <w:szCs w:val="24"/>
          <w:lang w:eastAsia="ru-RU"/>
        </w:rPr>
      </w:pP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Повторение</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Звуки и буквы </w:t>
      </w:r>
    </w:p>
    <w:p w:rsidR="00C64F6B" w:rsidRPr="00516FC8" w:rsidRDefault="00C64F6B" w:rsidP="00C64F6B">
      <w:pPr>
        <w:spacing w:after="0" w:line="240" w:lineRule="auto"/>
        <w:ind w:firstLine="709"/>
        <w:rPr>
          <w:rFonts w:ascii="Times New Roman" w:eastAsia="Times New Roman" w:hAnsi="Times New Roman" w:cs="Times New Roman"/>
          <w:bCs/>
          <w:iCs/>
          <w:color w:val="000000" w:themeColor="text1"/>
          <w:sz w:val="24"/>
          <w:szCs w:val="24"/>
          <w:lang w:eastAsia="ru-RU"/>
        </w:rPr>
      </w:pPr>
      <w:r w:rsidRPr="00516FC8">
        <w:rPr>
          <w:rFonts w:ascii="Times New Roman" w:eastAsia="Times New Roman" w:hAnsi="Times New Roman" w:cs="Times New Roman"/>
          <w:bCs/>
          <w:iCs/>
          <w:color w:val="000000" w:themeColor="text1"/>
          <w:sz w:val="24"/>
          <w:szCs w:val="24"/>
          <w:lang w:eastAsia="ru-RU"/>
        </w:rPr>
        <w:t xml:space="preserve">Слово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Предложение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Связная письменная речь </w:t>
      </w:r>
    </w:p>
    <w:p w:rsidR="00C64F6B" w:rsidRPr="00516FC8" w:rsidRDefault="00E556DD" w:rsidP="00C64F6B">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          8</w:t>
      </w:r>
      <w:r w:rsidR="00C64F6B" w:rsidRPr="00516FC8">
        <w:rPr>
          <w:rFonts w:ascii="Times New Roman" w:eastAsia="Times New Roman" w:hAnsi="Times New Roman" w:cs="Times New Roman"/>
          <w:b/>
          <w:color w:val="000000" w:themeColor="text1"/>
          <w:sz w:val="24"/>
          <w:szCs w:val="24"/>
          <w:lang w:eastAsia="ru-RU"/>
        </w:rPr>
        <w:t xml:space="preserve"> класс-</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Повторение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 xml:space="preserve">Звуки и буквы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 xml:space="preserve">Слово </w:t>
      </w:r>
    </w:p>
    <w:p w:rsidR="00C64F6B" w:rsidRPr="00516FC8" w:rsidRDefault="00C64F6B" w:rsidP="00C64F6B">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 xml:space="preserve">Предложение </w:t>
      </w:r>
    </w:p>
    <w:p w:rsidR="00C64F6B" w:rsidRPr="00516FC8" w:rsidRDefault="00C64F6B" w:rsidP="00C64F6B">
      <w:pPr>
        <w:spacing w:after="0" w:line="240" w:lineRule="auto"/>
        <w:ind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Связная письменная речь</w:t>
      </w:r>
    </w:p>
    <w:p w:rsidR="00E556DD" w:rsidRPr="00516FC8" w:rsidRDefault="00E556DD" w:rsidP="00E556DD">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          9класс-</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Повторение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 xml:space="preserve">Звуки и буквы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 xml:space="preserve">Слово </w:t>
      </w:r>
    </w:p>
    <w:p w:rsidR="00E556DD" w:rsidRPr="00516FC8" w:rsidRDefault="00E556DD" w:rsidP="00E556DD">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 xml:space="preserve">Предложение </w:t>
      </w:r>
    </w:p>
    <w:p w:rsidR="00E556DD" w:rsidRPr="00516FC8" w:rsidRDefault="00E556DD" w:rsidP="00E556DD">
      <w:pPr>
        <w:spacing w:after="0" w:line="240" w:lineRule="auto"/>
        <w:ind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Связная письменная речь</w:t>
      </w:r>
    </w:p>
    <w:p w:rsidR="00E556DD" w:rsidRPr="00516FC8" w:rsidRDefault="00E556DD" w:rsidP="00C64F6B">
      <w:pPr>
        <w:spacing w:after="0" w:line="240" w:lineRule="auto"/>
        <w:ind w:firstLine="709"/>
        <w:rPr>
          <w:rFonts w:ascii="Times New Roman" w:eastAsia="Times New Roman" w:hAnsi="Times New Roman" w:cs="Times New Roman"/>
          <w:bCs/>
          <w:color w:val="000000" w:themeColor="text1"/>
          <w:sz w:val="24"/>
          <w:szCs w:val="24"/>
          <w:lang w:eastAsia="ru-RU"/>
        </w:rPr>
      </w:pPr>
    </w:p>
    <w:p w:rsidR="00C64F6B" w:rsidRPr="00516FC8" w:rsidRDefault="00C64F6B" w:rsidP="00C64F6B">
      <w:pPr>
        <w:spacing w:after="0" w:line="240" w:lineRule="auto"/>
        <w:ind w:firstLine="709"/>
        <w:rPr>
          <w:rFonts w:ascii="Times New Roman" w:eastAsia="Times New Roman" w:hAnsi="Times New Roman" w:cs="Times New Roman"/>
          <w:b/>
          <w:bCs/>
          <w:color w:val="000000" w:themeColor="text1"/>
          <w:sz w:val="24"/>
          <w:szCs w:val="24"/>
          <w:u w:val="single"/>
          <w:lang w:eastAsia="ru-RU"/>
        </w:rPr>
      </w:pPr>
    </w:p>
    <w:p w:rsidR="00C64F6B" w:rsidRPr="00516FC8" w:rsidRDefault="00C64F6B" w:rsidP="00C64F6B">
      <w:pPr>
        <w:spacing w:after="0" w:line="240" w:lineRule="auto"/>
        <w:ind w:firstLine="709"/>
        <w:rPr>
          <w:rFonts w:ascii="Times New Roman" w:eastAsia="Times New Roman" w:hAnsi="Times New Roman" w:cs="Times New Roman"/>
          <w:b/>
          <w:bCs/>
          <w:color w:val="000000" w:themeColor="text1"/>
          <w:sz w:val="24"/>
          <w:szCs w:val="24"/>
          <w:lang w:eastAsia="ru-RU"/>
        </w:rPr>
      </w:pPr>
      <w:r w:rsidRPr="00516FC8">
        <w:rPr>
          <w:rFonts w:ascii="Times New Roman" w:eastAsia="Times New Roman" w:hAnsi="Times New Roman" w:cs="Times New Roman"/>
          <w:b/>
          <w:bCs/>
          <w:color w:val="000000" w:themeColor="text1"/>
          <w:sz w:val="24"/>
          <w:szCs w:val="24"/>
          <w:u w:val="single"/>
          <w:lang w:eastAsia="ru-RU"/>
        </w:rPr>
        <w:t>Виды и формы организации учебного процесса</w:t>
      </w:r>
    </w:p>
    <w:p w:rsidR="00C64F6B" w:rsidRPr="00516FC8" w:rsidRDefault="00C64F6B" w:rsidP="00C64F6B">
      <w:pPr>
        <w:spacing w:after="0" w:line="240" w:lineRule="auto"/>
        <w:ind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ab/>
      </w:r>
      <w:r w:rsidRPr="00516FC8">
        <w:rPr>
          <w:rFonts w:ascii="Times New Roman" w:eastAsia="Times New Roman" w:hAnsi="Times New Roman" w:cs="Times New Roman"/>
          <w:bCs/>
          <w:i/>
          <w:color w:val="000000" w:themeColor="text1"/>
          <w:sz w:val="24"/>
          <w:szCs w:val="24"/>
          <w:lang w:eastAsia="ru-RU"/>
        </w:rPr>
        <w:t>Формы работы</w:t>
      </w:r>
      <w:r w:rsidRPr="00516FC8">
        <w:rPr>
          <w:rFonts w:ascii="Times New Roman" w:eastAsia="Times New Roman" w:hAnsi="Times New Roman" w:cs="Times New Roman"/>
          <w:b/>
          <w:bCs/>
          <w:color w:val="000000" w:themeColor="text1"/>
          <w:sz w:val="24"/>
          <w:szCs w:val="24"/>
          <w:lang w:eastAsia="ru-RU"/>
        </w:rPr>
        <w:t>:</w:t>
      </w:r>
      <w:r w:rsidRPr="00516FC8">
        <w:rPr>
          <w:rFonts w:ascii="Times New Roman" w:eastAsia="Times New Roman" w:hAnsi="Times New Roman" w:cs="Times New Roman"/>
          <w:bCs/>
          <w:color w:val="000000" w:themeColor="text1"/>
          <w:sz w:val="24"/>
          <w:szCs w:val="24"/>
          <w:lang w:eastAsia="ru-RU"/>
        </w:rPr>
        <w:t xml:space="preserve"> урок, индивидуальная работа: педагог-ученица, самостоятельная работа</w:t>
      </w:r>
    </w:p>
    <w:p w:rsidR="00C64F6B" w:rsidRPr="00516FC8" w:rsidRDefault="00C64F6B" w:rsidP="00C64F6B">
      <w:pPr>
        <w:spacing w:after="0" w:line="240" w:lineRule="auto"/>
        <w:ind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ab/>
      </w:r>
      <w:r w:rsidRPr="00516FC8">
        <w:rPr>
          <w:rFonts w:ascii="Times New Roman" w:eastAsia="Times New Roman" w:hAnsi="Times New Roman" w:cs="Times New Roman"/>
          <w:bCs/>
          <w:i/>
          <w:color w:val="000000" w:themeColor="text1"/>
          <w:sz w:val="24"/>
          <w:szCs w:val="24"/>
          <w:lang w:eastAsia="ru-RU"/>
        </w:rPr>
        <w:t>Методы обучения</w:t>
      </w:r>
      <w:r w:rsidRPr="00516FC8">
        <w:rPr>
          <w:rFonts w:ascii="Times New Roman" w:eastAsia="Times New Roman" w:hAnsi="Times New Roman" w:cs="Times New Roman"/>
          <w:b/>
          <w:bCs/>
          <w:color w:val="000000" w:themeColor="text1"/>
          <w:sz w:val="24"/>
          <w:szCs w:val="24"/>
          <w:lang w:eastAsia="ru-RU"/>
        </w:rPr>
        <w:t xml:space="preserve">: </w:t>
      </w:r>
      <w:r w:rsidRPr="00516FC8">
        <w:rPr>
          <w:rFonts w:ascii="Times New Roman" w:eastAsia="Times New Roman" w:hAnsi="Times New Roman" w:cs="Times New Roman"/>
          <w:bCs/>
          <w:color w:val="000000" w:themeColor="text1"/>
          <w:sz w:val="24"/>
          <w:szCs w:val="24"/>
          <w:lang w:eastAsia="ru-RU"/>
        </w:rPr>
        <w:t>словесные, наглядные, практические.</w:t>
      </w:r>
    </w:p>
    <w:p w:rsidR="00C64F6B" w:rsidRPr="00516FC8" w:rsidRDefault="00C64F6B" w:rsidP="00C64F6B">
      <w:pPr>
        <w:spacing w:after="0" w:line="240" w:lineRule="auto"/>
        <w:ind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ab/>
      </w:r>
      <w:r w:rsidRPr="00516FC8">
        <w:rPr>
          <w:rFonts w:ascii="Times New Roman" w:eastAsia="Times New Roman" w:hAnsi="Times New Roman" w:cs="Times New Roman"/>
          <w:bCs/>
          <w:i/>
          <w:color w:val="000000" w:themeColor="text1"/>
          <w:sz w:val="24"/>
          <w:szCs w:val="24"/>
          <w:lang w:eastAsia="ru-RU"/>
        </w:rPr>
        <w:t>Технологии обучения</w:t>
      </w:r>
      <w:r w:rsidRPr="00516FC8">
        <w:rPr>
          <w:rFonts w:ascii="Times New Roman" w:eastAsia="Times New Roman" w:hAnsi="Times New Roman" w:cs="Times New Roman"/>
          <w:bCs/>
          <w:color w:val="000000" w:themeColor="text1"/>
          <w:sz w:val="24"/>
          <w:szCs w:val="24"/>
          <w:lang w:eastAsia="ru-RU"/>
        </w:rPr>
        <w:t xml:space="preserve">: игровые, здоровьесберегающие; информационно-коммуникационные;  личностно-ориентированные. </w:t>
      </w:r>
    </w:p>
    <w:p w:rsidR="00C64F6B" w:rsidRPr="00516FC8" w:rsidRDefault="00C64F6B" w:rsidP="00C64F6B">
      <w:pPr>
        <w:spacing w:after="0" w:line="240" w:lineRule="auto"/>
        <w:ind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ab/>
      </w:r>
      <w:r w:rsidRPr="00516FC8">
        <w:rPr>
          <w:rFonts w:ascii="Times New Roman" w:eastAsia="Times New Roman" w:hAnsi="Times New Roman" w:cs="Times New Roman"/>
          <w:bCs/>
          <w:color w:val="000000" w:themeColor="text1"/>
          <w:sz w:val="24"/>
          <w:szCs w:val="24"/>
          <w:u w:val="single"/>
          <w:lang w:eastAsia="ru-RU"/>
        </w:rPr>
        <w:t xml:space="preserve">Основными </w:t>
      </w:r>
      <w:r w:rsidRPr="00516FC8">
        <w:rPr>
          <w:rFonts w:ascii="Times New Roman" w:eastAsia="Times New Roman" w:hAnsi="Times New Roman" w:cs="Times New Roman"/>
          <w:b/>
          <w:bCs/>
          <w:color w:val="000000" w:themeColor="text1"/>
          <w:sz w:val="24"/>
          <w:szCs w:val="24"/>
          <w:u w:val="single"/>
          <w:lang w:eastAsia="ru-RU"/>
        </w:rPr>
        <w:t>видами деятельности</w:t>
      </w:r>
      <w:r w:rsidRPr="00516FC8">
        <w:rPr>
          <w:rFonts w:ascii="Times New Roman" w:eastAsia="Times New Roman" w:hAnsi="Times New Roman" w:cs="Times New Roman"/>
          <w:bCs/>
          <w:color w:val="000000" w:themeColor="text1"/>
          <w:sz w:val="24"/>
          <w:szCs w:val="24"/>
          <w:lang w:eastAsia="ru-RU"/>
        </w:rPr>
        <w:t xml:space="preserve"> учащихся по предмету являются:</w:t>
      </w:r>
    </w:p>
    <w:p w:rsidR="00C64F6B" w:rsidRPr="00516FC8" w:rsidRDefault="00C64F6B" w:rsidP="004F23F2">
      <w:pPr>
        <w:numPr>
          <w:ilvl w:val="0"/>
          <w:numId w:val="4"/>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анализ, обобщение, группировка, систематизация элементарного языкового материала,</w:t>
      </w:r>
    </w:p>
    <w:p w:rsidR="00C64F6B" w:rsidRPr="00516FC8" w:rsidRDefault="00C64F6B" w:rsidP="004F23F2">
      <w:pPr>
        <w:numPr>
          <w:ilvl w:val="0"/>
          <w:numId w:val="4"/>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овладение правописанием слов, предложений, текстов,</w:t>
      </w:r>
    </w:p>
    <w:p w:rsidR="00C64F6B" w:rsidRPr="00516FC8" w:rsidRDefault="00C64F6B" w:rsidP="004F23F2">
      <w:pPr>
        <w:numPr>
          <w:ilvl w:val="0"/>
          <w:numId w:val="4"/>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различение разрядов слов – названия предметов, действий, признаков,</w:t>
      </w:r>
    </w:p>
    <w:p w:rsidR="00C64F6B" w:rsidRPr="00516FC8" w:rsidRDefault="00C64F6B" w:rsidP="004F23F2">
      <w:pPr>
        <w:numPr>
          <w:ilvl w:val="0"/>
          <w:numId w:val="4"/>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работа с предложением: его построение, установление связи слов в предложении, ответы на последовательно  поставленные вопросы,</w:t>
      </w:r>
    </w:p>
    <w:p w:rsidR="00C64F6B" w:rsidRPr="00516FC8" w:rsidRDefault="00C64F6B" w:rsidP="004F23F2">
      <w:pPr>
        <w:numPr>
          <w:ilvl w:val="0"/>
          <w:numId w:val="4"/>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совершенствование графического навыка,</w:t>
      </w:r>
    </w:p>
    <w:p w:rsidR="00C64F6B" w:rsidRPr="00516FC8" w:rsidRDefault="00C64F6B" w:rsidP="004F23F2">
      <w:pPr>
        <w:numPr>
          <w:ilvl w:val="0"/>
          <w:numId w:val="4"/>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списывание с письменного и печатного текста, письмо под диктовку простых слов,</w:t>
      </w:r>
    </w:p>
    <w:p w:rsidR="00C64F6B" w:rsidRPr="00516FC8" w:rsidRDefault="00C64F6B" w:rsidP="004F23F2">
      <w:pPr>
        <w:numPr>
          <w:ilvl w:val="0"/>
          <w:numId w:val="4"/>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lastRenderedPageBreak/>
        <w:t>самостоятельные письменные работы по списыванию с печатного и письменного образца, которые способствуют воспитанию самостоятельности и самоконтролю,</w:t>
      </w:r>
    </w:p>
    <w:p w:rsidR="00C64F6B" w:rsidRPr="00516FC8" w:rsidRDefault="00C64F6B" w:rsidP="004F23F2">
      <w:pPr>
        <w:numPr>
          <w:ilvl w:val="0"/>
          <w:numId w:val="4"/>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работа, направленная на формирование умения слушать и повторять рассуждения учителя,</w:t>
      </w:r>
    </w:p>
    <w:p w:rsidR="00C64F6B" w:rsidRPr="00516FC8" w:rsidRDefault="00C64F6B" w:rsidP="004F23F2">
      <w:pPr>
        <w:numPr>
          <w:ilvl w:val="0"/>
          <w:numId w:val="4"/>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комментирование  при написании слов с изученными орфограммами, что содействует развитию речи и мышления, приучают к осознанному выполнению задания,</w:t>
      </w:r>
    </w:p>
    <w:p w:rsidR="00C64F6B" w:rsidRPr="00516FC8" w:rsidRDefault="00C64F6B" w:rsidP="004F23F2">
      <w:pPr>
        <w:numPr>
          <w:ilvl w:val="0"/>
          <w:numId w:val="4"/>
        </w:numPr>
        <w:spacing w:after="0" w:line="240" w:lineRule="auto"/>
        <w:ind w:left="0" w:firstLine="709"/>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работа над ошибками, способствующая раскрытию причин, осознанию и исправлению ошибок.</w:t>
      </w:r>
    </w:p>
    <w:p w:rsidR="00C64F6B" w:rsidRPr="00516FC8" w:rsidRDefault="00C64F6B" w:rsidP="00C64F6B">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7.МАТЕРИАЛЬНО-ТЕХНИЧЕСКОЕ ОБЕСПЕЧЕНИЕ:</w:t>
      </w:r>
    </w:p>
    <w:p w:rsidR="00E7032E" w:rsidRPr="00516FC8" w:rsidRDefault="005144A9" w:rsidP="005144A9">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7.</w:t>
      </w:r>
      <w:r w:rsidR="00F76C41" w:rsidRPr="00516FC8">
        <w:rPr>
          <w:rFonts w:ascii="Times New Roman" w:eastAsia="Times New Roman" w:hAnsi="Times New Roman" w:cs="Times New Roman"/>
          <w:b/>
          <w:color w:val="000000" w:themeColor="text1"/>
          <w:sz w:val="24"/>
          <w:szCs w:val="24"/>
          <w:lang w:eastAsia="ru-RU"/>
        </w:rPr>
        <w:t xml:space="preserve"> </w:t>
      </w:r>
      <w:r w:rsidR="00E7032E" w:rsidRPr="00516FC8">
        <w:rPr>
          <w:rFonts w:ascii="Times New Roman" w:eastAsia="Times New Roman" w:hAnsi="Times New Roman" w:cs="Times New Roman"/>
          <w:b/>
          <w:color w:val="000000" w:themeColor="text1"/>
          <w:sz w:val="24"/>
          <w:szCs w:val="24"/>
          <w:lang w:eastAsia="ru-RU"/>
        </w:rPr>
        <w:t>Описание материально-технического обеспечения образовательного процесса</w:t>
      </w:r>
    </w:p>
    <w:p w:rsidR="005B5ABE" w:rsidRPr="00516FC8" w:rsidRDefault="005B5ABE" w:rsidP="005144A9">
      <w:pPr>
        <w:pStyle w:val="a3"/>
        <w:spacing w:before="0" w:beforeAutospacing="0" w:after="0" w:afterAutospacing="0"/>
        <w:ind w:firstLine="709"/>
        <w:rPr>
          <w:color w:val="000000" w:themeColor="text1"/>
        </w:rPr>
      </w:pPr>
    </w:p>
    <w:p w:rsidR="00E7032E" w:rsidRPr="00516FC8" w:rsidRDefault="00E7032E" w:rsidP="005144A9">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Средства обучения: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Технические средства обучения: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1. Персональный компьютер.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2. Принтер. </w:t>
      </w:r>
    </w:p>
    <w:p w:rsidR="00E7032E" w:rsidRPr="00516FC8" w:rsidRDefault="00E7032E" w:rsidP="005144A9">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Учебно-практическое оборудование: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1. Магнитная доска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2. Ученический стол со стулом;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3. Стол учительский;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4. Шкаф для хранения учебников, литературы </w:t>
      </w:r>
    </w:p>
    <w:p w:rsidR="00E7032E" w:rsidRPr="00516FC8" w:rsidRDefault="00E7032E" w:rsidP="005144A9">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Учебно-методическая литература </w:t>
      </w:r>
    </w:p>
    <w:p w:rsidR="005144A9" w:rsidRPr="00516FC8" w:rsidRDefault="005144A9" w:rsidP="005144A9">
      <w:pPr>
        <w:spacing w:after="0" w:line="240" w:lineRule="auto"/>
        <w:ind w:firstLine="709"/>
        <w:rPr>
          <w:rFonts w:ascii="Times New Roman" w:eastAsia="Times New Roman" w:hAnsi="Times New Roman" w:cs="Times New Roman"/>
          <w:b/>
          <w:color w:val="000000" w:themeColor="text1"/>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5953"/>
      </w:tblGrid>
      <w:tr w:rsidR="00516FC8" w:rsidRPr="00516FC8" w:rsidTr="00C64F6B">
        <w:trPr>
          <w:gridAfter w:val="2"/>
          <w:wAfter w:w="9780" w:type="dxa"/>
          <w:trHeight w:val="695"/>
        </w:trPr>
        <w:tc>
          <w:tcPr>
            <w:tcW w:w="568" w:type="dxa"/>
            <w:textDirection w:val="btLr"/>
          </w:tcPr>
          <w:p w:rsidR="00C861F3" w:rsidRPr="00516FC8" w:rsidRDefault="00C861F3" w:rsidP="00C861F3">
            <w:pPr>
              <w:spacing w:after="0" w:line="240" w:lineRule="auto"/>
              <w:ind w:left="113" w:right="113"/>
              <w:rPr>
                <w:rFonts w:ascii="Times New Roman" w:eastAsia="Times New Roman" w:hAnsi="Times New Roman" w:cs="Times New Roman"/>
                <w:color w:val="000000" w:themeColor="text1"/>
                <w:sz w:val="16"/>
                <w:szCs w:val="16"/>
                <w:lang w:eastAsia="ru-RU"/>
              </w:rPr>
            </w:pPr>
          </w:p>
        </w:tc>
      </w:tr>
      <w:tr w:rsidR="00516FC8" w:rsidRPr="00516FC8" w:rsidTr="00C64F6B">
        <w:trPr>
          <w:trHeight w:val="695"/>
        </w:trPr>
        <w:tc>
          <w:tcPr>
            <w:tcW w:w="568" w:type="dxa"/>
            <w:textDirection w:val="btLr"/>
          </w:tcPr>
          <w:p w:rsidR="00C861F3" w:rsidRPr="00516FC8" w:rsidRDefault="00C861F3" w:rsidP="00C861F3">
            <w:pPr>
              <w:spacing w:after="0" w:line="240" w:lineRule="auto"/>
              <w:ind w:left="113" w:right="113"/>
              <w:rPr>
                <w:rFonts w:ascii="Times New Roman" w:eastAsia="Times New Roman" w:hAnsi="Times New Roman" w:cs="Times New Roman"/>
                <w:color w:val="000000" w:themeColor="text1"/>
                <w:sz w:val="16"/>
                <w:szCs w:val="16"/>
                <w:lang w:eastAsia="ru-RU"/>
              </w:rPr>
            </w:pPr>
            <w:r w:rsidRPr="00516FC8">
              <w:rPr>
                <w:rFonts w:ascii="Times New Roman" w:eastAsia="Times New Roman" w:hAnsi="Times New Roman" w:cs="Times New Roman"/>
                <w:color w:val="000000" w:themeColor="text1"/>
                <w:sz w:val="16"/>
                <w:szCs w:val="16"/>
                <w:lang w:eastAsia="ru-RU"/>
              </w:rPr>
              <w:t>Пред</w:t>
            </w:r>
          </w:p>
          <w:p w:rsidR="00C861F3" w:rsidRPr="00516FC8" w:rsidRDefault="00C861F3" w:rsidP="00C861F3">
            <w:pPr>
              <w:spacing w:after="0" w:line="240" w:lineRule="auto"/>
              <w:ind w:left="113" w:right="113"/>
              <w:rPr>
                <w:rFonts w:ascii="Times New Roman" w:eastAsia="Times New Roman" w:hAnsi="Times New Roman" w:cs="Times New Roman"/>
                <w:color w:val="000000" w:themeColor="text1"/>
                <w:sz w:val="14"/>
                <w:szCs w:val="14"/>
                <w:lang w:eastAsia="ru-RU"/>
              </w:rPr>
            </w:pPr>
            <w:r w:rsidRPr="00516FC8">
              <w:rPr>
                <w:rFonts w:ascii="Times New Roman" w:eastAsia="Times New Roman" w:hAnsi="Times New Roman" w:cs="Times New Roman"/>
                <w:color w:val="000000" w:themeColor="text1"/>
                <w:sz w:val="16"/>
                <w:szCs w:val="16"/>
                <w:lang w:eastAsia="ru-RU"/>
              </w:rPr>
              <w:t>ме</w:t>
            </w:r>
            <w:r w:rsidRPr="00516FC8">
              <w:rPr>
                <w:rFonts w:ascii="Times New Roman" w:eastAsia="Times New Roman" w:hAnsi="Times New Roman" w:cs="Times New Roman"/>
                <w:color w:val="000000" w:themeColor="text1"/>
                <w:sz w:val="14"/>
                <w:szCs w:val="14"/>
                <w:lang w:eastAsia="ru-RU"/>
              </w:rPr>
              <w:t>т</w:t>
            </w:r>
          </w:p>
        </w:tc>
        <w:tc>
          <w:tcPr>
            <w:tcW w:w="3827" w:type="dxa"/>
          </w:tcPr>
          <w:p w:rsidR="00C861F3" w:rsidRPr="00516FC8" w:rsidRDefault="00C861F3" w:rsidP="00C861F3">
            <w:pPr>
              <w:spacing w:after="0" w:line="240" w:lineRule="auto"/>
              <w:jc w:val="center"/>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Название</w:t>
            </w:r>
          </w:p>
          <w:p w:rsidR="00C861F3" w:rsidRPr="00516FC8" w:rsidRDefault="00C861F3" w:rsidP="00C861F3">
            <w:pPr>
              <w:spacing w:after="0" w:line="240" w:lineRule="auto"/>
              <w:jc w:val="center"/>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 xml:space="preserve"> программы</w:t>
            </w:r>
          </w:p>
        </w:tc>
        <w:tc>
          <w:tcPr>
            <w:tcW w:w="5953" w:type="dxa"/>
          </w:tcPr>
          <w:p w:rsidR="00C861F3" w:rsidRPr="00516FC8" w:rsidRDefault="00C861F3" w:rsidP="00C861F3">
            <w:pPr>
              <w:spacing w:after="0" w:line="240" w:lineRule="auto"/>
              <w:jc w:val="center"/>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Учебно-методическое обеспечение</w:t>
            </w:r>
          </w:p>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 xml:space="preserve"> </w:t>
            </w:r>
          </w:p>
        </w:tc>
      </w:tr>
      <w:tr w:rsidR="00C861F3" w:rsidRPr="00516FC8" w:rsidTr="00C64F6B">
        <w:trPr>
          <w:cantSplit/>
          <w:trHeight w:val="2042"/>
        </w:trPr>
        <w:tc>
          <w:tcPr>
            <w:tcW w:w="568" w:type="dxa"/>
            <w:shd w:val="clear" w:color="auto" w:fill="auto"/>
            <w:textDirection w:val="btLr"/>
          </w:tcPr>
          <w:p w:rsidR="00C861F3" w:rsidRPr="00516FC8" w:rsidRDefault="00C861F3" w:rsidP="00C861F3">
            <w:pPr>
              <w:spacing w:after="0" w:line="240" w:lineRule="auto"/>
              <w:ind w:left="113" w:right="113"/>
              <w:rPr>
                <w:rFonts w:ascii="Times New Roman" w:eastAsia="Times New Roman" w:hAnsi="Times New Roman" w:cs="Times New Roman"/>
                <w:bCs/>
                <w:color w:val="000000" w:themeColor="text1"/>
                <w:sz w:val="20"/>
                <w:szCs w:val="20"/>
                <w:lang w:eastAsia="ru-RU"/>
              </w:rPr>
            </w:pPr>
            <w:r w:rsidRPr="00516FC8">
              <w:rPr>
                <w:rFonts w:ascii="Times New Roman" w:eastAsia="Times New Roman" w:hAnsi="Times New Roman" w:cs="Times New Roman"/>
                <w:bCs/>
                <w:color w:val="000000" w:themeColor="text1"/>
                <w:sz w:val="20"/>
                <w:szCs w:val="20"/>
                <w:lang w:eastAsia="ru-RU"/>
              </w:rPr>
              <w:t xml:space="preserve">            Русский</w:t>
            </w:r>
            <w:r w:rsidRPr="00516FC8">
              <w:rPr>
                <w:rFonts w:ascii="Times New Roman" w:eastAsia="Times New Roman" w:hAnsi="Times New Roman" w:cs="Times New Roman"/>
                <w:bCs/>
                <w:color w:val="000000" w:themeColor="text1"/>
                <w:sz w:val="20"/>
                <w:szCs w:val="20"/>
                <w:lang w:val="en-US" w:eastAsia="ru-RU"/>
              </w:rPr>
              <w:t xml:space="preserve"> </w:t>
            </w:r>
            <w:r w:rsidRPr="00516FC8">
              <w:rPr>
                <w:rFonts w:ascii="Times New Roman" w:eastAsia="Times New Roman" w:hAnsi="Times New Roman" w:cs="Times New Roman"/>
                <w:bCs/>
                <w:color w:val="000000" w:themeColor="text1"/>
                <w:sz w:val="20"/>
                <w:szCs w:val="20"/>
                <w:lang w:eastAsia="ru-RU"/>
              </w:rPr>
              <w:t xml:space="preserve"> язык</w:t>
            </w:r>
          </w:p>
          <w:p w:rsidR="00C861F3" w:rsidRPr="00516FC8" w:rsidRDefault="00C861F3" w:rsidP="00C861F3">
            <w:pPr>
              <w:spacing w:after="0" w:line="240" w:lineRule="auto"/>
              <w:ind w:left="113" w:right="113"/>
              <w:rPr>
                <w:rFonts w:ascii="Times New Roman" w:eastAsia="Times New Roman" w:hAnsi="Times New Roman" w:cs="Times New Roman"/>
                <w:color w:val="000000" w:themeColor="text1"/>
                <w:sz w:val="20"/>
                <w:szCs w:val="20"/>
                <w:lang w:eastAsia="ru-RU"/>
              </w:rPr>
            </w:pPr>
          </w:p>
          <w:p w:rsidR="00C861F3" w:rsidRPr="00516FC8" w:rsidRDefault="00C861F3" w:rsidP="00C861F3">
            <w:pPr>
              <w:spacing w:after="0" w:line="240" w:lineRule="auto"/>
              <w:ind w:left="113" w:right="113"/>
              <w:rPr>
                <w:rFonts w:ascii="Times New Roman" w:eastAsia="Times New Roman" w:hAnsi="Times New Roman" w:cs="Times New Roman"/>
                <w:color w:val="000000" w:themeColor="text1"/>
                <w:sz w:val="20"/>
                <w:szCs w:val="20"/>
                <w:lang w:eastAsia="ru-RU"/>
              </w:rPr>
            </w:pPr>
          </w:p>
          <w:p w:rsidR="00C861F3" w:rsidRPr="00516FC8" w:rsidRDefault="00C861F3" w:rsidP="00C861F3">
            <w:pPr>
              <w:spacing w:after="0" w:line="240" w:lineRule="auto"/>
              <w:ind w:left="113" w:right="113"/>
              <w:rPr>
                <w:rFonts w:ascii="Times New Roman" w:eastAsia="Times New Roman" w:hAnsi="Times New Roman" w:cs="Times New Roman"/>
                <w:color w:val="000000" w:themeColor="text1"/>
                <w:sz w:val="20"/>
                <w:szCs w:val="20"/>
                <w:lang w:eastAsia="ru-RU"/>
              </w:rPr>
            </w:pPr>
          </w:p>
          <w:p w:rsidR="00C861F3" w:rsidRPr="00516FC8" w:rsidRDefault="00C861F3" w:rsidP="00C861F3">
            <w:pPr>
              <w:spacing w:after="0" w:line="240" w:lineRule="auto"/>
              <w:ind w:left="113" w:right="113"/>
              <w:rPr>
                <w:rFonts w:ascii="Times New Roman" w:eastAsia="Times New Roman" w:hAnsi="Times New Roman" w:cs="Times New Roman"/>
                <w:color w:val="000000" w:themeColor="text1"/>
                <w:sz w:val="20"/>
                <w:szCs w:val="20"/>
                <w:lang w:eastAsia="ru-RU"/>
              </w:rPr>
            </w:pPr>
          </w:p>
          <w:p w:rsidR="00C861F3" w:rsidRPr="00516FC8" w:rsidRDefault="00C861F3" w:rsidP="00C861F3">
            <w:pPr>
              <w:spacing w:after="0" w:line="240" w:lineRule="auto"/>
              <w:ind w:left="113" w:right="113"/>
              <w:rPr>
                <w:rFonts w:ascii="Times New Roman" w:eastAsia="Times New Roman" w:hAnsi="Times New Roman" w:cs="Times New Roman"/>
                <w:color w:val="000000" w:themeColor="text1"/>
                <w:sz w:val="20"/>
                <w:szCs w:val="20"/>
                <w:lang w:eastAsia="ru-RU"/>
              </w:rPr>
            </w:pPr>
          </w:p>
          <w:p w:rsidR="00C861F3" w:rsidRPr="00516FC8" w:rsidRDefault="00C861F3" w:rsidP="00C861F3">
            <w:pPr>
              <w:spacing w:after="0" w:line="240" w:lineRule="auto"/>
              <w:ind w:left="113" w:right="113"/>
              <w:rPr>
                <w:rFonts w:ascii="Times New Roman" w:eastAsia="Times New Roman" w:hAnsi="Times New Roman" w:cs="Times New Roman"/>
                <w:color w:val="000000" w:themeColor="text1"/>
                <w:sz w:val="20"/>
                <w:szCs w:val="20"/>
                <w:lang w:eastAsia="ru-RU"/>
              </w:rPr>
            </w:pPr>
          </w:p>
          <w:p w:rsidR="00C861F3" w:rsidRPr="00516FC8" w:rsidRDefault="00C861F3" w:rsidP="00C861F3">
            <w:pPr>
              <w:spacing w:after="0" w:line="240" w:lineRule="auto"/>
              <w:ind w:left="113" w:right="113"/>
              <w:rPr>
                <w:rFonts w:ascii="Times New Roman" w:eastAsia="Times New Roman" w:hAnsi="Times New Roman" w:cs="Times New Roman"/>
                <w:color w:val="000000" w:themeColor="text1"/>
                <w:sz w:val="20"/>
                <w:szCs w:val="20"/>
                <w:lang w:eastAsia="ru-RU"/>
              </w:rPr>
            </w:pPr>
          </w:p>
          <w:p w:rsidR="00C861F3" w:rsidRPr="00516FC8" w:rsidRDefault="00C861F3" w:rsidP="00C861F3">
            <w:pPr>
              <w:spacing w:after="0" w:line="240" w:lineRule="auto"/>
              <w:ind w:left="113" w:right="113"/>
              <w:rPr>
                <w:rFonts w:ascii="Times New Roman" w:eastAsia="Times New Roman" w:hAnsi="Times New Roman" w:cs="Times New Roman"/>
                <w:bCs/>
                <w:color w:val="000000" w:themeColor="text1"/>
                <w:sz w:val="20"/>
                <w:szCs w:val="20"/>
                <w:lang w:eastAsia="ru-RU"/>
              </w:rPr>
            </w:pPr>
          </w:p>
          <w:p w:rsidR="00C861F3" w:rsidRPr="00516FC8" w:rsidRDefault="00C861F3" w:rsidP="00C861F3">
            <w:pPr>
              <w:spacing w:after="0" w:line="240" w:lineRule="auto"/>
              <w:ind w:left="113" w:right="113"/>
              <w:rPr>
                <w:rFonts w:ascii="Times New Roman" w:eastAsia="Times New Roman" w:hAnsi="Times New Roman" w:cs="Times New Roman"/>
                <w:bCs/>
                <w:color w:val="000000" w:themeColor="text1"/>
                <w:sz w:val="20"/>
                <w:szCs w:val="20"/>
                <w:lang w:eastAsia="ru-RU"/>
              </w:rPr>
            </w:pPr>
          </w:p>
          <w:p w:rsidR="00C861F3" w:rsidRPr="00516FC8" w:rsidRDefault="00C861F3" w:rsidP="00C861F3">
            <w:pPr>
              <w:spacing w:after="0" w:line="240" w:lineRule="auto"/>
              <w:ind w:left="113" w:right="113"/>
              <w:rPr>
                <w:rFonts w:ascii="Times New Roman" w:eastAsia="Times New Roman" w:hAnsi="Times New Roman" w:cs="Times New Roman"/>
                <w:bCs/>
                <w:color w:val="000000" w:themeColor="text1"/>
                <w:sz w:val="20"/>
                <w:szCs w:val="20"/>
                <w:lang w:eastAsia="ru-RU"/>
              </w:rPr>
            </w:pPr>
          </w:p>
          <w:p w:rsidR="00C861F3" w:rsidRPr="00516FC8" w:rsidRDefault="00C861F3" w:rsidP="00C861F3">
            <w:pPr>
              <w:spacing w:after="0" w:line="240" w:lineRule="auto"/>
              <w:ind w:left="113" w:right="113"/>
              <w:rPr>
                <w:rFonts w:ascii="Times New Roman" w:eastAsia="Times New Roman" w:hAnsi="Times New Roman" w:cs="Times New Roman"/>
                <w:bCs/>
                <w:color w:val="000000" w:themeColor="text1"/>
                <w:sz w:val="20"/>
                <w:szCs w:val="20"/>
                <w:lang w:eastAsia="ru-RU"/>
              </w:rPr>
            </w:pPr>
          </w:p>
          <w:p w:rsidR="00C861F3" w:rsidRPr="00516FC8" w:rsidRDefault="00C861F3" w:rsidP="00C861F3">
            <w:pPr>
              <w:spacing w:after="0" w:line="240" w:lineRule="auto"/>
              <w:ind w:left="113" w:right="113"/>
              <w:rPr>
                <w:rFonts w:ascii="Times New Roman" w:eastAsia="Times New Roman" w:hAnsi="Times New Roman" w:cs="Times New Roman"/>
                <w:color w:val="000000" w:themeColor="text1"/>
                <w:sz w:val="20"/>
                <w:szCs w:val="20"/>
                <w:lang w:eastAsia="ru-RU"/>
              </w:rPr>
            </w:pPr>
          </w:p>
        </w:tc>
        <w:tc>
          <w:tcPr>
            <w:tcW w:w="3827" w:type="dxa"/>
            <w:shd w:val="clear" w:color="auto" w:fill="auto"/>
          </w:tcPr>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Сост. :Т.Б. Баширова</w:t>
            </w:r>
          </w:p>
          <w:p w:rsidR="00C861F3" w:rsidRPr="00516FC8" w:rsidRDefault="00C861F3" w:rsidP="00C861F3">
            <w:pPr>
              <w:spacing w:after="0" w:line="240" w:lineRule="auto"/>
              <w:rPr>
                <w:rFonts w:ascii="Times New Roman" w:eastAsia="Times New Roman" w:hAnsi="Times New Roman" w:cs="Times New Roman"/>
                <w:bCs/>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Обучение детей с умеренной и выраженной умственной отсталостью в 5-9 классах.- Иркутск: ИИПКРО, 2011</w:t>
            </w:r>
          </w:p>
        </w:tc>
        <w:tc>
          <w:tcPr>
            <w:tcW w:w="5953" w:type="dxa"/>
            <w:shd w:val="clear" w:color="auto" w:fill="auto"/>
          </w:tcPr>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Галунчик Н.Г.,Якубовская Э.В.</w:t>
            </w:r>
          </w:p>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Русский язык 5 класс.-М:Просвещение,2016</w:t>
            </w:r>
          </w:p>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Галунчик Н.Г.,Якубовская Э.В.</w:t>
            </w:r>
          </w:p>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Русский язык 6 класс,М:Просвещение,2017</w:t>
            </w:r>
          </w:p>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Галунчик Н.Г.,Якубовская Э.В.</w:t>
            </w:r>
          </w:p>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Русский язык 7 класс,М:Просвещение,2017</w:t>
            </w:r>
          </w:p>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Галунчик Н.Г.,Якубовская Э.В.</w:t>
            </w:r>
          </w:p>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Русский язык 8 класс,М:Просвещение,2015</w:t>
            </w:r>
          </w:p>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Галунчик Н.Г.,Якубовская Э.В</w:t>
            </w:r>
          </w:p>
          <w:p w:rsidR="00C861F3" w:rsidRPr="00516FC8" w:rsidRDefault="00C861F3" w:rsidP="00C861F3">
            <w:pPr>
              <w:spacing w:after="0" w:line="240" w:lineRule="auto"/>
              <w:rPr>
                <w:rFonts w:ascii="Times New Roman" w:eastAsia="Times New Roman" w:hAnsi="Times New Roman" w:cs="Times New Roman"/>
                <w:color w:val="000000" w:themeColor="text1"/>
                <w:sz w:val="20"/>
                <w:szCs w:val="20"/>
                <w:lang w:eastAsia="ru-RU"/>
              </w:rPr>
            </w:pPr>
            <w:r w:rsidRPr="00516FC8">
              <w:rPr>
                <w:rFonts w:ascii="Times New Roman" w:eastAsia="Times New Roman" w:hAnsi="Times New Roman" w:cs="Times New Roman"/>
                <w:color w:val="000000" w:themeColor="text1"/>
                <w:sz w:val="20"/>
                <w:szCs w:val="20"/>
                <w:lang w:eastAsia="ru-RU"/>
              </w:rPr>
              <w:t>Русский язык 9 класс ,М:Просвещение 2106</w:t>
            </w:r>
          </w:p>
        </w:tc>
      </w:tr>
    </w:tbl>
    <w:p w:rsidR="005144A9" w:rsidRPr="00516FC8" w:rsidRDefault="005144A9" w:rsidP="005144A9">
      <w:pPr>
        <w:spacing w:after="0" w:line="240" w:lineRule="auto"/>
        <w:ind w:firstLine="709"/>
        <w:rPr>
          <w:rFonts w:ascii="Times New Roman" w:eastAsia="Times New Roman" w:hAnsi="Times New Roman" w:cs="Times New Roman"/>
          <w:b/>
          <w:color w:val="000000" w:themeColor="text1"/>
          <w:sz w:val="24"/>
          <w:szCs w:val="24"/>
          <w:lang w:eastAsia="ru-RU"/>
        </w:rPr>
      </w:pPr>
    </w:p>
    <w:p w:rsidR="00E7032E" w:rsidRPr="00516FC8" w:rsidRDefault="00E7032E" w:rsidP="005144A9">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Программные средства: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1. Операционная система Windows ХР.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2. Антивирусная программа Антивирус Касперского 6.0.3. 837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3. Программа-архиватор WinRar.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4. Интегрированное офисное приложение МS Office 2007.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5. Мультимедиа проигрыватель.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Интернет-ресурсы: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1. Единая коллекция Цифровых Образовательных Ресурсов. – Режим доступа : http://school-collection.edu.ru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2. Презентация уроков «Начальная школа». – Режим доступа : http://nachalka.info/about/193 </w:t>
      </w:r>
    </w:p>
    <w:p w:rsidR="00E7032E" w:rsidRPr="00516FC8" w:rsidRDefault="00E7032E" w:rsidP="005144A9">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3. Я иду на урок начальной школы (материалы к уроку). – Режим доступа : www.festival. 1september.ru </w:t>
      </w:r>
    </w:p>
    <w:p w:rsidR="00363DD3" w:rsidRPr="00516FC8" w:rsidRDefault="00363DD3" w:rsidP="00363DD3">
      <w:pPr>
        <w:spacing w:after="0" w:line="240" w:lineRule="auto"/>
        <w:rPr>
          <w:rFonts w:ascii="Times New Roman" w:eastAsia="Times New Roman" w:hAnsi="Times New Roman" w:cs="Times New Roman"/>
          <w:color w:val="000000" w:themeColor="text1"/>
          <w:sz w:val="24"/>
          <w:szCs w:val="24"/>
          <w:lang w:eastAsia="ru-RU"/>
        </w:rPr>
      </w:pPr>
    </w:p>
    <w:p w:rsidR="00363DD3" w:rsidRPr="00516FC8"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363DD3" w:rsidRPr="00516FC8"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Рабочая программа на дому по </w:t>
      </w:r>
      <w:r w:rsidRPr="00516FC8">
        <w:rPr>
          <w:rFonts w:ascii="Times New Roman" w:eastAsia="Times New Roman" w:hAnsi="Times New Roman" w:cs="Times New Roman"/>
          <w:color w:val="000000" w:themeColor="text1"/>
          <w:sz w:val="24"/>
          <w:szCs w:val="24"/>
          <w:lang w:eastAsia="ru-RU"/>
        </w:rPr>
        <w:t xml:space="preserve">предмету «Чтение и развитие речи» </w:t>
      </w:r>
      <w:r w:rsidRPr="00516FC8">
        <w:rPr>
          <w:rFonts w:ascii="Times New Roman" w:eastAsia="Calibri" w:hAnsi="Times New Roman" w:cs="Times New Roman"/>
          <w:color w:val="000000" w:themeColor="text1"/>
          <w:sz w:val="24"/>
          <w:szCs w:val="24"/>
        </w:rPr>
        <w:t xml:space="preserve">в 5-9 классах разработана на основе: </w:t>
      </w:r>
    </w:p>
    <w:p w:rsidR="00363DD3" w:rsidRPr="00516FC8" w:rsidRDefault="00363DD3" w:rsidP="00363DD3">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1. </w:t>
      </w:r>
      <w:r w:rsidRPr="00516FC8">
        <w:rPr>
          <w:rFonts w:ascii="Times New Roman" w:eastAsia="Calibri" w:hAnsi="Times New Roman" w:cs="Times New Roman"/>
          <w:b/>
          <w:color w:val="000000" w:themeColor="text1"/>
          <w:sz w:val="24"/>
          <w:szCs w:val="24"/>
        </w:rPr>
        <w:t xml:space="preserve"> </w:t>
      </w:r>
      <w:r w:rsidRPr="00516FC8">
        <w:rPr>
          <w:rFonts w:ascii="Times New Roman" w:eastAsia="Calibri" w:hAnsi="Times New Roman" w:cs="Times New Roman"/>
          <w:color w:val="000000" w:themeColor="text1"/>
          <w:sz w:val="24"/>
          <w:szCs w:val="24"/>
        </w:rPr>
        <w:t>Федерального Закона РФ «Об образовании в Российской Федерации»  №  273 от 29.12.2012г.;</w:t>
      </w:r>
    </w:p>
    <w:p w:rsidR="00363DD3" w:rsidRPr="00516FC8" w:rsidRDefault="00363DD3" w:rsidP="00363DD3">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lastRenderedPageBreak/>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63DD3" w:rsidRPr="00516FC8" w:rsidRDefault="00363DD3" w:rsidP="00363DD3">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нарушениями  (вариант 2)  МОУ «Ульканская СОШ №2»  </w:t>
      </w:r>
    </w:p>
    <w:p w:rsidR="00363DD3" w:rsidRPr="00516FC8" w:rsidRDefault="00363DD3" w:rsidP="00363DD3">
      <w:pPr>
        <w:spacing w:after="0" w:line="240" w:lineRule="auto"/>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4. Программы обучения детей с умеренной умственной отсталостью в 5-9 классах Сост.: Баширова Т.Б..- Иркутск: ИИПКРО, 2011</w:t>
      </w:r>
    </w:p>
    <w:p w:rsidR="00363DD3" w:rsidRPr="00516FC8" w:rsidRDefault="00363DD3" w:rsidP="00363DD3">
      <w:pPr>
        <w:spacing w:after="0" w:line="240" w:lineRule="auto"/>
        <w:rPr>
          <w:rFonts w:ascii="Times New Roman" w:eastAsia="Times New Roman" w:hAnsi="Times New Roman" w:cs="Times New Roman"/>
          <w:color w:val="000000" w:themeColor="text1"/>
          <w:sz w:val="24"/>
          <w:szCs w:val="24"/>
          <w:lang w:eastAsia="ru-RU"/>
        </w:rPr>
      </w:pPr>
    </w:p>
    <w:p w:rsidR="00F94F15" w:rsidRPr="00516FC8" w:rsidRDefault="00363DD3" w:rsidP="00F94F15">
      <w:pPr>
        <w:jc w:val="center"/>
        <w:rPr>
          <w:rFonts w:ascii="Times New Roman" w:eastAsia="Times New Roman" w:hAnsi="Times New Roman" w:cs="Times New Roman"/>
          <w:b/>
          <w:color w:val="000000" w:themeColor="text1"/>
          <w:sz w:val="28"/>
          <w:szCs w:val="28"/>
          <w:lang w:eastAsia="ru-RU"/>
        </w:rPr>
      </w:pPr>
      <w:r w:rsidRPr="00363DD3">
        <w:rPr>
          <w:rFonts w:ascii="Times New Roman" w:eastAsia="Times New Roman" w:hAnsi="Times New Roman" w:cs="Times New Roman"/>
          <w:color w:val="000000" w:themeColor="text1"/>
          <w:sz w:val="24"/>
          <w:szCs w:val="24"/>
          <w:lang w:eastAsia="ru-RU"/>
        </w:rPr>
        <w:t xml:space="preserve">  </w:t>
      </w:r>
      <w:r w:rsidR="00F94F15" w:rsidRPr="00516FC8">
        <w:rPr>
          <w:rFonts w:ascii="Times New Roman" w:eastAsia="Times New Roman" w:hAnsi="Times New Roman" w:cs="Times New Roman"/>
          <w:b/>
          <w:color w:val="000000" w:themeColor="text1"/>
          <w:sz w:val="28"/>
          <w:szCs w:val="28"/>
          <w:lang w:eastAsia="ru-RU"/>
        </w:rPr>
        <w:t>«</w:t>
      </w:r>
      <w:r w:rsidR="00F94F15">
        <w:rPr>
          <w:rFonts w:ascii="Times New Roman" w:eastAsia="Times New Roman" w:hAnsi="Times New Roman" w:cs="Times New Roman"/>
          <w:b/>
          <w:color w:val="000000" w:themeColor="text1"/>
          <w:sz w:val="28"/>
          <w:szCs w:val="28"/>
          <w:lang w:eastAsia="ru-RU"/>
        </w:rPr>
        <w:t>Чтение</w:t>
      </w:r>
      <w:bookmarkStart w:id="0" w:name="_GoBack"/>
      <w:bookmarkEnd w:id="0"/>
      <w:r w:rsidR="00F94F15" w:rsidRPr="00516FC8">
        <w:rPr>
          <w:rFonts w:ascii="Times New Roman" w:eastAsia="Times New Roman" w:hAnsi="Times New Roman" w:cs="Times New Roman"/>
          <w:b/>
          <w:color w:val="000000" w:themeColor="text1"/>
          <w:sz w:val="28"/>
          <w:szCs w:val="28"/>
          <w:lang w:eastAsia="ru-RU"/>
        </w:rPr>
        <w:t xml:space="preserve"> и развитие речи» </w:t>
      </w:r>
    </w:p>
    <w:p w:rsidR="00F94F15" w:rsidRPr="00516FC8" w:rsidRDefault="00F94F15" w:rsidP="00F94F15">
      <w:pPr>
        <w:jc w:val="center"/>
        <w:rPr>
          <w:rFonts w:ascii="Times New Roman" w:hAnsi="Times New Roman" w:cs="Times New Roman"/>
          <w:b/>
          <w:color w:val="000000" w:themeColor="text1"/>
          <w:sz w:val="28"/>
          <w:szCs w:val="28"/>
        </w:rPr>
      </w:pPr>
      <w:r w:rsidRPr="00516FC8">
        <w:rPr>
          <w:rFonts w:ascii="Times New Roman" w:hAnsi="Times New Roman" w:cs="Times New Roman"/>
          <w:b/>
          <w:color w:val="000000" w:themeColor="text1"/>
          <w:sz w:val="28"/>
          <w:szCs w:val="28"/>
        </w:rPr>
        <w:t>1. Пояснительная записка.</w:t>
      </w:r>
    </w:p>
    <w:p w:rsidR="00363DD3" w:rsidRPr="00363DD3" w:rsidRDefault="00363DD3" w:rsidP="00363DD3">
      <w:pPr>
        <w:spacing w:after="0" w:line="240" w:lineRule="auto"/>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xml:space="preserve"> Рабочая программа по учебному курсу «Чтение и развитие речи» составлена с учетом психофизических особенностей обучающихся с ОВЗ.</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u w:val="single"/>
          <w:lang w:eastAsia="ru-RU"/>
        </w:rPr>
        <w:t>Цель</w:t>
      </w:r>
      <w:r w:rsidRPr="00363DD3">
        <w:rPr>
          <w:rFonts w:ascii="Times New Roman" w:eastAsia="Times New Roman" w:hAnsi="Times New Roman" w:cs="Times New Roman"/>
          <w:color w:val="000000" w:themeColor="text1"/>
          <w:sz w:val="24"/>
          <w:szCs w:val="24"/>
          <w:lang w:eastAsia="ru-RU"/>
        </w:rPr>
        <w:t xml:space="preserve">: Совершенствовать технику чтения, обеспечивать языковое и речевое развитие школьников, направленное на их социально-личностное становление, профессиональное самоопределение в будущей жизни. </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u w:val="single"/>
          <w:lang w:eastAsia="ru-RU"/>
        </w:rPr>
      </w:pPr>
      <w:r w:rsidRPr="00363DD3">
        <w:rPr>
          <w:rFonts w:ascii="Times New Roman" w:eastAsia="Times New Roman" w:hAnsi="Times New Roman" w:cs="Times New Roman"/>
          <w:color w:val="000000" w:themeColor="text1"/>
          <w:sz w:val="24"/>
          <w:szCs w:val="24"/>
          <w:u w:val="single"/>
          <w:lang w:eastAsia="ru-RU"/>
        </w:rPr>
        <w:t>Задачи:</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образовательная: совершенствование навыков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xml:space="preserve">- развивающая: развитие навыков понимания читаемого материала, развитие речи учащихся и мышления через обучение правильному и последовательному изложению своих мыслей в устной и письменной форме. </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воспитательная: формирование нравственных качеств, направленных на социальную адаптацию, на гражданское, трудовое, эстетическое воспитание учащихся.</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u w:val="single"/>
          <w:lang w:eastAsia="ru-RU"/>
        </w:rPr>
      </w:pPr>
      <w:r w:rsidRPr="00363DD3">
        <w:rPr>
          <w:rFonts w:ascii="Times New Roman" w:eastAsia="Times New Roman" w:hAnsi="Times New Roman" w:cs="Times New Roman"/>
          <w:color w:val="000000" w:themeColor="text1"/>
          <w:sz w:val="24"/>
          <w:szCs w:val="24"/>
          <w:u w:val="single"/>
          <w:lang w:eastAsia="ru-RU"/>
        </w:rPr>
        <w:t>Основные направления коррекционной работы:</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Развитие высших психических функций: восприятия, внимания, памяти, речи, мышления.</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Корригировать познавательную деятельность учащихся и их представления об окружающем мире.</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Коррекция уровня общего и речевого развития учащихся, развитие коммуникативных навыков.</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Развитие артикуляционной моторики.</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Коррекция нарушений эмоционально.</w:t>
      </w:r>
    </w:p>
    <w:p w:rsidR="00363DD3" w:rsidRPr="00363DD3" w:rsidRDefault="00363DD3" w:rsidP="00363DD3">
      <w:pPr>
        <w:spacing w:after="0" w:line="240" w:lineRule="auto"/>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xml:space="preserve">    На уроках чтения и развития речи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понимания содержания. Ведь рекомендуемые произведения разножанровые и при работе с ним требуется большая методическая вариативность.</w:t>
      </w:r>
    </w:p>
    <w:p w:rsidR="00363DD3" w:rsidRPr="00363DD3" w:rsidRDefault="00363DD3" w:rsidP="00363DD3">
      <w:pPr>
        <w:spacing w:after="0" w:line="240" w:lineRule="auto"/>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Обучающиеся с ОВЗ трудно воспринимают биографические данные писателей, тем более их творческий путь, представленный даже в упрощенном варианте. Биографию писателей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w:t>
      </w:r>
    </w:p>
    <w:p w:rsidR="00363DD3" w:rsidRPr="00363DD3" w:rsidRDefault="00363DD3" w:rsidP="00363DD3">
      <w:pPr>
        <w:spacing w:after="0" w:line="240" w:lineRule="auto"/>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Для передачи того или иного факта, поступка героя.</w:t>
      </w:r>
    </w:p>
    <w:p w:rsidR="00363DD3" w:rsidRPr="00363DD3" w:rsidRDefault="00363DD3" w:rsidP="00363DD3">
      <w:pPr>
        <w:spacing w:after="0" w:line="240" w:lineRule="auto"/>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На уроках чтения и развития речи,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363DD3" w:rsidRPr="00363DD3" w:rsidRDefault="00363DD3" w:rsidP="00363DD3">
      <w:pPr>
        <w:spacing w:after="0" w:line="240" w:lineRule="auto"/>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Обучающиеся учатся отвечать на поставленные вопросы; полно, правильно,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363DD3" w:rsidRPr="00363DD3" w:rsidRDefault="00363DD3" w:rsidP="00363DD3">
      <w:pPr>
        <w:spacing w:after="0" w:line="240" w:lineRule="auto"/>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lastRenderedPageBreak/>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обучающихся, понимания ими соответствия описываемых событий жизненным ситуациям.</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363DD3" w:rsidRPr="00363DD3" w:rsidRDefault="00363DD3" w:rsidP="00363DD3">
      <w:pPr>
        <w:spacing w:after="0" w:line="240" w:lineRule="auto"/>
        <w:jc w:val="both"/>
        <w:rPr>
          <w:rFonts w:ascii="Times New Roman" w:eastAsia="Times New Roman" w:hAnsi="Times New Roman" w:cs="Times New Roman"/>
          <w:color w:val="000000" w:themeColor="text1"/>
          <w:sz w:val="24"/>
          <w:szCs w:val="24"/>
          <w:lang w:eastAsia="ru-RU"/>
        </w:rPr>
      </w:pPr>
    </w:p>
    <w:p w:rsidR="00363DD3" w:rsidRPr="00363DD3" w:rsidRDefault="00363DD3" w:rsidP="00363DD3">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363DD3">
        <w:rPr>
          <w:rFonts w:ascii="Times New Roman" w:eastAsia="Times New Roman" w:hAnsi="Times New Roman" w:cs="Times New Roman"/>
          <w:b/>
          <w:color w:val="000000" w:themeColor="text1"/>
          <w:sz w:val="24"/>
          <w:szCs w:val="24"/>
          <w:lang w:eastAsia="ar-SA"/>
        </w:rPr>
        <w:t>2. Общая характеристика учебного предмета с учётом особенностей  его освоения обучающимися.</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Процесс обучения чтению и развитию речи неразрывно связан с решением специфической задачи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воли, любознательности, формированием умений планировать свою деятельность, осуществлять контроль и самоконтроль.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Обучение чтению и развитию речи носит практическую направленность и тесно связано с другими учебными предметами, жизнью, является одним из средств социальной адаптации в условиях современного общества. </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В данной программе преобладают требования: назвать, показать, определить, описать, приводить примеры. В преподавание предмета целесообразно использовать такие формы и методы обучения как: словесный, наглядный, практический. Программа предусматривает различные формы и способы проверки и контроля знаний: открытые и закрытые тесты, задания на установление соответствия, ответы на вопросы. Программа предполагает систематическое чтение текстов художественных произведений на уроках, их осмысление, пересказ, различные виды работ по развитию устной и письменной речи: - составление планов; - краткие и подробные пересказы текста; - устные сочинения-характеристики героев; - развитие художественной фантазии у детей; - придумывание финала, опираясь на развитие событий. 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 Учителю важно предусмотреть весь процесс чтения (восприятие, понимание, осмысление, анализ, оценка прочитанного), направленный на развитие речи учащихся. Только в этом случае школьники могут стать полноценно развитой личностью, адаптированной к условиям реальной жизни.</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Обучение построено на принципах: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 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Чтение и развитие речи является эффективным средством всестороннего развития личности обучающегося с ОВЗ. На уроках чтения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понимания содержания. Ведь рекомендуемые произведения разножанровые и при работе с ним требуется большая методическая вариативность.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Обучающиеся с ОВЗ трудно воспринимают биографические данные писателей, тем более их творческий путь, представленный даже в упрощенном варианте. Биографию писателей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w:t>
      </w:r>
    </w:p>
    <w:p w:rsidR="00363DD3" w:rsidRPr="00363DD3" w:rsidRDefault="00363DD3" w:rsidP="00363DD3">
      <w:pPr>
        <w:spacing w:after="0" w:line="240" w:lineRule="auto"/>
        <w:jc w:val="both"/>
        <w:rPr>
          <w:rFonts w:ascii="Times New Roman" w:eastAsia="Times New Roman" w:hAnsi="Times New Roman" w:cs="Times New Roman"/>
          <w:color w:val="000000" w:themeColor="text1"/>
          <w:sz w:val="24"/>
          <w:szCs w:val="24"/>
          <w:lang w:eastAsia="ru-RU"/>
        </w:rPr>
      </w:pPr>
      <w:r w:rsidRPr="00363DD3">
        <w:rPr>
          <w:rFonts w:ascii="Times New Roman" w:eastAsia="Calibri" w:hAnsi="Times New Roman" w:cs="Times New Roman"/>
          <w:color w:val="000000" w:themeColor="text1"/>
          <w:sz w:val="24"/>
          <w:szCs w:val="24"/>
        </w:rPr>
        <w:t>Для передачи того или иного факта, поступка героя.</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lastRenderedPageBreak/>
        <w:t>Становятся более разнообразными формы работы с текстом, методы и приёмы обучения, применяются ТСО: фрагменты кино (презентация, DVD) мультфильмов, мультимедиа, музыкальные фрагменты.</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u w:val="single"/>
          <w:lang w:eastAsia="ru-RU"/>
        </w:rPr>
      </w:pPr>
      <w:r w:rsidRPr="00363DD3">
        <w:rPr>
          <w:rFonts w:ascii="Times New Roman" w:eastAsia="Times New Roman" w:hAnsi="Times New Roman" w:cs="Times New Roman"/>
          <w:bCs/>
          <w:color w:val="000000" w:themeColor="text1"/>
          <w:sz w:val="24"/>
          <w:szCs w:val="24"/>
          <w:u w:val="single"/>
          <w:lang w:eastAsia="ru-RU"/>
        </w:rPr>
        <w:t>Навыки чтения</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Совершенствование техники чтения, соблюдение при чтении норм русской орфоэпии.</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Составление плана в форме повествовательных , в том числе назывных предложений самостоятельно и с помощью учителя.</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Продолжение работы над средствами языковой выразительности. Различение оттенков значений слов в тексте.</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Пересказ содержания прочитанного с использованием слов и выражений, взятых из текста.</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Знание основных сведений о жизни писателей.</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Заучивание наизусть стихотворений, прозаического отрывка.</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u w:val="single"/>
          <w:lang w:eastAsia="ru-RU"/>
        </w:rPr>
      </w:pPr>
      <w:r w:rsidRPr="00363DD3">
        <w:rPr>
          <w:rFonts w:ascii="Times New Roman" w:eastAsia="Times New Roman" w:hAnsi="Times New Roman" w:cs="Times New Roman"/>
          <w:bCs/>
          <w:iCs/>
          <w:color w:val="000000" w:themeColor="text1"/>
          <w:sz w:val="24"/>
          <w:szCs w:val="24"/>
          <w:u w:val="single"/>
          <w:lang w:eastAsia="ru-RU"/>
        </w:rPr>
        <w:t>Внеклассное чтение</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Самостоятельное чтение книг, газет, журналов. Обсуждение прочитанного.</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Составление отзыва о книге. Чтение статей на одну тему из периодической печати для обсуждения, оценка обсуждаемых событий ( с помощью учителя).</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u w:val="single"/>
        </w:rPr>
      </w:pPr>
      <w:r w:rsidRPr="00363DD3">
        <w:rPr>
          <w:rFonts w:ascii="Times New Roman" w:eastAsia="Calibri" w:hAnsi="Times New Roman" w:cs="Times New Roman"/>
          <w:bCs/>
          <w:iCs/>
          <w:color w:val="000000" w:themeColor="text1"/>
          <w:sz w:val="24"/>
          <w:szCs w:val="24"/>
          <w:u w:val="single"/>
        </w:rPr>
        <w:t xml:space="preserve">Основные виды деятельности на уроке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Аудирование (слушание) </w:t>
      </w:r>
      <w:r w:rsidRPr="00363DD3">
        <w:rPr>
          <w:rFonts w:ascii="Times New Roman" w:eastAsia="Calibri" w:hAnsi="Times New Roman" w:cs="Times New Roman"/>
          <w:color w:val="000000" w:themeColor="text1"/>
          <w:sz w:val="24"/>
          <w:szCs w:val="24"/>
        </w:rPr>
        <w:t xml:space="preserve">— это умение слушать и слышать, т. е. адекватно воспринимать на слух звучащую речь (высказывание собеседника, чтение различных текстов).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Чтение </w:t>
      </w:r>
      <w:r w:rsidRPr="00363DD3">
        <w:rPr>
          <w:rFonts w:ascii="Times New Roman" w:eastAsia="Calibri" w:hAnsi="Times New Roman" w:cs="Times New Roman"/>
          <w:color w:val="000000" w:themeColor="text1"/>
          <w:sz w:val="24"/>
          <w:szCs w:val="24"/>
        </w:rPr>
        <w:t xml:space="preserve">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 — логического и др., соответствующих смыслу текста. </w:t>
      </w:r>
    </w:p>
    <w:p w:rsidR="00363DD3" w:rsidRPr="00363DD3" w:rsidRDefault="00363DD3" w:rsidP="00363DD3">
      <w:pPr>
        <w:spacing w:after="0" w:line="240" w:lineRule="auto"/>
        <w:jc w:val="both"/>
        <w:rPr>
          <w:rFonts w:ascii="Times New Roman" w:eastAsia="Times New Roman" w:hAnsi="Times New Roman" w:cs="Times New Roman"/>
          <w:color w:val="000000" w:themeColor="text1"/>
          <w:sz w:val="24"/>
          <w:szCs w:val="24"/>
          <w:lang w:eastAsia="ru-RU"/>
        </w:rPr>
      </w:pPr>
      <w:r w:rsidRPr="00363DD3">
        <w:rPr>
          <w:rFonts w:ascii="Times New Roman" w:eastAsia="Calibri" w:hAnsi="Times New Roman" w:cs="Times New Roman"/>
          <w:b/>
          <w:bCs/>
          <w:color w:val="000000" w:themeColor="text1"/>
          <w:sz w:val="24"/>
          <w:szCs w:val="24"/>
        </w:rPr>
        <w:t xml:space="preserve">Говорение (культура речевого общения) </w:t>
      </w:r>
      <w:r w:rsidRPr="00363DD3">
        <w:rPr>
          <w:rFonts w:ascii="Times New Roman" w:eastAsia="Calibri" w:hAnsi="Times New Roman" w:cs="Times New Roman"/>
          <w:color w:val="000000" w:themeColor="text1"/>
          <w:sz w:val="24"/>
          <w:szCs w:val="24"/>
        </w:rPr>
        <w:t>на основе разных видов</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изобразительно-выразительные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Каждый урок чтения и развития речи оснащается необходимыми наглядными пособиями, раздаточным материалом, техническими средствами обучения.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 знаний, умений практического материала, их применения в зависимости от степени выраженности и структуры дефекта обучающихся, что предусматривает необходимость индивидуального и дифференцированного подхода на уроках чтения и развития речи. </w:t>
      </w:r>
    </w:p>
    <w:p w:rsidR="00363DD3" w:rsidRPr="00363DD3" w:rsidRDefault="00363DD3" w:rsidP="00363DD3">
      <w:pPr>
        <w:spacing w:after="0" w:line="253" w:lineRule="atLeast"/>
        <w:ind w:firstLine="567"/>
        <w:jc w:val="both"/>
        <w:rPr>
          <w:rFonts w:ascii="Times New Roman" w:eastAsia="Times New Roman" w:hAnsi="Times New Roman" w:cs="Times New Roman"/>
          <w:color w:val="000000" w:themeColor="text1"/>
          <w:sz w:val="24"/>
          <w:szCs w:val="24"/>
          <w:u w:val="single"/>
          <w:lang w:eastAsia="ru-RU"/>
        </w:rPr>
      </w:pPr>
      <w:r w:rsidRPr="00363DD3">
        <w:rPr>
          <w:rFonts w:ascii="Times New Roman" w:eastAsia="Times New Roman" w:hAnsi="Times New Roman" w:cs="Times New Roman"/>
          <w:bCs/>
          <w:color w:val="000000" w:themeColor="text1"/>
          <w:sz w:val="24"/>
          <w:szCs w:val="24"/>
          <w:u w:val="single"/>
          <w:lang w:eastAsia="ru-RU"/>
        </w:rPr>
        <w:t>Методы обучения</w:t>
      </w:r>
    </w:p>
    <w:p w:rsidR="00363DD3" w:rsidRPr="00363DD3" w:rsidRDefault="00363DD3" w:rsidP="00363DD3">
      <w:pPr>
        <w:spacing w:after="0" w:line="220" w:lineRule="atLeast"/>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-словесные: рассказ учителя, обучающая беседа, чтение текстов учебника.</w:t>
      </w:r>
    </w:p>
    <w:p w:rsidR="00363DD3" w:rsidRPr="00363DD3" w:rsidRDefault="00363DD3" w:rsidP="00363DD3">
      <w:pPr>
        <w:spacing w:after="0" w:line="220" w:lineRule="atLeast"/>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-наглядные: демонстрация иллюстраций, использование ИКТ</w:t>
      </w:r>
    </w:p>
    <w:p w:rsidR="00363DD3" w:rsidRPr="00363DD3" w:rsidRDefault="00363DD3" w:rsidP="00363DD3">
      <w:pPr>
        <w:spacing w:after="0" w:line="220" w:lineRule="atLeast"/>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-экранно-звуковые средства обучения и т.д.</w:t>
      </w:r>
    </w:p>
    <w:p w:rsidR="00363DD3" w:rsidRPr="00363DD3" w:rsidRDefault="00363DD3" w:rsidP="00363DD3">
      <w:pPr>
        <w:spacing w:after="0" w:line="253" w:lineRule="atLeast"/>
        <w:ind w:firstLine="567"/>
        <w:jc w:val="both"/>
        <w:rPr>
          <w:rFonts w:ascii="Times New Roman" w:eastAsia="Times New Roman" w:hAnsi="Times New Roman" w:cs="Times New Roman"/>
          <w:color w:val="000000" w:themeColor="text1"/>
          <w:sz w:val="24"/>
          <w:szCs w:val="24"/>
          <w:u w:val="single"/>
          <w:lang w:eastAsia="ru-RU"/>
        </w:rPr>
      </w:pPr>
      <w:r w:rsidRPr="00363DD3">
        <w:rPr>
          <w:rFonts w:ascii="Times New Roman" w:eastAsia="Times New Roman" w:hAnsi="Times New Roman" w:cs="Times New Roman"/>
          <w:color w:val="000000" w:themeColor="text1"/>
          <w:sz w:val="24"/>
          <w:szCs w:val="24"/>
          <w:u w:val="single"/>
          <w:lang w:eastAsia="ru-RU"/>
        </w:rPr>
        <w:t>Для обучения используются следующие средства обучения:</w:t>
      </w:r>
    </w:p>
    <w:p w:rsidR="00363DD3" w:rsidRPr="00363DD3" w:rsidRDefault="00363DD3" w:rsidP="00363DD3">
      <w:pPr>
        <w:spacing w:after="0" w:line="220" w:lineRule="atLeast"/>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-Библиотечный фонд</w:t>
      </w:r>
    </w:p>
    <w:p w:rsidR="00363DD3" w:rsidRPr="00363DD3" w:rsidRDefault="00363DD3" w:rsidP="00363DD3">
      <w:pPr>
        <w:spacing w:after="0" w:line="220" w:lineRule="atLeast"/>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-Печатные демонстрационные пособия</w:t>
      </w:r>
    </w:p>
    <w:p w:rsidR="00363DD3" w:rsidRPr="00363DD3" w:rsidRDefault="00363DD3" w:rsidP="00363DD3">
      <w:pPr>
        <w:spacing w:after="0" w:line="220" w:lineRule="atLeast"/>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-Технические средства обучения</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u w:val="single"/>
          <w:lang w:eastAsia="ru-RU"/>
        </w:rPr>
      </w:pPr>
      <w:r w:rsidRPr="00363DD3">
        <w:rPr>
          <w:rFonts w:ascii="Times New Roman" w:eastAsia="Times New Roman" w:hAnsi="Times New Roman" w:cs="Times New Roman"/>
          <w:color w:val="000000" w:themeColor="text1"/>
          <w:sz w:val="24"/>
          <w:szCs w:val="24"/>
          <w:u w:val="single"/>
          <w:lang w:eastAsia="ru-RU"/>
        </w:rPr>
        <w:t>Типы урока:</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-Урок сообщения новых знаний (урок первоначального изучения материала) Имеет целью изучение и первичное закрепление новых знаний.</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-Урок формирования и закрепления знаний и умений (практический урок) Имеет целью выработку умений по применению знаний.</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xml:space="preserve">-Урок обобщения и систематизации знаний (повторительно- обобщающий урок) Имеет целью обобщение единичных знаний в систему. </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lastRenderedPageBreak/>
        <w:t>-Урок контроля, оценки и коррекции знаний – контрольная, проверочная работа. Имеет целью определить уровень овладения знаниями, умениями и навыками</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xml:space="preserve">-Комбинированный урок, урок-беседа, повторительно-обобщающий урок, урок развития речи </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u w:val="single"/>
          <w:lang w:eastAsia="ru-RU"/>
        </w:rPr>
      </w:pPr>
      <w:r w:rsidRPr="00363DD3">
        <w:rPr>
          <w:rFonts w:ascii="Times New Roman" w:eastAsia="Times New Roman" w:hAnsi="Times New Roman" w:cs="Times New Roman"/>
          <w:color w:val="000000" w:themeColor="text1"/>
          <w:sz w:val="24"/>
          <w:szCs w:val="24"/>
          <w:u w:val="single"/>
          <w:lang w:eastAsia="ru-RU"/>
        </w:rPr>
        <w:t>Методы и приёмы обучения :</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 xml:space="preserve">Словесный (рассказ, объяснение, беседа, работа с учебником и книгой) наглядный (наблюдение, демонстрация), практический. </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u w:val="single"/>
          <w:lang w:eastAsia="ru-RU"/>
        </w:rPr>
      </w:pPr>
      <w:r w:rsidRPr="00363DD3">
        <w:rPr>
          <w:rFonts w:ascii="Times New Roman" w:eastAsia="Times New Roman" w:hAnsi="Times New Roman" w:cs="Times New Roman"/>
          <w:color w:val="000000" w:themeColor="text1"/>
          <w:sz w:val="24"/>
          <w:szCs w:val="24"/>
          <w:u w:val="single"/>
          <w:lang w:eastAsia="ru-RU"/>
        </w:rPr>
        <w:t>Формы работы:</w:t>
      </w:r>
    </w:p>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Рассказ, беседа, выборочное объяснительное чтение текста, работа с картиной, планом, просмотр и разбор отдельных фрагментов кино, мультфильмов, сказок, заслушивание отрывков произведений в авторском исполнении. Виды деятельности учащихся основаны на переработке устного и письменного текста: составление плана текста; пересказ текста по плану; пересказ текста по предполагаемым вопросам; продолжение текста; выразительное чтение; чтение наизусть; чтение по ролям.</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Обучающиеся учатся отвечать на поставленные вопросы; полно, правильно,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обучающихся, понимания ими соответствия описываемых событий жизненным ситуациям. </w:t>
      </w:r>
    </w:p>
    <w:p w:rsidR="00363DD3" w:rsidRPr="00363DD3" w:rsidRDefault="00363DD3" w:rsidP="00363DD3">
      <w:pPr>
        <w:suppressAutoHyphens/>
        <w:spacing w:after="0" w:line="240" w:lineRule="auto"/>
        <w:ind w:firstLine="709"/>
        <w:jc w:val="both"/>
        <w:rPr>
          <w:rFonts w:ascii="Times New Roman" w:eastAsia="Times New Roman" w:hAnsi="Times New Roman" w:cs="Times New Roman"/>
          <w:b/>
          <w:color w:val="000000" w:themeColor="text1"/>
          <w:sz w:val="28"/>
          <w:szCs w:val="28"/>
          <w:lang w:eastAsia="ar-SA"/>
        </w:rPr>
      </w:pPr>
    </w:p>
    <w:p w:rsidR="00363DD3" w:rsidRPr="00363DD3" w:rsidRDefault="00363DD3" w:rsidP="00363DD3">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363DD3">
        <w:rPr>
          <w:rFonts w:ascii="Times New Roman" w:eastAsia="Times New Roman" w:hAnsi="Times New Roman" w:cs="Times New Roman"/>
          <w:b/>
          <w:color w:val="000000" w:themeColor="text1"/>
          <w:sz w:val="24"/>
          <w:szCs w:val="24"/>
          <w:lang w:eastAsia="ar-SA"/>
        </w:rPr>
        <w:t>3. Место учебного предмета в учебном плане ОУ.</w:t>
      </w:r>
    </w:p>
    <w:p w:rsidR="00363DD3" w:rsidRPr="00363DD3" w:rsidRDefault="00363DD3" w:rsidP="00363DD3">
      <w:pPr>
        <w:spacing w:after="0" w:line="240" w:lineRule="auto"/>
        <w:ind w:firstLine="709"/>
        <w:jc w:val="both"/>
        <w:rPr>
          <w:rFonts w:ascii="Times New Roman" w:eastAsia="Times New Roman" w:hAnsi="Times New Roman" w:cs="Times New Roman"/>
          <w:bCs/>
          <w:color w:val="000000" w:themeColor="text1"/>
          <w:sz w:val="24"/>
          <w:szCs w:val="24"/>
        </w:rPr>
      </w:pPr>
      <w:r w:rsidRPr="00363DD3">
        <w:rPr>
          <w:rFonts w:ascii="Times New Roman" w:eastAsia="Times New Roman" w:hAnsi="Times New Roman" w:cs="Times New Roman"/>
          <w:b/>
          <w:color w:val="000000" w:themeColor="text1"/>
          <w:sz w:val="24"/>
          <w:szCs w:val="24"/>
          <w:lang w:eastAsia="ru-RU"/>
        </w:rPr>
        <w:t xml:space="preserve">          </w:t>
      </w:r>
      <w:r w:rsidRPr="00363DD3">
        <w:rPr>
          <w:rFonts w:ascii="Times New Roman" w:eastAsia="Times New Roman" w:hAnsi="Times New Roman" w:cs="Times New Roman"/>
          <w:bCs/>
          <w:color w:val="000000" w:themeColor="text1"/>
          <w:sz w:val="24"/>
          <w:szCs w:val="24"/>
        </w:rPr>
        <w:t xml:space="preserve">Согласно учебному плану всего на изучение учебного предмета «Чтение и развитие речи» в средней школе выделяется по </w:t>
      </w:r>
      <w:r w:rsidRPr="00516FC8">
        <w:rPr>
          <w:rFonts w:ascii="Times New Roman" w:eastAsia="Times New Roman" w:hAnsi="Times New Roman" w:cs="Times New Roman"/>
          <w:bCs/>
          <w:color w:val="000000" w:themeColor="text1"/>
          <w:sz w:val="24"/>
          <w:szCs w:val="24"/>
        </w:rPr>
        <w:t>1 часу в неделю, 34 часа в год.</w:t>
      </w:r>
    </w:p>
    <w:p w:rsidR="00363DD3" w:rsidRPr="00363DD3" w:rsidRDefault="00363DD3" w:rsidP="00363DD3">
      <w:pPr>
        <w:spacing w:after="0" w:line="240" w:lineRule="auto"/>
        <w:ind w:firstLine="709"/>
        <w:jc w:val="both"/>
        <w:rPr>
          <w:rFonts w:ascii="Times New Roman" w:eastAsia="Times New Roman" w:hAnsi="Times New Roman" w:cs="Times New Roman"/>
          <w:bCs/>
          <w:color w:val="000000" w:themeColor="text1"/>
          <w:sz w:val="24"/>
          <w:szCs w:val="24"/>
        </w:rPr>
      </w:pPr>
    </w:p>
    <w:tbl>
      <w:tblPr>
        <w:tblW w:w="96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992"/>
        <w:gridCol w:w="993"/>
        <w:gridCol w:w="992"/>
        <w:gridCol w:w="992"/>
        <w:gridCol w:w="992"/>
        <w:gridCol w:w="712"/>
      </w:tblGrid>
      <w:tr w:rsidR="00516FC8" w:rsidRPr="00363DD3" w:rsidTr="00A54218">
        <w:trPr>
          <w:trHeight w:val="625"/>
        </w:trPr>
        <w:tc>
          <w:tcPr>
            <w:tcW w:w="3970"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widowControl w:val="0"/>
              <w:autoSpaceDE w:val="0"/>
              <w:autoSpaceDN w:val="0"/>
              <w:adjustRightInd w:val="0"/>
              <w:snapToGrid w:val="0"/>
              <w:spacing w:after="0" w:line="240" w:lineRule="auto"/>
              <w:ind w:left="34" w:right="-284"/>
              <w:rPr>
                <w:rFonts w:ascii="Times New Roman" w:eastAsia="Times New Roman" w:hAnsi="Times New Roman" w:cs="Times New Roman"/>
                <w:b/>
                <w:bCs/>
                <w:color w:val="000000" w:themeColor="text1"/>
                <w:sz w:val="24"/>
                <w:szCs w:val="24"/>
                <w:lang w:val="en-US" w:eastAsia="ru-RU"/>
              </w:rPr>
            </w:pPr>
            <w:r w:rsidRPr="00363DD3">
              <w:rPr>
                <w:rFonts w:ascii="Times New Roman" w:eastAsia="Times New Roman" w:hAnsi="Times New Roman" w:cs="Times New Roman"/>
                <w:b/>
                <w:bCs/>
                <w:color w:val="000000" w:themeColor="text1"/>
                <w:sz w:val="24"/>
                <w:szCs w:val="24"/>
                <w:lang w:val="en-US" w:eastAsia="ru-RU"/>
              </w:rPr>
              <w:t>Общеобразовательные</w:t>
            </w:r>
          </w:p>
          <w:p w:rsidR="00363DD3" w:rsidRPr="00363DD3" w:rsidRDefault="00363DD3" w:rsidP="00363DD3">
            <w:pPr>
              <w:widowControl w:val="0"/>
              <w:autoSpaceDE w:val="0"/>
              <w:autoSpaceDN w:val="0"/>
              <w:adjustRightInd w:val="0"/>
              <w:snapToGrid w:val="0"/>
              <w:spacing w:after="0" w:line="240" w:lineRule="auto"/>
              <w:ind w:left="1281" w:right="-284" w:firstLine="176"/>
              <w:rPr>
                <w:rFonts w:ascii="Times New Roman" w:eastAsia="Times New Roman" w:hAnsi="Times New Roman" w:cs="Times New Roman"/>
                <w:b/>
                <w:bCs/>
                <w:color w:val="000000" w:themeColor="text1"/>
                <w:sz w:val="24"/>
                <w:szCs w:val="24"/>
                <w:lang w:eastAsia="ru-RU"/>
              </w:rPr>
            </w:pPr>
            <w:r w:rsidRPr="00363DD3">
              <w:rPr>
                <w:rFonts w:ascii="Times New Roman" w:eastAsia="Times New Roman" w:hAnsi="Times New Roman" w:cs="Times New Roman"/>
                <w:b/>
                <w:bCs/>
                <w:color w:val="000000" w:themeColor="text1"/>
                <w:sz w:val="24"/>
                <w:szCs w:val="24"/>
                <w:lang w:val="en-US" w:eastAsia="ru-RU"/>
              </w:rPr>
              <w:t xml:space="preserve"> </w:t>
            </w:r>
            <w:r w:rsidRPr="00363DD3">
              <w:rPr>
                <w:rFonts w:ascii="Times New Roman" w:eastAsia="Times New Roman" w:hAnsi="Times New Roman" w:cs="Times New Roman"/>
                <w:b/>
                <w:bCs/>
                <w:color w:val="000000" w:themeColor="text1"/>
                <w:sz w:val="24"/>
                <w:szCs w:val="24"/>
                <w:lang w:eastAsia="ru-RU"/>
              </w:rPr>
              <w:t>области</w:t>
            </w:r>
          </w:p>
        </w:tc>
        <w:tc>
          <w:tcPr>
            <w:tcW w:w="992"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 xml:space="preserve">Число </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учебных</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 xml:space="preserve"> часов в</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 xml:space="preserve"> неделю</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5 класс</w:t>
            </w:r>
          </w:p>
        </w:tc>
        <w:tc>
          <w:tcPr>
            <w:tcW w:w="993"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 xml:space="preserve">Число </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учебных</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часов в</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 xml:space="preserve"> неделю</w:t>
            </w:r>
          </w:p>
          <w:p w:rsidR="00363DD3" w:rsidRPr="00363DD3" w:rsidRDefault="00363DD3" w:rsidP="00363DD3">
            <w:pPr>
              <w:spacing w:line="256" w:lineRule="auto"/>
              <w:rPr>
                <w:rFonts w:ascii="Times New Roman" w:eastAsia="Calibri" w:hAnsi="Times New Roman" w:cs="Times New Roman"/>
                <w:b/>
                <w:color w:val="000000" w:themeColor="text1"/>
                <w:sz w:val="20"/>
                <w:szCs w:val="20"/>
              </w:rPr>
            </w:pPr>
            <w:r w:rsidRPr="00363DD3">
              <w:rPr>
                <w:rFonts w:ascii="Times New Roman" w:eastAsia="Calibri" w:hAnsi="Times New Roman" w:cs="Times New Roman"/>
                <w:b/>
                <w:bCs/>
                <w:color w:val="000000" w:themeColor="text1"/>
                <w:sz w:val="20"/>
                <w:szCs w:val="20"/>
                <w:lang w:eastAsia="ar-SA"/>
              </w:rPr>
              <w:t>6 класс</w:t>
            </w:r>
          </w:p>
        </w:tc>
        <w:tc>
          <w:tcPr>
            <w:tcW w:w="992"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 xml:space="preserve">Число </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учебных</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часов в</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 xml:space="preserve"> неделю</w:t>
            </w:r>
          </w:p>
          <w:p w:rsidR="00363DD3" w:rsidRPr="00363DD3" w:rsidRDefault="00363DD3" w:rsidP="00363DD3">
            <w:pPr>
              <w:spacing w:line="256" w:lineRule="auto"/>
              <w:rPr>
                <w:rFonts w:ascii="Times New Roman" w:eastAsia="Calibri" w:hAnsi="Times New Roman" w:cs="Times New Roman"/>
                <w:b/>
                <w:color w:val="000000" w:themeColor="text1"/>
                <w:sz w:val="20"/>
                <w:szCs w:val="20"/>
              </w:rPr>
            </w:pPr>
            <w:r w:rsidRPr="00363DD3">
              <w:rPr>
                <w:rFonts w:ascii="Times New Roman" w:eastAsia="Calibri" w:hAnsi="Times New Roman" w:cs="Times New Roman"/>
                <w:b/>
                <w:bCs/>
                <w:color w:val="000000" w:themeColor="text1"/>
                <w:sz w:val="20"/>
                <w:szCs w:val="20"/>
                <w:lang w:eastAsia="ar-SA"/>
              </w:rPr>
              <w:t>7 класс</w:t>
            </w:r>
          </w:p>
        </w:tc>
        <w:tc>
          <w:tcPr>
            <w:tcW w:w="992"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 xml:space="preserve">Число </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учебных</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часов в</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 xml:space="preserve"> неделю</w:t>
            </w:r>
          </w:p>
          <w:p w:rsidR="00363DD3" w:rsidRPr="00363DD3" w:rsidRDefault="00363DD3" w:rsidP="00363DD3">
            <w:pPr>
              <w:spacing w:line="256" w:lineRule="auto"/>
              <w:rPr>
                <w:rFonts w:ascii="Times New Roman" w:eastAsia="Calibri" w:hAnsi="Times New Roman" w:cs="Times New Roman"/>
                <w:b/>
                <w:color w:val="000000" w:themeColor="text1"/>
                <w:sz w:val="20"/>
                <w:szCs w:val="20"/>
              </w:rPr>
            </w:pPr>
            <w:r w:rsidRPr="00363DD3">
              <w:rPr>
                <w:rFonts w:ascii="Times New Roman" w:eastAsia="Calibri" w:hAnsi="Times New Roman" w:cs="Times New Roman"/>
                <w:b/>
                <w:bCs/>
                <w:color w:val="000000" w:themeColor="text1"/>
                <w:sz w:val="20"/>
                <w:szCs w:val="20"/>
                <w:lang w:eastAsia="ar-SA"/>
              </w:rPr>
              <w:t>8 класс</w:t>
            </w:r>
          </w:p>
        </w:tc>
        <w:tc>
          <w:tcPr>
            <w:tcW w:w="992"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 xml:space="preserve">Число </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учебных</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часов в</w:t>
            </w:r>
          </w:p>
          <w:p w:rsidR="00363DD3" w:rsidRPr="00363DD3" w:rsidRDefault="00363DD3" w:rsidP="00363DD3">
            <w:pPr>
              <w:suppressLineNumbers/>
              <w:suppressAutoHyphens/>
              <w:snapToGrid w:val="0"/>
              <w:spacing w:after="0" w:line="240" w:lineRule="auto"/>
              <w:ind w:left="-709" w:right="-284" w:firstLine="572"/>
              <w:rPr>
                <w:rFonts w:ascii="Times New Roman" w:eastAsia="Calibri" w:hAnsi="Times New Roman" w:cs="Times New Roman"/>
                <w:b/>
                <w:bCs/>
                <w:color w:val="000000" w:themeColor="text1"/>
                <w:sz w:val="20"/>
                <w:szCs w:val="20"/>
                <w:lang w:eastAsia="ar-SA"/>
              </w:rPr>
            </w:pPr>
            <w:r w:rsidRPr="00363DD3">
              <w:rPr>
                <w:rFonts w:ascii="Times New Roman" w:eastAsia="Calibri" w:hAnsi="Times New Roman" w:cs="Times New Roman"/>
                <w:b/>
                <w:bCs/>
                <w:color w:val="000000" w:themeColor="text1"/>
                <w:sz w:val="20"/>
                <w:szCs w:val="20"/>
                <w:lang w:eastAsia="ar-SA"/>
              </w:rPr>
              <w:t xml:space="preserve"> неделю</w:t>
            </w:r>
          </w:p>
          <w:p w:rsidR="00363DD3" w:rsidRPr="00363DD3" w:rsidRDefault="00363DD3" w:rsidP="00363DD3">
            <w:pPr>
              <w:spacing w:line="256" w:lineRule="auto"/>
              <w:rPr>
                <w:rFonts w:ascii="Times New Roman" w:eastAsia="Calibri" w:hAnsi="Times New Roman" w:cs="Times New Roman"/>
                <w:b/>
                <w:color w:val="000000" w:themeColor="text1"/>
                <w:sz w:val="20"/>
                <w:szCs w:val="20"/>
              </w:rPr>
            </w:pPr>
            <w:r w:rsidRPr="00363DD3">
              <w:rPr>
                <w:rFonts w:ascii="Times New Roman" w:eastAsia="Calibri" w:hAnsi="Times New Roman" w:cs="Times New Roman"/>
                <w:b/>
                <w:bCs/>
                <w:color w:val="000000" w:themeColor="text1"/>
                <w:sz w:val="20"/>
                <w:szCs w:val="20"/>
                <w:lang w:eastAsia="ar-SA"/>
              </w:rPr>
              <w:t>9 класс</w:t>
            </w:r>
          </w:p>
        </w:tc>
        <w:tc>
          <w:tcPr>
            <w:tcW w:w="712"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spacing w:line="256" w:lineRule="auto"/>
              <w:rPr>
                <w:rFonts w:ascii="Times New Roman" w:eastAsia="Calibri" w:hAnsi="Times New Roman" w:cs="Times New Roman"/>
                <w:b/>
                <w:color w:val="000000" w:themeColor="text1"/>
                <w:sz w:val="20"/>
                <w:szCs w:val="20"/>
              </w:rPr>
            </w:pPr>
            <w:r w:rsidRPr="00363DD3">
              <w:rPr>
                <w:rFonts w:ascii="Times New Roman" w:eastAsia="Calibri" w:hAnsi="Times New Roman" w:cs="Times New Roman"/>
                <w:b/>
                <w:color w:val="000000" w:themeColor="text1"/>
                <w:sz w:val="20"/>
                <w:szCs w:val="20"/>
              </w:rPr>
              <w:t xml:space="preserve">Всего </w:t>
            </w:r>
          </w:p>
        </w:tc>
      </w:tr>
      <w:tr w:rsidR="00516FC8" w:rsidRPr="00363DD3" w:rsidTr="00A54218">
        <w:trPr>
          <w:trHeight w:val="625"/>
        </w:trPr>
        <w:tc>
          <w:tcPr>
            <w:tcW w:w="3970"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widowControl w:val="0"/>
              <w:autoSpaceDE w:val="0"/>
              <w:autoSpaceDN w:val="0"/>
              <w:adjustRightInd w:val="0"/>
              <w:snapToGrid w:val="0"/>
              <w:spacing w:after="0" w:line="240" w:lineRule="auto"/>
              <w:ind w:left="-709" w:right="-284" w:firstLine="1027"/>
              <w:jc w:val="center"/>
              <w:rPr>
                <w:rFonts w:ascii="Times New Roman" w:eastAsia="Times New Roman" w:hAnsi="Times New Roman" w:cs="Times New Roman"/>
                <w:bCs/>
                <w:color w:val="000000" w:themeColor="text1"/>
                <w:sz w:val="24"/>
                <w:szCs w:val="24"/>
                <w:lang w:eastAsia="ru-RU"/>
              </w:rPr>
            </w:pPr>
            <w:r w:rsidRPr="00363DD3">
              <w:rPr>
                <w:rFonts w:ascii="Times New Roman" w:eastAsia="Times New Roman" w:hAnsi="Times New Roman" w:cs="Times New Roman"/>
                <w:bCs/>
                <w:color w:val="000000" w:themeColor="text1"/>
                <w:sz w:val="24"/>
                <w:szCs w:val="24"/>
                <w:lang w:eastAsia="ru-RU"/>
              </w:rPr>
              <w:t>Общеобразовательные</w:t>
            </w:r>
          </w:p>
          <w:p w:rsidR="00363DD3" w:rsidRPr="00363DD3" w:rsidRDefault="00363DD3" w:rsidP="00363DD3">
            <w:pPr>
              <w:widowControl w:val="0"/>
              <w:autoSpaceDE w:val="0"/>
              <w:autoSpaceDN w:val="0"/>
              <w:adjustRightInd w:val="0"/>
              <w:snapToGrid w:val="0"/>
              <w:spacing w:after="0" w:line="240" w:lineRule="auto"/>
              <w:ind w:left="-709" w:right="-284" w:firstLine="1027"/>
              <w:jc w:val="center"/>
              <w:rPr>
                <w:rFonts w:ascii="Times New Roman" w:eastAsia="Times New Roman" w:hAnsi="Times New Roman" w:cs="Times New Roman"/>
                <w:bCs/>
                <w:color w:val="000000" w:themeColor="text1"/>
                <w:sz w:val="24"/>
                <w:szCs w:val="24"/>
                <w:lang w:eastAsia="ru-RU"/>
              </w:rPr>
            </w:pPr>
            <w:r w:rsidRPr="00363DD3">
              <w:rPr>
                <w:rFonts w:ascii="Times New Roman" w:eastAsia="Times New Roman" w:hAnsi="Times New Roman" w:cs="Times New Roman"/>
                <w:bCs/>
                <w:color w:val="000000" w:themeColor="text1"/>
                <w:sz w:val="24"/>
                <w:szCs w:val="24"/>
                <w:lang w:eastAsia="ru-RU"/>
              </w:rPr>
              <w:t xml:space="preserve"> курсы</w:t>
            </w:r>
          </w:p>
        </w:tc>
        <w:tc>
          <w:tcPr>
            <w:tcW w:w="99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spacing w:line="256" w:lineRule="auto"/>
              <w:jc w:val="both"/>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spacing w:line="256" w:lineRule="auto"/>
              <w:jc w:val="both"/>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spacing w:line="256" w:lineRule="auto"/>
              <w:jc w:val="both"/>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spacing w:line="256" w:lineRule="auto"/>
              <w:jc w:val="both"/>
              <w:rPr>
                <w:rFonts w:ascii="Times New Roman" w:eastAsia="Calibri" w:hAnsi="Times New Roman" w:cs="Times New Roman"/>
                <w:color w:val="000000" w:themeColor="text1"/>
                <w:sz w:val="20"/>
                <w:szCs w:val="20"/>
              </w:rPr>
            </w:pPr>
          </w:p>
        </w:tc>
        <w:tc>
          <w:tcPr>
            <w:tcW w:w="71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spacing w:line="256" w:lineRule="auto"/>
              <w:jc w:val="both"/>
              <w:rPr>
                <w:rFonts w:ascii="Times New Roman" w:eastAsia="Calibri" w:hAnsi="Times New Roman" w:cs="Times New Roman"/>
                <w:color w:val="000000" w:themeColor="text1"/>
                <w:sz w:val="20"/>
                <w:szCs w:val="20"/>
              </w:rPr>
            </w:pPr>
          </w:p>
        </w:tc>
      </w:tr>
      <w:tr w:rsidR="00516FC8" w:rsidRPr="00363DD3" w:rsidTr="00A54218">
        <w:trPr>
          <w:trHeight w:val="393"/>
        </w:trPr>
        <w:tc>
          <w:tcPr>
            <w:tcW w:w="3970"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widowControl w:val="0"/>
              <w:autoSpaceDE w:val="0"/>
              <w:autoSpaceDN w:val="0"/>
              <w:adjustRightInd w:val="0"/>
              <w:spacing w:after="0" w:line="240" w:lineRule="auto"/>
              <w:ind w:left="-709" w:right="-284" w:firstLine="1027"/>
              <w:jc w:val="center"/>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Чтение и развитие речи</w:t>
            </w:r>
          </w:p>
        </w:tc>
        <w:tc>
          <w:tcPr>
            <w:tcW w:w="992"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widowControl w:val="0"/>
              <w:autoSpaceDE w:val="0"/>
              <w:autoSpaceDN w:val="0"/>
              <w:adjustRightInd w:val="0"/>
              <w:spacing w:after="0" w:line="240" w:lineRule="auto"/>
              <w:ind w:left="-709" w:right="-284" w:firstLine="709"/>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widowControl w:val="0"/>
              <w:autoSpaceDE w:val="0"/>
              <w:autoSpaceDN w:val="0"/>
              <w:adjustRightInd w:val="0"/>
              <w:spacing w:after="0" w:line="240" w:lineRule="auto"/>
              <w:ind w:left="-709" w:right="-284" w:firstLine="572"/>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widowControl w:val="0"/>
              <w:autoSpaceDE w:val="0"/>
              <w:autoSpaceDN w:val="0"/>
              <w:adjustRightInd w:val="0"/>
              <w:spacing w:after="0" w:line="240" w:lineRule="auto"/>
              <w:ind w:left="-709" w:right="-284" w:firstLine="572"/>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widowControl w:val="0"/>
              <w:autoSpaceDE w:val="0"/>
              <w:autoSpaceDN w:val="0"/>
              <w:adjustRightInd w:val="0"/>
              <w:spacing w:after="0" w:line="240" w:lineRule="auto"/>
              <w:ind w:left="-709" w:right="-284" w:firstLine="573"/>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widowControl w:val="0"/>
              <w:autoSpaceDE w:val="0"/>
              <w:autoSpaceDN w:val="0"/>
              <w:adjustRightInd w:val="0"/>
              <w:spacing w:after="0" w:line="240" w:lineRule="auto"/>
              <w:ind w:left="-709" w:right="-284" w:firstLine="709"/>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1</w:t>
            </w:r>
          </w:p>
        </w:tc>
        <w:tc>
          <w:tcPr>
            <w:tcW w:w="712" w:type="dxa"/>
            <w:tcBorders>
              <w:top w:val="single" w:sz="4" w:space="0" w:color="auto"/>
              <w:left w:val="single" w:sz="4" w:space="0" w:color="auto"/>
              <w:bottom w:val="single" w:sz="4" w:space="0" w:color="auto"/>
              <w:right w:val="single" w:sz="4" w:space="0" w:color="auto"/>
            </w:tcBorders>
            <w:hideMark/>
          </w:tcPr>
          <w:p w:rsidR="00363DD3" w:rsidRPr="00363DD3" w:rsidRDefault="00363DD3" w:rsidP="00363DD3">
            <w:pPr>
              <w:widowControl w:val="0"/>
              <w:autoSpaceDE w:val="0"/>
              <w:autoSpaceDN w:val="0"/>
              <w:adjustRightInd w:val="0"/>
              <w:spacing w:after="0" w:line="240" w:lineRule="auto"/>
              <w:ind w:left="-709" w:right="-284" w:firstLine="884"/>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5</w:t>
            </w:r>
          </w:p>
        </w:tc>
      </w:tr>
    </w:tbl>
    <w:p w:rsidR="00363DD3" w:rsidRPr="00363DD3" w:rsidRDefault="00363DD3" w:rsidP="00363DD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363DD3" w:rsidRPr="00363DD3" w:rsidRDefault="00363DD3" w:rsidP="00363DD3">
      <w:pPr>
        <w:autoSpaceDE w:val="0"/>
        <w:autoSpaceDN w:val="0"/>
        <w:adjustRightInd w:val="0"/>
        <w:spacing w:after="0" w:line="240" w:lineRule="auto"/>
        <w:rPr>
          <w:rFonts w:ascii="Times New Roman" w:eastAsia="Calibri" w:hAnsi="Times New Roman" w:cs="Times New Roman"/>
          <w:b/>
          <w:bCs/>
          <w:color w:val="000000" w:themeColor="text1"/>
          <w:sz w:val="28"/>
          <w:szCs w:val="28"/>
        </w:rPr>
      </w:pPr>
    </w:p>
    <w:p w:rsidR="00363DD3" w:rsidRPr="00363DD3" w:rsidRDefault="00363DD3" w:rsidP="00363DD3">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363DD3">
        <w:rPr>
          <w:rFonts w:ascii="Times New Roman" w:eastAsia="Times New Roman" w:hAnsi="Times New Roman" w:cs="Times New Roman"/>
          <w:b/>
          <w:color w:val="000000" w:themeColor="text1"/>
          <w:sz w:val="24"/>
          <w:szCs w:val="24"/>
          <w:lang w:eastAsia="ar-SA"/>
        </w:rPr>
        <w:t>4. Планируемые результаты освоения обучающимися с уме</w:t>
      </w:r>
      <w:r w:rsidRPr="00363DD3">
        <w:rPr>
          <w:rFonts w:ascii="Times New Roman" w:eastAsia="Times New Roman" w:hAnsi="Times New Roman" w:cs="Times New Roman"/>
          <w:b/>
          <w:color w:val="000000" w:themeColor="text1"/>
          <w:sz w:val="24"/>
          <w:szCs w:val="24"/>
          <w:lang w:eastAsia="ar-SA"/>
        </w:rPr>
        <w:softHyphen/>
        <w:t>ре</w:t>
      </w:r>
      <w:r w:rsidRPr="00363DD3">
        <w:rPr>
          <w:rFonts w:ascii="Times New Roman" w:eastAsia="Times New Roman" w:hAnsi="Times New Roman" w:cs="Times New Roman"/>
          <w:b/>
          <w:color w:val="000000" w:themeColor="text1"/>
          <w:sz w:val="24"/>
          <w:szCs w:val="24"/>
          <w:lang w:eastAsia="ar-SA"/>
        </w:rPr>
        <w:softHyphen/>
        <w:t>н</w:t>
      </w:r>
      <w:r w:rsidRPr="00363DD3">
        <w:rPr>
          <w:rFonts w:ascii="Times New Roman" w:eastAsia="Times New Roman" w:hAnsi="Times New Roman" w:cs="Times New Roman"/>
          <w:b/>
          <w:color w:val="000000" w:themeColor="text1"/>
          <w:sz w:val="24"/>
          <w:szCs w:val="24"/>
          <w:lang w:eastAsia="ar-SA"/>
        </w:rPr>
        <w:softHyphen/>
        <w:t>ной, тяжелой, глубокой умственной отсталостью (интеллектуальными на</w:t>
      </w:r>
      <w:r w:rsidRPr="00363DD3">
        <w:rPr>
          <w:rFonts w:ascii="Times New Roman" w:eastAsia="Times New Roman" w:hAnsi="Times New Roman" w:cs="Times New Roman"/>
          <w:b/>
          <w:color w:val="000000" w:themeColor="text1"/>
          <w:sz w:val="24"/>
          <w:szCs w:val="24"/>
          <w:lang w:eastAsia="ar-SA"/>
        </w:rPr>
        <w:softHyphen/>
        <w:t>ру</w:t>
      </w:r>
      <w:r w:rsidRPr="00363DD3">
        <w:rPr>
          <w:rFonts w:ascii="Times New Roman" w:eastAsia="Times New Roman" w:hAnsi="Times New Roman" w:cs="Times New Roman"/>
          <w:b/>
          <w:color w:val="000000" w:themeColor="text1"/>
          <w:sz w:val="24"/>
          <w:szCs w:val="24"/>
          <w:lang w:eastAsia="ar-SA"/>
        </w:rPr>
        <w:softHyphen/>
        <w:t>ше</w:t>
      </w:r>
      <w:r w:rsidRPr="00363DD3">
        <w:rPr>
          <w:rFonts w:ascii="Times New Roman" w:eastAsia="Times New Roman" w:hAnsi="Times New Roman" w:cs="Times New Roman"/>
          <w:b/>
          <w:color w:val="000000" w:themeColor="text1"/>
          <w:sz w:val="24"/>
          <w:szCs w:val="24"/>
          <w:lang w:eastAsia="ar-SA"/>
        </w:rPr>
        <w:softHyphen/>
        <w:t>ниями), тяжелыми и множественными нарушениями раз</w:t>
      </w:r>
      <w:r w:rsidRPr="00363DD3">
        <w:rPr>
          <w:rFonts w:ascii="Times New Roman" w:eastAsia="Times New Roman" w:hAnsi="Times New Roman" w:cs="Times New Roman"/>
          <w:b/>
          <w:color w:val="000000" w:themeColor="text1"/>
          <w:sz w:val="24"/>
          <w:szCs w:val="24"/>
          <w:lang w:eastAsia="ar-SA"/>
        </w:rPr>
        <w:softHyphen/>
        <w:t>ви</w:t>
      </w:r>
      <w:r w:rsidRPr="00363DD3">
        <w:rPr>
          <w:rFonts w:ascii="Times New Roman" w:eastAsia="Times New Roman" w:hAnsi="Times New Roman" w:cs="Times New Roman"/>
          <w:b/>
          <w:color w:val="000000" w:themeColor="text1"/>
          <w:sz w:val="24"/>
          <w:szCs w:val="24"/>
          <w:lang w:eastAsia="ar-SA"/>
        </w:rPr>
        <w:softHyphen/>
        <w:t>тия адаптированной основной общеобразовательной программы</w:t>
      </w:r>
    </w:p>
    <w:p w:rsidR="00363DD3" w:rsidRPr="00363DD3" w:rsidRDefault="00363DD3" w:rsidP="00363DD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В соответствии с требованиями ФГОС к </w:t>
      </w:r>
      <w:r w:rsidRPr="00363DD3">
        <w:rPr>
          <w:rFonts w:ascii="Times New Roman" w:eastAsia="Times New Roman" w:hAnsi="Times New Roman" w:cs="Times New Roman"/>
          <w:color w:val="000000" w:themeColor="text1"/>
          <w:spacing w:val="2"/>
          <w:sz w:val="24"/>
          <w:szCs w:val="24"/>
          <w:lang w:eastAsia="ar-SA"/>
        </w:rPr>
        <w:t>АООП</w:t>
      </w:r>
      <w:r w:rsidRPr="00363DD3">
        <w:rPr>
          <w:rFonts w:ascii="Times New Roman" w:eastAsia="Times New Roman" w:hAnsi="Times New Roman" w:cs="Times New Roman"/>
          <w:color w:val="000000" w:themeColor="text1"/>
          <w:sz w:val="24"/>
          <w:szCs w:val="24"/>
          <w:lang w:eastAsia="ar-SA"/>
        </w:rPr>
        <w:t xml:space="preserve"> для обучающихся с уме</w:t>
      </w:r>
      <w:r w:rsidRPr="00363DD3">
        <w:rPr>
          <w:rFonts w:ascii="Times New Roman" w:eastAsia="Times New Roman" w:hAnsi="Times New Roman" w:cs="Times New Roman"/>
          <w:color w:val="000000" w:themeColor="text1"/>
          <w:sz w:val="24"/>
          <w:szCs w:val="24"/>
          <w:lang w:eastAsia="ar-SA"/>
        </w:rPr>
        <w:softHyphen/>
        <w:t>ре</w:t>
      </w:r>
      <w:r w:rsidRPr="00363DD3">
        <w:rPr>
          <w:rFonts w:ascii="Times New Roman" w:eastAsia="Times New Roman" w:hAnsi="Times New Roman" w:cs="Times New Roman"/>
          <w:color w:val="000000" w:themeColor="text1"/>
          <w:sz w:val="24"/>
          <w:szCs w:val="24"/>
          <w:lang w:eastAsia="ar-SA"/>
        </w:rPr>
        <w:softHyphen/>
        <w:t>н</w:t>
      </w:r>
      <w:r w:rsidRPr="00363DD3">
        <w:rPr>
          <w:rFonts w:ascii="Times New Roman" w:eastAsia="Times New Roman" w:hAnsi="Times New Roman" w:cs="Times New Roman"/>
          <w:color w:val="000000" w:themeColor="text1"/>
          <w:sz w:val="24"/>
          <w:szCs w:val="24"/>
          <w:lang w:eastAsia="ar-SA"/>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363DD3" w:rsidRPr="00363DD3" w:rsidRDefault="00363DD3" w:rsidP="00363DD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1) </w:t>
      </w:r>
      <w:r w:rsidRPr="00363DD3">
        <w:rPr>
          <w:rFonts w:ascii="Times New Roman" w:eastAsia="Times New Roman" w:hAnsi="Times New Roman" w:cs="Times New Roman"/>
          <w:i/>
          <w:color w:val="000000" w:themeColor="text1"/>
          <w:sz w:val="24"/>
          <w:szCs w:val="24"/>
          <w:lang w:eastAsia="ar-SA"/>
        </w:rPr>
        <w:t>Развитие речи как средства общения в контексте познания окружающего мира и личного опыта ребенка</w:t>
      </w:r>
      <w:r w:rsidRPr="00363DD3">
        <w:rPr>
          <w:rFonts w:ascii="Times New Roman" w:eastAsia="Times New Roman" w:hAnsi="Times New Roman" w:cs="Times New Roman"/>
          <w:color w:val="000000" w:themeColor="text1"/>
          <w:sz w:val="24"/>
          <w:szCs w:val="24"/>
          <w:lang w:eastAsia="ar-SA"/>
        </w:rPr>
        <w:t xml:space="preserve">. </w:t>
      </w:r>
    </w:p>
    <w:p w:rsidR="00363DD3" w:rsidRPr="00363DD3" w:rsidRDefault="00363DD3" w:rsidP="00363DD3">
      <w:pPr>
        <w:numPr>
          <w:ilvl w:val="0"/>
          <w:numId w:val="80"/>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Понимание слов, обозначающих объекты и явления природы, объекты рукотворного мира и деятельность человека. </w:t>
      </w:r>
    </w:p>
    <w:p w:rsidR="00363DD3" w:rsidRPr="00363DD3" w:rsidRDefault="00363DD3" w:rsidP="00363DD3">
      <w:pPr>
        <w:numPr>
          <w:ilvl w:val="0"/>
          <w:numId w:val="80"/>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Умение самостоятельно использовать усвоенный лексико-грамматический материал в учебных и коммуникативных целях. </w:t>
      </w:r>
    </w:p>
    <w:p w:rsidR="00363DD3" w:rsidRPr="00363DD3" w:rsidRDefault="00363DD3" w:rsidP="00363DD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i/>
          <w:color w:val="000000" w:themeColor="text1"/>
          <w:sz w:val="24"/>
          <w:szCs w:val="24"/>
          <w:lang w:eastAsia="ar-SA"/>
        </w:rPr>
        <w:lastRenderedPageBreak/>
        <w:t>2) Овладение доступными средствами коммуникации и общения – вербальными и невербальными</w:t>
      </w:r>
      <w:r w:rsidRPr="00363DD3">
        <w:rPr>
          <w:rFonts w:ascii="Times New Roman" w:eastAsia="Times New Roman" w:hAnsi="Times New Roman" w:cs="Times New Roman"/>
          <w:i/>
          <w:color w:val="000000" w:themeColor="text1"/>
          <w:sz w:val="24"/>
          <w:szCs w:val="24"/>
          <w:vertAlign w:val="superscript"/>
          <w:lang w:eastAsia="ar-SA"/>
        </w:rPr>
        <w:footnoteReference w:id="1"/>
      </w:r>
      <w:r w:rsidRPr="00363DD3">
        <w:rPr>
          <w:rFonts w:ascii="Times New Roman" w:eastAsia="Times New Roman" w:hAnsi="Times New Roman" w:cs="Times New Roman"/>
          <w:color w:val="000000" w:themeColor="text1"/>
          <w:sz w:val="24"/>
          <w:szCs w:val="24"/>
          <w:lang w:eastAsia="ar-SA"/>
        </w:rPr>
        <w:t xml:space="preserve">. </w:t>
      </w:r>
    </w:p>
    <w:p w:rsidR="00363DD3" w:rsidRPr="00363DD3" w:rsidRDefault="00363DD3" w:rsidP="00363DD3">
      <w:pPr>
        <w:numPr>
          <w:ilvl w:val="0"/>
          <w:numId w:val="81"/>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Качество сформированности устной речи в соответствии с возрастными показаниями.</w:t>
      </w:r>
    </w:p>
    <w:p w:rsidR="00363DD3" w:rsidRPr="00363DD3" w:rsidRDefault="00363DD3" w:rsidP="00363DD3">
      <w:pPr>
        <w:numPr>
          <w:ilvl w:val="0"/>
          <w:numId w:val="81"/>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Понимание обращенной речи, понимание смысла рисунков, фотографий, пиктограмм, других графических знаков. </w:t>
      </w:r>
    </w:p>
    <w:p w:rsidR="00363DD3" w:rsidRPr="00363DD3" w:rsidRDefault="00363DD3" w:rsidP="00363DD3">
      <w:pPr>
        <w:numPr>
          <w:ilvl w:val="0"/>
          <w:numId w:val="81"/>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363DD3" w:rsidRPr="00363DD3" w:rsidRDefault="00363DD3" w:rsidP="00363DD3">
      <w:pPr>
        <w:suppressAutoHyphens/>
        <w:spacing w:after="0" w:line="240" w:lineRule="auto"/>
        <w:ind w:firstLine="709"/>
        <w:jc w:val="both"/>
        <w:rPr>
          <w:rFonts w:ascii="Times New Roman" w:eastAsia="Times New Roman" w:hAnsi="Times New Roman" w:cs="Times New Roman"/>
          <w:i/>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3) </w:t>
      </w:r>
      <w:r w:rsidRPr="00363DD3">
        <w:rPr>
          <w:rFonts w:ascii="Times New Roman" w:eastAsia="Times New Roman" w:hAnsi="Times New Roman" w:cs="Times New Roman"/>
          <w:i/>
          <w:color w:val="000000" w:themeColor="text1"/>
          <w:sz w:val="24"/>
          <w:szCs w:val="24"/>
          <w:lang w:eastAsia="ar-SA"/>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363DD3" w:rsidRPr="00363DD3" w:rsidRDefault="00363DD3" w:rsidP="00363DD3">
      <w:pPr>
        <w:numPr>
          <w:ilvl w:val="0"/>
          <w:numId w:val="82"/>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Мотивы коммуникации: познавательные интересы, общение и взаимодействие в разнообразных видах детской деятельности.</w:t>
      </w:r>
    </w:p>
    <w:p w:rsidR="00363DD3" w:rsidRPr="00363DD3" w:rsidRDefault="00363DD3" w:rsidP="00363DD3">
      <w:pPr>
        <w:numPr>
          <w:ilvl w:val="0"/>
          <w:numId w:val="82"/>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363DD3" w:rsidRPr="00363DD3" w:rsidRDefault="00363DD3" w:rsidP="00363DD3">
      <w:pPr>
        <w:numPr>
          <w:ilvl w:val="0"/>
          <w:numId w:val="82"/>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Умение использовать средства альтернативной коммуникации в процессе общения: </w:t>
      </w:r>
    </w:p>
    <w:p w:rsidR="00363DD3" w:rsidRPr="00363DD3" w:rsidRDefault="00363DD3" w:rsidP="00363DD3">
      <w:pPr>
        <w:numPr>
          <w:ilvl w:val="0"/>
          <w:numId w:val="83"/>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использование предметов, жестов, взгляда, шумовых, голосовых, речеподражательных реакций для выражения индивидуальных потребностей;</w:t>
      </w:r>
    </w:p>
    <w:p w:rsidR="00363DD3" w:rsidRPr="00363DD3" w:rsidRDefault="00363DD3" w:rsidP="00363DD3">
      <w:pPr>
        <w:numPr>
          <w:ilvl w:val="0"/>
          <w:numId w:val="83"/>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363DD3" w:rsidRPr="00363DD3" w:rsidRDefault="00363DD3" w:rsidP="00363DD3">
      <w:pPr>
        <w:numPr>
          <w:ilvl w:val="0"/>
          <w:numId w:val="83"/>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общение с помощью электронных средств коммуникации (коммуникатор, компьютерное устройство).</w:t>
      </w:r>
    </w:p>
    <w:p w:rsidR="00363DD3" w:rsidRPr="00363DD3" w:rsidRDefault="00363DD3" w:rsidP="00363DD3">
      <w:pPr>
        <w:suppressAutoHyphens/>
        <w:spacing w:after="0" w:line="240" w:lineRule="auto"/>
        <w:ind w:firstLine="709"/>
        <w:jc w:val="both"/>
        <w:rPr>
          <w:rFonts w:ascii="Times New Roman" w:eastAsia="Times New Roman" w:hAnsi="Times New Roman" w:cs="Times New Roman"/>
          <w:i/>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4) </w:t>
      </w:r>
      <w:r w:rsidRPr="00363DD3">
        <w:rPr>
          <w:rFonts w:ascii="Times New Roman" w:eastAsia="Times New Roman" w:hAnsi="Times New Roman" w:cs="Times New Roman"/>
          <w:i/>
          <w:color w:val="000000" w:themeColor="text1"/>
          <w:sz w:val="24"/>
          <w:szCs w:val="24"/>
          <w:lang w:eastAsia="ar-SA"/>
        </w:rPr>
        <w:t>Глобальное чтение в доступных ребенку пределах, понимание смысла узнаваемого слова.</w:t>
      </w:r>
    </w:p>
    <w:p w:rsidR="00363DD3" w:rsidRPr="00363DD3" w:rsidRDefault="00363DD3" w:rsidP="00363DD3">
      <w:pPr>
        <w:numPr>
          <w:ilvl w:val="0"/>
          <w:numId w:val="84"/>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Узнавание и различение напечатанных слов, обознача</w:t>
      </w:r>
      <w:r w:rsidRPr="00363DD3">
        <w:rPr>
          <w:rFonts w:ascii="Times New Roman" w:eastAsia="Times New Roman" w:hAnsi="Times New Roman" w:cs="Times New Roman"/>
          <w:color w:val="000000" w:themeColor="text1"/>
          <w:sz w:val="24"/>
          <w:szCs w:val="24"/>
          <w:lang w:eastAsia="ar-SA"/>
        </w:rPr>
        <w:softHyphen/>
        <w:t xml:space="preserve">ющих имена людей, названия хорошо известных предметов и действий. </w:t>
      </w:r>
    </w:p>
    <w:p w:rsidR="00363DD3" w:rsidRPr="00363DD3" w:rsidRDefault="00363DD3" w:rsidP="00363DD3">
      <w:pPr>
        <w:numPr>
          <w:ilvl w:val="0"/>
          <w:numId w:val="84"/>
        </w:numPr>
        <w:suppressAutoHyphens/>
        <w:spacing w:after="0" w:line="240" w:lineRule="auto"/>
        <w:ind w:firstLine="709"/>
        <w:jc w:val="both"/>
        <w:rPr>
          <w:rFonts w:ascii="Times New Roman" w:eastAsia="Times New Roman" w:hAnsi="Times New Roman" w:cs="Times New Roman"/>
          <w:i/>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Использование карточек с напечатанными словами как средства коммуникации.</w:t>
      </w:r>
    </w:p>
    <w:p w:rsidR="00363DD3" w:rsidRPr="00363DD3" w:rsidRDefault="00363DD3" w:rsidP="00363DD3">
      <w:pPr>
        <w:suppressAutoHyphens/>
        <w:spacing w:after="0" w:line="240" w:lineRule="auto"/>
        <w:ind w:firstLine="709"/>
        <w:jc w:val="both"/>
        <w:rPr>
          <w:rFonts w:ascii="Times New Roman" w:eastAsia="Times New Roman" w:hAnsi="Times New Roman" w:cs="Times New Roman"/>
          <w:i/>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5)</w:t>
      </w:r>
      <w:r w:rsidRPr="00363DD3">
        <w:rPr>
          <w:rFonts w:ascii="Times New Roman" w:eastAsia="Times New Roman" w:hAnsi="Times New Roman" w:cs="Times New Roman"/>
          <w:i/>
          <w:color w:val="000000" w:themeColor="text1"/>
          <w:sz w:val="24"/>
          <w:szCs w:val="24"/>
          <w:lang w:eastAsia="ar-SA"/>
        </w:rPr>
        <w:t xml:space="preserve"> Развитие предпосылок к осмысленному чтению и письму, обучение чтению и письму</w:t>
      </w:r>
      <w:r w:rsidRPr="00363DD3">
        <w:rPr>
          <w:rFonts w:ascii="Times New Roman" w:eastAsia="Times New Roman" w:hAnsi="Times New Roman" w:cs="Times New Roman"/>
          <w:color w:val="000000" w:themeColor="text1"/>
          <w:sz w:val="24"/>
          <w:szCs w:val="24"/>
          <w:lang w:eastAsia="ar-SA"/>
        </w:rPr>
        <w:t>.</w:t>
      </w:r>
    </w:p>
    <w:p w:rsidR="00363DD3" w:rsidRPr="00363DD3" w:rsidRDefault="00363DD3" w:rsidP="00363DD3">
      <w:pPr>
        <w:numPr>
          <w:ilvl w:val="0"/>
          <w:numId w:val="85"/>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Узнавание и различение образов графем (букв).</w:t>
      </w:r>
    </w:p>
    <w:p w:rsidR="00363DD3" w:rsidRPr="00363DD3" w:rsidRDefault="00363DD3" w:rsidP="00363DD3">
      <w:pPr>
        <w:numPr>
          <w:ilvl w:val="0"/>
          <w:numId w:val="85"/>
        </w:num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63DD3">
        <w:rPr>
          <w:rFonts w:ascii="Times New Roman" w:eastAsia="Times New Roman" w:hAnsi="Times New Roman" w:cs="Times New Roman"/>
          <w:color w:val="000000" w:themeColor="text1"/>
          <w:sz w:val="24"/>
          <w:szCs w:val="24"/>
          <w:lang w:eastAsia="ar-SA"/>
        </w:rPr>
        <w:t xml:space="preserve">Копирование с образца отдельных букв, слогов, слов. </w:t>
      </w:r>
    </w:p>
    <w:p w:rsidR="00363DD3" w:rsidRPr="00363DD3" w:rsidRDefault="00363DD3" w:rsidP="00363DD3">
      <w:pPr>
        <w:numPr>
          <w:ilvl w:val="0"/>
          <w:numId w:val="86"/>
        </w:num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363DD3">
        <w:rPr>
          <w:rFonts w:ascii="Times New Roman" w:eastAsia="Arial Unicode MS" w:hAnsi="Times New Roman" w:cs="Times New Roman"/>
          <w:color w:val="000000" w:themeColor="text1"/>
          <w:kern w:val="1"/>
          <w:sz w:val="24"/>
          <w:szCs w:val="24"/>
          <w:lang w:eastAsia="ar-SA"/>
        </w:rPr>
        <w:t>Начальные навыки чтения и письма.</w:t>
      </w:r>
    </w:p>
    <w:p w:rsidR="00363DD3" w:rsidRPr="00363DD3" w:rsidRDefault="00363DD3" w:rsidP="00363DD3">
      <w:pPr>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363DD3">
        <w:rPr>
          <w:rFonts w:ascii="Times New Roman" w:eastAsia="Arial Unicode MS" w:hAnsi="Times New Roman" w:cs="Times New Roman"/>
          <w:color w:val="000000" w:themeColor="text1"/>
          <w:kern w:val="1"/>
          <w:sz w:val="24"/>
          <w:szCs w:val="24"/>
          <w:lang w:eastAsia="ar-SA"/>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Требования к уровню подготовки выпускников школы.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Учащиеся с умеренной и тяжелой умственной отсталостью к концу обучения в школе должны овладеть: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необходимыми для жизни навыками социального поведения и общения с окружающими;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уметь ориентироваться в окружающей действительности;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соблюдать общепринятые нормы поведения;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владеть навыками устной разговорной речи, уметь отвечать на поставленные вопросы, задавать вопросы с целью получения информации;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овладеть несложными навыками самообслуживания, личной гигиены, простейшими навыками ведения домашнего хозяйства. </w:t>
      </w:r>
    </w:p>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Некоторые ученики могут овладеть несложными видами производительного труда.</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5 класс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Минимальный уровень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-читать правильно, целыми словами, выполняя задания учителя, пересказывать не сложные по содержанию, тексты с помощью учителя.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 наизусть 2-3 стихотворений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Достаточный уровень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 наизусть 6-8 стихотворений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lastRenderedPageBreak/>
        <w:t xml:space="preserve"> -читать осознанно, правильно, бегло, выразительно вслух;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-читать «про себя», выполняя задания учителя;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-отвечать на вопросы учителя;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-пересказывать текст по плану с помощью учителя, несложные по содержанию тексты-самостоятельно.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6 класс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Минимальный уровень </w:t>
      </w:r>
    </w:p>
    <w:p w:rsidR="00363DD3" w:rsidRPr="00363DD3" w:rsidRDefault="00363DD3" w:rsidP="00363DD3">
      <w:pPr>
        <w:autoSpaceDE w:val="0"/>
        <w:autoSpaceDN w:val="0"/>
        <w:adjustRightInd w:val="0"/>
        <w:spacing w:after="38"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 наизусть 4-5 стихотворений;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-читать вслух правильно, выразительно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(про себя);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-выделять главную мысль произведения по наводящим вопросам учителя.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Достаточный уровень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-читать осознанно, правильно, бегло, выразительно вслух;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-читать «про себя»;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-выделять главную мысль произведения;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-определять основные черты характера действующих лиц;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-пересказывать текст по плану полно и выборочно.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7 класс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Минимальный уровень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 наизусть 4-5 стихотворений;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 читать вслух правильно, выразительно (про себя);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-выделять главную мысль произведения по наводящим вопросам учителя.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Достаточный уровень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 наизусть 10 стихотворений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-читать осознанно, правильно, бегло, выразительно вслух;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-читать «про себя»;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-выделять главную мысль произведения;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-характеризовать главных действующих лиц;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-пересказывать содержание прочитанного.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8 класс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Минимальный уровень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 наизусть 5-6 стихотворений;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 читать вслух правильно, выразительно (про себя);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-выделять главную мысль произведения по наводящим вопросам учителя.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Достаточный уровень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 наизусть 10 стихотворений, прозаический отрывок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-читать осознанно, правильно, бегло, выразительно вслух;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-читать «про себя»;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-выделять главную мысль произведения;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-давать характеристику главным действующим лицам, оценивать их поступки, обосновывая своё отношение к ним;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-пересказывать содержание прочитанного, используя слова и выражения, взятые из текста.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9 класс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Минимальный уровень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 наизусть 6 -7 стихотворений;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 читать вслух правильно, выразительно (про себя);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-выделять главную мысль произведения по наводящим вопросам учителя.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Достаточный уровень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наизусть 10 стихотворений, 2 прозаических отрывок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-читать осознанно, правильно, бегло, выразительно вслух;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-читать «про себя»;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-выделять главную мысль произведения; </w:t>
      </w:r>
    </w:p>
    <w:p w:rsidR="00363DD3" w:rsidRPr="00363DD3" w:rsidRDefault="00363DD3" w:rsidP="00363DD3">
      <w:pPr>
        <w:autoSpaceDE w:val="0"/>
        <w:autoSpaceDN w:val="0"/>
        <w:adjustRightInd w:val="0"/>
        <w:spacing w:after="36"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lastRenderedPageBreak/>
        <w:t xml:space="preserve"> -давать характеристику главным действующим лицам, оценивать их поступки, обосновывая своё отношение к ним; </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-пересказывать содержание прочитанного, используя слова и выражения, взятые из текста. </w:t>
      </w:r>
    </w:p>
    <w:p w:rsidR="00363DD3" w:rsidRPr="00363DD3" w:rsidRDefault="00363DD3" w:rsidP="00363DD3">
      <w:pPr>
        <w:suppressAutoHyphens/>
        <w:spacing w:after="0" w:line="240" w:lineRule="auto"/>
        <w:ind w:firstLine="709"/>
        <w:jc w:val="center"/>
        <w:rPr>
          <w:rFonts w:ascii="Times New Roman" w:eastAsia="Times New Roman" w:hAnsi="Times New Roman" w:cs="Times New Roman"/>
          <w:b/>
          <w:color w:val="000000" w:themeColor="text1"/>
          <w:sz w:val="28"/>
          <w:szCs w:val="28"/>
          <w:lang w:eastAsia="ar-SA"/>
        </w:rPr>
      </w:pPr>
    </w:p>
    <w:p w:rsidR="00363DD3" w:rsidRPr="00363DD3" w:rsidRDefault="00363DD3" w:rsidP="00363DD3">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363DD3">
        <w:rPr>
          <w:rFonts w:ascii="Times New Roman" w:eastAsia="Times New Roman" w:hAnsi="Times New Roman" w:cs="Times New Roman"/>
          <w:b/>
          <w:color w:val="000000" w:themeColor="text1"/>
          <w:sz w:val="24"/>
          <w:szCs w:val="24"/>
          <w:lang w:eastAsia="ar-SA"/>
        </w:rPr>
        <w:t>5. Содержание программы</w:t>
      </w:r>
    </w:p>
    <w:p w:rsidR="00363DD3" w:rsidRPr="00363DD3" w:rsidRDefault="00363DD3" w:rsidP="00363DD3">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tbl>
      <w:tblPr>
        <w:tblStyle w:val="5"/>
        <w:tblW w:w="0" w:type="auto"/>
        <w:tblLook w:val="04A0" w:firstRow="1" w:lastRow="0" w:firstColumn="1" w:lastColumn="0" w:noHBand="0" w:noVBand="1"/>
      </w:tblPr>
      <w:tblGrid>
        <w:gridCol w:w="1482"/>
        <w:gridCol w:w="6113"/>
        <w:gridCol w:w="3087"/>
      </w:tblGrid>
      <w:tr w:rsidR="00516FC8" w:rsidRPr="00363DD3" w:rsidTr="00A54218">
        <w:tc>
          <w:tcPr>
            <w:tcW w:w="1457" w:type="dxa"/>
          </w:tcPr>
          <w:tbl>
            <w:tblPr>
              <w:tblW w:w="0" w:type="auto"/>
              <w:tblBorders>
                <w:top w:val="nil"/>
                <w:left w:val="nil"/>
                <w:bottom w:val="nil"/>
                <w:right w:val="nil"/>
              </w:tblBorders>
              <w:tblLook w:val="0000" w:firstRow="0" w:lastRow="0" w:firstColumn="0" w:lastColumn="0" w:noHBand="0" w:noVBand="0"/>
            </w:tblPr>
            <w:tblGrid>
              <w:gridCol w:w="822"/>
              <w:gridCol w:w="222"/>
              <w:gridCol w:w="222"/>
            </w:tblGrid>
            <w:tr w:rsidR="00516FC8" w:rsidRPr="00363DD3" w:rsidTr="00A54218">
              <w:trPr>
                <w:trHeight w:val="107"/>
              </w:trPr>
              <w:tc>
                <w:tcPr>
                  <w:tcW w:w="0" w:type="auto"/>
                </w:tcPr>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класс </w:t>
                  </w:r>
                </w:p>
              </w:tc>
              <w:tc>
                <w:tcPr>
                  <w:tcW w:w="0" w:type="auto"/>
                </w:tcPr>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0" w:type="auto"/>
                </w:tcPr>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4"/>
                      <w:szCs w:val="24"/>
                    </w:rPr>
                  </w:pPr>
                </w:p>
              </w:tc>
            </w:tr>
          </w:tbl>
          <w:p w:rsidR="00363DD3" w:rsidRPr="00363DD3" w:rsidRDefault="00363DD3" w:rsidP="00363DD3">
            <w:pPr>
              <w:spacing w:after="200" w:line="276" w:lineRule="auto"/>
              <w:rPr>
                <w:rFonts w:ascii="Times New Roman" w:eastAsia="Calibri" w:hAnsi="Times New Roman" w:cs="Times New Roman"/>
                <w:color w:val="000000" w:themeColor="text1"/>
                <w:sz w:val="24"/>
                <w:szCs w:val="24"/>
              </w:rPr>
            </w:pPr>
          </w:p>
        </w:tc>
        <w:tc>
          <w:tcPr>
            <w:tcW w:w="6141" w:type="dxa"/>
          </w:tcPr>
          <w:p w:rsidR="00363DD3" w:rsidRPr="00363DD3" w:rsidRDefault="00363DD3" w:rsidP="00363DD3">
            <w:pPr>
              <w:spacing w:after="200" w:line="276" w:lineRule="auto"/>
              <w:jc w:val="center"/>
              <w:rPr>
                <w:rFonts w:ascii="Times New Roman" w:eastAsia="Calibri" w:hAnsi="Times New Roman" w:cs="Times New Roman"/>
                <w:b/>
                <w:color w:val="000000" w:themeColor="text1"/>
                <w:sz w:val="24"/>
                <w:szCs w:val="24"/>
              </w:rPr>
            </w:pPr>
            <w:r w:rsidRPr="00363DD3">
              <w:rPr>
                <w:rFonts w:ascii="Times New Roman" w:eastAsia="Calibri" w:hAnsi="Times New Roman" w:cs="Times New Roman"/>
                <w:b/>
                <w:color w:val="000000" w:themeColor="text1"/>
                <w:sz w:val="24"/>
                <w:szCs w:val="24"/>
              </w:rPr>
              <w:t>Содержание</w:t>
            </w:r>
          </w:p>
        </w:tc>
        <w:tc>
          <w:tcPr>
            <w:tcW w:w="3084" w:type="dxa"/>
          </w:tcPr>
          <w:p w:rsidR="00363DD3" w:rsidRPr="00363DD3" w:rsidRDefault="00363DD3" w:rsidP="00363DD3">
            <w:pPr>
              <w:spacing w:after="200" w:line="276"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Заучивание отрывков из произведений</w:t>
            </w:r>
          </w:p>
        </w:tc>
      </w:tr>
      <w:tr w:rsidR="00516FC8" w:rsidRPr="00363DD3" w:rsidTr="00A54218">
        <w:trPr>
          <w:trHeight w:val="523"/>
        </w:trPr>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5 класс </w:t>
            </w:r>
          </w:p>
        </w:tc>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Закрепление навыков сознательного и, по возможности, выразительного чтения с соблюдением пауз на запятых, точках, восклицательных и вопросительных знаках. Изложение содержания прочитанного по вопросам учителя и по сюжетным картинкам. Подбор картинок к прочитанному слову или предложе</w:t>
            </w:r>
            <w:r w:rsidRPr="00363DD3">
              <w:rPr>
                <w:rFonts w:ascii="Times New Roman" w:eastAsia="Calibri" w:hAnsi="Times New Roman" w:cs="Times New Roman"/>
                <w:color w:val="000000" w:themeColor="text1"/>
                <w:sz w:val="23"/>
                <w:szCs w:val="23"/>
              </w:rPr>
              <w:t xml:space="preserve">нию. Полный и выборочный пересказ по вопросам учителя. Чтение отрывков из рассказов русских и советских писателей. Чтение печатных и письменных инструкций. Выполнение их (межпредметные связи с уроками труда). Глобальное чтение (узнавание) распространенных знаков безопасности и информации (стоп, опасно, яд, переход, магазин, аптека и т.п.). </w:t>
            </w:r>
          </w:p>
        </w:tc>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И. Пивоварова. «Школьный стол».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А.Алексин. «Флажок».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Т. Волгина. «Оладушки».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С. Баруздин. «Белый снег». </w:t>
            </w:r>
          </w:p>
          <w:tbl>
            <w:tblPr>
              <w:tblW w:w="0" w:type="auto"/>
              <w:tblBorders>
                <w:top w:val="nil"/>
                <w:left w:val="nil"/>
                <w:bottom w:val="nil"/>
                <w:right w:val="nil"/>
              </w:tblBorders>
              <w:tblLook w:val="0000" w:firstRow="0" w:lastRow="0" w:firstColumn="0" w:lastColumn="0" w:noHBand="0" w:noVBand="0"/>
            </w:tblPr>
            <w:tblGrid>
              <w:gridCol w:w="2871"/>
            </w:tblGrid>
            <w:tr w:rsidR="00516FC8" w:rsidRPr="00363DD3" w:rsidTr="00A54218">
              <w:trPr>
                <w:trHeight w:val="799"/>
              </w:trPr>
              <w:tc>
                <w:tcPr>
                  <w:tcW w:w="4487" w:type="dxa"/>
                </w:tcPr>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3"/>
                      <w:szCs w:val="23"/>
                    </w:rPr>
                  </w:pPr>
                  <w:r w:rsidRPr="00363DD3">
                    <w:rPr>
                      <w:rFonts w:ascii="Times New Roman" w:eastAsia="Calibri" w:hAnsi="Times New Roman" w:cs="Times New Roman"/>
                      <w:color w:val="000000" w:themeColor="text1"/>
                      <w:sz w:val="23"/>
                      <w:szCs w:val="23"/>
                    </w:rPr>
                    <w:t>З. Александрова. «Елочка».</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3"/>
                      <w:szCs w:val="23"/>
                    </w:rPr>
                  </w:pPr>
                  <w:r w:rsidRPr="00363DD3">
                    <w:rPr>
                      <w:rFonts w:ascii="Times New Roman" w:eastAsia="Calibri" w:hAnsi="Times New Roman" w:cs="Times New Roman"/>
                      <w:color w:val="000000" w:themeColor="text1"/>
                      <w:sz w:val="23"/>
                      <w:szCs w:val="23"/>
                    </w:rPr>
                    <w:t>С. Маршак. «Январь».</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3"/>
                      <w:szCs w:val="23"/>
                    </w:rPr>
                  </w:pPr>
                  <w:r w:rsidRPr="00363DD3">
                    <w:rPr>
                      <w:rFonts w:ascii="Times New Roman" w:eastAsia="Calibri" w:hAnsi="Times New Roman" w:cs="Times New Roman"/>
                      <w:color w:val="000000" w:themeColor="text1"/>
                      <w:sz w:val="23"/>
                      <w:szCs w:val="23"/>
                    </w:rPr>
                    <w:t>С. Маршак. «Февраль».</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3"/>
                      <w:szCs w:val="23"/>
                    </w:rPr>
                  </w:pPr>
                  <w:r w:rsidRPr="00363DD3">
                    <w:rPr>
                      <w:rFonts w:ascii="Times New Roman" w:eastAsia="Calibri" w:hAnsi="Times New Roman" w:cs="Times New Roman"/>
                      <w:color w:val="000000" w:themeColor="text1"/>
                      <w:sz w:val="23"/>
                      <w:szCs w:val="23"/>
                    </w:rPr>
                    <w:t>Ф. Тютчев. «Весна».</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3"/>
                      <w:szCs w:val="23"/>
                    </w:rPr>
                  </w:pPr>
                  <w:r w:rsidRPr="00363DD3">
                    <w:rPr>
                      <w:rFonts w:ascii="Times New Roman" w:eastAsia="Calibri" w:hAnsi="Times New Roman" w:cs="Times New Roman"/>
                      <w:color w:val="000000" w:themeColor="text1"/>
                      <w:sz w:val="23"/>
                      <w:szCs w:val="23"/>
                    </w:rPr>
                    <w:t>С. Маршак. «Апрель».</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color w:val="000000" w:themeColor="text1"/>
                      <w:sz w:val="23"/>
                      <w:szCs w:val="23"/>
                    </w:rPr>
                  </w:pPr>
                  <w:r w:rsidRPr="00363DD3">
                    <w:rPr>
                      <w:rFonts w:ascii="Times New Roman" w:eastAsia="Calibri" w:hAnsi="Times New Roman" w:cs="Times New Roman"/>
                      <w:color w:val="000000" w:themeColor="text1"/>
                      <w:sz w:val="23"/>
                      <w:szCs w:val="23"/>
                    </w:rPr>
                    <w:t>С. Маршак. «Майский праздник в Москве».</w:t>
                  </w:r>
                </w:p>
              </w:tc>
            </w:tr>
          </w:tbl>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p>
        </w:tc>
      </w:tr>
      <w:tr w:rsidR="00516FC8" w:rsidRPr="00363DD3" w:rsidTr="00A54218">
        <w:trPr>
          <w:trHeight w:val="1213"/>
        </w:trPr>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6 класс </w:t>
            </w:r>
          </w:p>
        </w:tc>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Закрепление умения различать слова, сходные по звучанию. Чтение целыми словами без искажения звукового состава слова. (Послоговое чтение трудных слов). Чтение незнакомого текста (коротких рассказов, сказок, статей) и пересказ прочитанного по вопросам. Чтение статей и рассказов из детских журналов. Умение рассказать содержание прочитанного по вопросам, выделить из текста места, относящиеся к иллюстрациям, объяснить отдельные слова и выражения. Выборочное чтение простых по содержанию текстов, пересказ прочитанного по вопросам учителя. </w:t>
            </w:r>
          </w:p>
        </w:tc>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В. Лебедев-Кумач. «Здравствуй, школа!».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Н. Токмакова. «Сентябрь».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И. Артюхова. «Маляры».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И. Суриков. «Зима».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Е. Благинина. «Шинель».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Г. Виеру. «Мамин день».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С. Маршак. «Снег теперь уже не тот».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А. Барто. «Веревочка».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С.Брянских. «Здравствуй, лето!». </w:t>
            </w:r>
          </w:p>
        </w:tc>
      </w:tr>
      <w:tr w:rsidR="00516FC8" w:rsidRPr="00363DD3" w:rsidTr="00A54218">
        <w:trPr>
          <w:trHeight w:val="1075"/>
        </w:trPr>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7 класс </w:t>
            </w:r>
          </w:p>
        </w:tc>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Чтение целыми словами (с сохранением элементов послогового чтения). Пере-сказ прочитанного. Выделение основного в тексте. Деление текста на части с помощью учителя, групповое придумывание заголовков к выделенным частям. Чтение с соблюдением пауз и пунктуации. Чтение и выполнение письменных и печатных инструкций, связанных с уроками труда. Чтение статей и рассказов из детских журналов. Драматизация отдельных частей рассказа или сказки. </w:t>
            </w:r>
          </w:p>
        </w:tc>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А. Плещеев. «Осенью».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О. Высоцкая. «Праздник свободы».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А.Ткаченко. «Пограничники».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А. Жаров. «Моя мама».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Ф. Тютчев. «Зима недаром злится».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3. Александрова. «Весенняя уборка».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А. Пушкин. «Румяной зарею покрылся восток...»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Е. Благинина. «Посидим в тишине». </w:t>
            </w:r>
          </w:p>
        </w:tc>
      </w:tr>
      <w:tr w:rsidR="00516FC8" w:rsidRPr="00363DD3" w:rsidTr="00A54218">
        <w:trPr>
          <w:trHeight w:val="661"/>
        </w:trPr>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t xml:space="preserve">8 класс </w:t>
            </w:r>
          </w:p>
        </w:tc>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Объяснительное чтение доступных художественных текстов из произведе-ний русских и советских писателей. Составление плана. Подробный и краткий пересказ прочитанного по вопросам учителя. Внеклассное чтение, порядок по-лучения книг из библиотеки, правила пользования библиотекой. Пересказ от-рывков из произведений. </w:t>
            </w:r>
          </w:p>
        </w:tc>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Н. Калинина. «Про снежный колобок».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Е. Пермяк. «Для чего руки нужны».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JI. Толстой. «Пожарные собаки».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М. Пришвин. «Еж».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lastRenderedPageBreak/>
              <w:t xml:space="preserve">С. Михалков. Как друзья познаются». </w:t>
            </w:r>
          </w:p>
        </w:tc>
      </w:tr>
      <w:tr w:rsidR="00516FC8" w:rsidRPr="00363DD3" w:rsidTr="00A54218">
        <w:trPr>
          <w:trHeight w:val="661"/>
        </w:trPr>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b/>
                <w:bCs/>
                <w:color w:val="000000" w:themeColor="text1"/>
                <w:sz w:val="24"/>
                <w:szCs w:val="24"/>
              </w:rPr>
              <w:lastRenderedPageBreak/>
              <w:t xml:space="preserve">9 класс </w:t>
            </w:r>
          </w:p>
        </w:tc>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 Чтение «про себя» с выполнением заданий. 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словарём. Ответы на вопросы к тексту. 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 Пересказ по плану. Использование при пересказе слов и оборотов речи из текста. Передача содержания иллюстраций к произведению по вопросам учителя. Самостоятельное чтение несложных рассказов с выполнением различных заданий учителя: найдите ответ на поставленный вопрос. Подготовка к пересказу, выразительному чтению. Заучивание наизусть стихотворений. Внеклассное чтение. 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прочитанном, чтение и пересказ интересных от-рывков.</w:t>
            </w:r>
          </w:p>
        </w:tc>
        <w:tc>
          <w:tcPr>
            <w:tcW w:w="0" w:type="auto"/>
          </w:tcPr>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Русские народные сказки.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П. Бажов. «Серебряное копытце».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А. Волков. «Волшебник изумрудного города».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А. Гайдар. «Чук и Гек».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Б. Житков. «Пожар в море</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Д. Мамин-Сибиряк. «Сказка про храброго зайца - длин-ные уши, косые глаза, короткий хвост».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Н. Носов. «Фантазёры», «Огурцы».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В. Осеева. «Волшебное слово».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Б. Полевой. «Сын полка». </w:t>
            </w:r>
          </w:p>
          <w:p w:rsidR="00363DD3" w:rsidRPr="00363DD3" w:rsidRDefault="00363DD3" w:rsidP="00363DD3">
            <w:pPr>
              <w:autoSpaceDE w:val="0"/>
              <w:autoSpaceDN w:val="0"/>
              <w:adjustRightInd w:val="0"/>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М. Пришвин. «Догадливая синичка».</w:t>
            </w:r>
          </w:p>
        </w:tc>
      </w:tr>
    </w:tbl>
    <w:p w:rsidR="00363DD3" w:rsidRPr="00363DD3" w:rsidRDefault="00363DD3" w:rsidP="00363DD3">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p w:rsidR="00363DD3" w:rsidRPr="00363DD3" w:rsidRDefault="00363DD3" w:rsidP="00363DD3">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p w:rsidR="00363DD3" w:rsidRPr="00363DD3" w:rsidRDefault="00363DD3" w:rsidP="00363DD3">
      <w:pPr>
        <w:suppressAutoHyphens/>
        <w:spacing w:after="0" w:line="240" w:lineRule="auto"/>
        <w:ind w:firstLine="709"/>
        <w:jc w:val="center"/>
        <w:rPr>
          <w:rFonts w:ascii="Times New Roman" w:eastAsia="Times New Roman" w:hAnsi="Times New Roman" w:cs="Times New Roman"/>
          <w:b/>
          <w:color w:val="000000" w:themeColor="text1"/>
          <w:sz w:val="28"/>
          <w:szCs w:val="28"/>
          <w:lang w:eastAsia="ar-SA"/>
        </w:rPr>
      </w:pPr>
      <w:r w:rsidRPr="00363DD3">
        <w:rPr>
          <w:rFonts w:ascii="Times New Roman" w:eastAsia="Times New Roman" w:hAnsi="Times New Roman" w:cs="Times New Roman"/>
          <w:b/>
          <w:color w:val="000000" w:themeColor="text1"/>
          <w:sz w:val="28"/>
          <w:szCs w:val="28"/>
          <w:lang w:eastAsia="ar-SA"/>
        </w:rPr>
        <w:t>6. Тематическое планирование</w:t>
      </w:r>
    </w:p>
    <w:p w:rsidR="00363DD3" w:rsidRPr="00363DD3" w:rsidRDefault="00363DD3" w:rsidP="00363DD3">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p w:rsidR="00363DD3" w:rsidRPr="00363DD3" w:rsidRDefault="00363DD3" w:rsidP="00363DD3">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363DD3">
        <w:rPr>
          <w:rFonts w:ascii="Times New Roman" w:eastAsia="Times New Roman" w:hAnsi="Times New Roman" w:cs="Times New Roman"/>
          <w:b/>
          <w:color w:val="000000" w:themeColor="text1"/>
          <w:sz w:val="24"/>
          <w:szCs w:val="24"/>
          <w:u w:val="single"/>
          <w:lang w:eastAsia="ru-RU"/>
        </w:rPr>
        <w:t>5 класс</w:t>
      </w:r>
    </w:p>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p>
    <w:tbl>
      <w:tblPr>
        <w:tblStyle w:val="21"/>
        <w:tblW w:w="0" w:type="auto"/>
        <w:tblLook w:val="04A0" w:firstRow="1" w:lastRow="0" w:firstColumn="1" w:lastColumn="0" w:noHBand="0" w:noVBand="1"/>
      </w:tblPr>
      <w:tblGrid>
        <w:gridCol w:w="822"/>
        <w:gridCol w:w="6374"/>
        <w:gridCol w:w="1559"/>
      </w:tblGrid>
      <w:tr w:rsidR="00516FC8" w:rsidRPr="00363DD3" w:rsidTr="00A54218">
        <w:tc>
          <w:tcPr>
            <w:tcW w:w="822" w:type="dxa"/>
          </w:tcPr>
          <w:p w:rsidR="00363DD3" w:rsidRPr="00363DD3" w:rsidRDefault="00363DD3" w:rsidP="00363DD3">
            <w:pPr>
              <w:spacing w:after="200" w:line="276" w:lineRule="auto"/>
              <w:rPr>
                <w:rFonts w:ascii="Calibri" w:eastAsia="Calibri" w:hAnsi="Calibri"/>
                <w:b/>
                <w:color w:val="000000" w:themeColor="text1"/>
              </w:rPr>
            </w:pPr>
            <w:r w:rsidRPr="00363DD3">
              <w:rPr>
                <w:rFonts w:ascii="Calibri" w:eastAsia="Calibri" w:hAnsi="Calibri"/>
                <w:b/>
                <w:color w:val="000000" w:themeColor="text1"/>
              </w:rPr>
              <w:t>№ п/п</w:t>
            </w:r>
          </w:p>
        </w:tc>
        <w:tc>
          <w:tcPr>
            <w:tcW w:w="6374" w:type="dxa"/>
          </w:tcPr>
          <w:p w:rsidR="00363DD3" w:rsidRPr="00363DD3" w:rsidRDefault="00363DD3" w:rsidP="00363DD3">
            <w:pPr>
              <w:spacing w:after="200" w:line="276" w:lineRule="auto"/>
              <w:rPr>
                <w:rFonts w:ascii="Calibri" w:eastAsia="Calibri" w:hAnsi="Calibri"/>
                <w:b/>
                <w:color w:val="000000" w:themeColor="text1"/>
              </w:rPr>
            </w:pPr>
            <w:r w:rsidRPr="00363DD3">
              <w:rPr>
                <w:rFonts w:ascii="Calibri" w:eastAsia="Calibri" w:hAnsi="Calibri"/>
                <w:b/>
                <w:color w:val="000000" w:themeColor="text1"/>
              </w:rPr>
              <w:t>Разделы</w:t>
            </w:r>
          </w:p>
        </w:tc>
        <w:tc>
          <w:tcPr>
            <w:tcW w:w="1559" w:type="dxa"/>
          </w:tcPr>
          <w:p w:rsidR="00363DD3" w:rsidRPr="00363DD3" w:rsidRDefault="00363DD3" w:rsidP="00363DD3">
            <w:pPr>
              <w:spacing w:after="200" w:line="276" w:lineRule="auto"/>
              <w:rPr>
                <w:rFonts w:ascii="Calibri" w:eastAsia="Calibri" w:hAnsi="Calibri"/>
                <w:b/>
                <w:color w:val="000000" w:themeColor="text1"/>
              </w:rPr>
            </w:pPr>
            <w:r w:rsidRPr="00363DD3">
              <w:rPr>
                <w:rFonts w:ascii="Calibri" w:eastAsia="Calibri" w:hAnsi="Calibri"/>
                <w:b/>
                <w:color w:val="000000" w:themeColor="text1"/>
              </w:rPr>
              <w:t>Кол-во часов</w:t>
            </w:r>
          </w:p>
        </w:tc>
      </w:tr>
      <w:tr w:rsidR="00516FC8" w:rsidRPr="00363DD3" w:rsidTr="00A54218">
        <w:tc>
          <w:tcPr>
            <w:tcW w:w="822"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1</w:t>
            </w:r>
          </w:p>
        </w:tc>
        <w:tc>
          <w:tcPr>
            <w:tcW w:w="6374" w:type="dxa"/>
          </w:tcPr>
          <w:p w:rsidR="00363DD3" w:rsidRPr="00363DD3" w:rsidRDefault="00363DD3" w:rsidP="00363DD3">
            <w:pPr>
              <w:spacing w:after="200" w:line="276" w:lineRule="auto"/>
              <w:rPr>
                <w:rFonts w:ascii="Calibri" w:eastAsia="Calibri" w:hAnsi="Calibri"/>
                <w:color w:val="000000" w:themeColor="text1"/>
                <w:lang w:val="en-US"/>
              </w:rPr>
            </w:pPr>
            <w:r w:rsidRPr="00363DD3">
              <w:rPr>
                <w:rFonts w:ascii="Calibri" w:eastAsia="Calibri" w:hAnsi="Calibri"/>
                <w:color w:val="000000" w:themeColor="text1"/>
              </w:rPr>
              <w:t>Устное народное творчество</w:t>
            </w:r>
          </w:p>
        </w:tc>
        <w:tc>
          <w:tcPr>
            <w:tcW w:w="155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2</w:t>
            </w:r>
          </w:p>
        </w:tc>
      </w:tr>
      <w:tr w:rsidR="00516FC8" w:rsidRPr="00363DD3" w:rsidTr="00A54218">
        <w:tc>
          <w:tcPr>
            <w:tcW w:w="822"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2</w:t>
            </w:r>
          </w:p>
        </w:tc>
        <w:tc>
          <w:tcPr>
            <w:tcW w:w="6374" w:type="dxa"/>
          </w:tcPr>
          <w:p w:rsidR="00363DD3" w:rsidRPr="00363DD3" w:rsidRDefault="00363DD3" w:rsidP="00363DD3">
            <w:pPr>
              <w:spacing w:after="200" w:line="276" w:lineRule="auto"/>
              <w:rPr>
                <w:rFonts w:ascii="Calibri" w:eastAsia="Calibri" w:hAnsi="Calibri"/>
                <w:color w:val="000000" w:themeColor="text1"/>
                <w:lang w:val="en-US"/>
              </w:rPr>
            </w:pPr>
            <w:r w:rsidRPr="00363DD3">
              <w:rPr>
                <w:rFonts w:ascii="Calibri" w:eastAsia="Calibri" w:hAnsi="Calibri"/>
                <w:color w:val="000000" w:themeColor="text1"/>
              </w:rPr>
              <w:t>Сказки</w:t>
            </w:r>
          </w:p>
        </w:tc>
        <w:tc>
          <w:tcPr>
            <w:tcW w:w="155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3</w:t>
            </w:r>
          </w:p>
        </w:tc>
      </w:tr>
      <w:tr w:rsidR="00516FC8" w:rsidRPr="00363DD3" w:rsidTr="00A54218">
        <w:tc>
          <w:tcPr>
            <w:tcW w:w="822"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3</w:t>
            </w:r>
          </w:p>
        </w:tc>
        <w:tc>
          <w:tcPr>
            <w:tcW w:w="6374"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 xml:space="preserve">Авторские сказки </w:t>
            </w:r>
          </w:p>
        </w:tc>
        <w:tc>
          <w:tcPr>
            <w:tcW w:w="155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3</w:t>
            </w:r>
          </w:p>
        </w:tc>
      </w:tr>
      <w:tr w:rsidR="00516FC8" w:rsidRPr="00363DD3" w:rsidTr="00A54218">
        <w:tc>
          <w:tcPr>
            <w:tcW w:w="822"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4</w:t>
            </w:r>
          </w:p>
        </w:tc>
        <w:tc>
          <w:tcPr>
            <w:tcW w:w="6374"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Картины родной природы:</w:t>
            </w:r>
          </w:p>
          <w:p w:rsidR="00363DD3" w:rsidRPr="00363DD3" w:rsidRDefault="00363DD3" w:rsidP="00363DD3">
            <w:pPr>
              <w:spacing w:after="200" w:line="276" w:lineRule="auto"/>
              <w:rPr>
                <w:rFonts w:ascii="Calibri" w:eastAsia="Calibri" w:hAnsi="Calibri"/>
                <w:color w:val="000000" w:themeColor="text1"/>
              </w:rPr>
            </w:pPr>
          </w:p>
        </w:tc>
        <w:tc>
          <w:tcPr>
            <w:tcW w:w="155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8</w:t>
            </w:r>
          </w:p>
        </w:tc>
      </w:tr>
      <w:tr w:rsidR="00516FC8" w:rsidRPr="00363DD3" w:rsidTr="00A54218">
        <w:tc>
          <w:tcPr>
            <w:tcW w:w="822"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5</w:t>
            </w:r>
          </w:p>
        </w:tc>
        <w:tc>
          <w:tcPr>
            <w:tcW w:w="6374" w:type="dxa"/>
          </w:tcPr>
          <w:p w:rsidR="00363DD3" w:rsidRPr="00363DD3" w:rsidRDefault="00363DD3" w:rsidP="00363DD3">
            <w:pPr>
              <w:spacing w:after="200" w:line="276" w:lineRule="auto"/>
              <w:rPr>
                <w:rFonts w:ascii="Calibri" w:eastAsia="Calibri" w:hAnsi="Calibri"/>
                <w:color w:val="000000" w:themeColor="text1"/>
                <w:lang w:val="en-US"/>
              </w:rPr>
            </w:pPr>
            <w:r w:rsidRPr="00363DD3">
              <w:rPr>
                <w:rFonts w:ascii="Calibri" w:eastAsia="Calibri" w:hAnsi="Calibri"/>
                <w:color w:val="000000" w:themeColor="text1"/>
              </w:rPr>
              <w:t>О друзьях-товарищах</w:t>
            </w:r>
          </w:p>
        </w:tc>
        <w:tc>
          <w:tcPr>
            <w:tcW w:w="155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3</w:t>
            </w:r>
          </w:p>
        </w:tc>
      </w:tr>
      <w:tr w:rsidR="00516FC8" w:rsidRPr="00363DD3" w:rsidTr="00A54218">
        <w:tc>
          <w:tcPr>
            <w:tcW w:w="822"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6</w:t>
            </w:r>
          </w:p>
        </w:tc>
        <w:tc>
          <w:tcPr>
            <w:tcW w:w="6374" w:type="dxa"/>
          </w:tcPr>
          <w:p w:rsidR="00363DD3" w:rsidRPr="00363DD3" w:rsidRDefault="00363DD3" w:rsidP="00363DD3">
            <w:pPr>
              <w:spacing w:after="200" w:line="276" w:lineRule="auto"/>
              <w:rPr>
                <w:rFonts w:ascii="Calibri" w:eastAsia="Calibri" w:hAnsi="Calibri"/>
                <w:color w:val="000000" w:themeColor="text1"/>
                <w:lang w:val="en-US"/>
              </w:rPr>
            </w:pPr>
            <w:r w:rsidRPr="00363DD3">
              <w:rPr>
                <w:rFonts w:ascii="Calibri" w:eastAsia="Calibri" w:hAnsi="Calibri"/>
                <w:color w:val="000000" w:themeColor="text1"/>
              </w:rPr>
              <w:t>Басни И. Крылова</w:t>
            </w:r>
          </w:p>
        </w:tc>
        <w:tc>
          <w:tcPr>
            <w:tcW w:w="155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2</w:t>
            </w:r>
          </w:p>
        </w:tc>
      </w:tr>
      <w:tr w:rsidR="00516FC8" w:rsidRPr="00363DD3" w:rsidTr="00A54218">
        <w:tc>
          <w:tcPr>
            <w:tcW w:w="822"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7</w:t>
            </w:r>
          </w:p>
        </w:tc>
        <w:tc>
          <w:tcPr>
            <w:tcW w:w="6374" w:type="dxa"/>
          </w:tcPr>
          <w:p w:rsidR="00363DD3" w:rsidRPr="00363DD3" w:rsidRDefault="00363DD3" w:rsidP="00363DD3">
            <w:pPr>
              <w:spacing w:after="200" w:line="276" w:lineRule="auto"/>
              <w:rPr>
                <w:rFonts w:ascii="Calibri" w:eastAsia="Calibri" w:hAnsi="Calibri"/>
                <w:color w:val="000000" w:themeColor="text1"/>
                <w:lang w:val="en-US"/>
              </w:rPr>
            </w:pPr>
            <w:r w:rsidRPr="00363DD3">
              <w:rPr>
                <w:rFonts w:ascii="Calibri" w:eastAsia="Calibri" w:hAnsi="Calibri"/>
                <w:color w:val="000000" w:themeColor="text1"/>
              </w:rPr>
              <w:t>Спешите делать добро</w:t>
            </w:r>
          </w:p>
        </w:tc>
        <w:tc>
          <w:tcPr>
            <w:tcW w:w="155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3</w:t>
            </w:r>
          </w:p>
        </w:tc>
      </w:tr>
      <w:tr w:rsidR="00516FC8" w:rsidRPr="00363DD3" w:rsidTr="00A54218">
        <w:tc>
          <w:tcPr>
            <w:tcW w:w="822"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8</w:t>
            </w:r>
          </w:p>
        </w:tc>
        <w:tc>
          <w:tcPr>
            <w:tcW w:w="6374" w:type="dxa"/>
          </w:tcPr>
          <w:p w:rsidR="00363DD3" w:rsidRPr="00363DD3" w:rsidRDefault="00363DD3" w:rsidP="00363DD3">
            <w:pPr>
              <w:spacing w:after="200" w:line="276" w:lineRule="auto"/>
              <w:rPr>
                <w:rFonts w:ascii="Calibri" w:eastAsia="Calibri" w:hAnsi="Calibri"/>
                <w:color w:val="000000" w:themeColor="text1"/>
                <w:lang w:val="en-US"/>
              </w:rPr>
            </w:pPr>
            <w:r w:rsidRPr="00363DD3">
              <w:rPr>
                <w:rFonts w:ascii="Calibri" w:eastAsia="Calibri" w:hAnsi="Calibri"/>
                <w:color w:val="000000" w:themeColor="text1"/>
              </w:rPr>
              <w:t>О животных</w:t>
            </w:r>
          </w:p>
        </w:tc>
        <w:tc>
          <w:tcPr>
            <w:tcW w:w="155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3</w:t>
            </w:r>
          </w:p>
        </w:tc>
      </w:tr>
      <w:tr w:rsidR="00516FC8" w:rsidRPr="00363DD3" w:rsidTr="00A54218">
        <w:trPr>
          <w:trHeight w:val="58"/>
        </w:trPr>
        <w:tc>
          <w:tcPr>
            <w:tcW w:w="822"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lastRenderedPageBreak/>
              <w:t>9</w:t>
            </w:r>
          </w:p>
        </w:tc>
        <w:tc>
          <w:tcPr>
            <w:tcW w:w="6374" w:type="dxa"/>
          </w:tcPr>
          <w:p w:rsidR="00363DD3" w:rsidRPr="00363DD3" w:rsidRDefault="00363DD3" w:rsidP="00363DD3">
            <w:pPr>
              <w:spacing w:after="200" w:line="276" w:lineRule="auto"/>
              <w:rPr>
                <w:rFonts w:ascii="Calibri" w:eastAsia="Calibri" w:hAnsi="Calibri"/>
                <w:color w:val="000000" w:themeColor="text1"/>
                <w:lang w:val="en-US"/>
              </w:rPr>
            </w:pPr>
            <w:r w:rsidRPr="00363DD3">
              <w:rPr>
                <w:rFonts w:ascii="Calibri" w:eastAsia="Calibri" w:hAnsi="Calibri"/>
                <w:color w:val="000000" w:themeColor="text1"/>
              </w:rPr>
              <w:t>Из прошлого нашего народа</w:t>
            </w:r>
          </w:p>
        </w:tc>
        <w:tc>
          <w:tcPr>
            <w:tcW w:w="155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3</w:t>
            </w:r>
          </w:p>
        </w:tc>
      </w:tr>
      <w:tr w:rsidR="00516FC8" w:rsidRPr="00363DD3" w:rsidTr="00A54218">
        <w:tc>
          <w:tcPr>
            <w:tcW w:w="822"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10</w:t>
            </w:r>
          </w:p>
        </w:tc>
        <w:tc>
          <w:tcPr>
            <w:tcW w:w="6374" w:type="dxa"/>
          </w:tcPr>
          <w:p w:rsidR="00363DD3" w:rsidRPr="00363DD3" w:rsidRDefault="00363DD3" w:rsidP="00363DD3">
            <w:pPr>
              <w:spacing w:after="200" w:line="276" w:lineRule="auto"/>
              <w:rPr>
                <w:rFonts w:ascii="Calibri" w:eastAsia="Calibri" w:hAnsi="Calibri"/>
                <w:color w:val="000000" w:themeColor="text1"/>
                <w:lang w:val="en-US"/>
              </w:rPr>
            </w:pPr>
            <w:r w:rsidRPr="00363DD3">
              <w:rPr>
                <w:rFonts w:ascii="Calibri" w:eastAsia="Calibri" w:hAnsi="Calibri"/>
                <w:color w:val="000000" w:themeColor="text1"/>
              </w:rPr>
              <w:t>Из произведений зарубежных писателей</w:t>
            </w:r>
          </w:p>
        </w:tc>
        <w:tc>
          <w:tcPr>
            <w:tcW w:w="155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4</w:t>
            </w:r>
          </w:p>
        </w:tc>
      </w:tr>
      <w:tr w:rsidR="00516FC8" w:rsidRPr="00363DD3" w:rsidTr="00A54218">
        <w:tc>
          <w:tcPr>
            <w:tcW w:w="7196" w:type="dxa"/>
            <w:gridSpan w:val="2"/>
          </w:tcPr>
          <w:p w:rsidR="00363DD3" w:rsidRPr="00363DD3" w:rsidRDefault="00363DD3" w:rsidP="00363DD3">
            <w:pPr>
              <w:spacing w:after="200" w:line="276" w:lineRule="auto"/>
              <w:rPr>
                <w:rFonts w:ascii="Calibri" w:eastAsia="Calibri" w:hAnsi="Calibri"/>
                <w:b/>
                <w:color w:val="000000" w:themeColor="text1"/>
              </w:rPr>
            </w:pPr>
            <w:r w:rsidRPr="00363DD3">
              <w:rPr>
                <w:rFonts w:ascii="Calibri" w:eastAsia="Calibri" w:hAnsi="Calibri"/>
                <w:b/>
                <w:color w:val="000000" w:themeColor="text1"/>
              </w:rPr>
              <w:t>Итого:</w:t>
            </w:r>
          </w:p>
        </w:tc>
        <w:tc>
          <w:tcPr>
            <w:tcW w:w="155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34</w:t>
            </w:r>
          </w:p>
        </w:tc>
      </w:tr>
    </w:tbl>
    <w:p w:rsidR="00363DD3" w:rsidRPr="00363DD3" w:rsidRDefault="00363DD3" w:rsidP="00363DD3">
      <w:pPr>
        <w:spacing w:after="0" w:line="240" w:lineRule="auto"/>
        <w:rPr>
          <w:rFonts w:ascii="Times New Roman" w:eastAsia="Calibri" w:hAnsi="Times New Roman" w:cs="Times New Roman"/>
          <w:b/>
          <w:color w:val="000000" w:themeColor="text1"/>
          <w:sz w:val="24"/>
          <w:szCs w:val="24"/>
        </w:rPr>
      </w:pPr>
    </w:p>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p>
    <w:p w:rsidR="00363DD3" w:rsidRPr="00363DD3" w:rsidRDefault="00363DD3" w:rsidP="00363DD3">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363DD3">
        <w:rPr>
          <w:rFonts w:ascii="Times New Roman" w:eastAsia="Times New Roman" w:hAnsi="Times New Roman" w:cs="Times New Roman"/>
          <w:b/>
          <w:color w:val="000000" w:themeColor="text1"/>
          <w:sz w:val="24"/>
          <w:szCs w:val="24"/>
          <w:u w:val="single"/>
          <w:lang w:eastAsia="ru-RU"/>
        </w:rPr>
        <w:t>6 класс</w:t>
      </w:r>
    </w:p>
    <w:p w:rsidR="00363DD3" w:rsidRPr="00363DD3" w:rsidRDefault="00363DD3" w:rsidP="00363DD3">
      <w:pPr>
        <w:shd w:val="clear" w:color="auto" w:fill="FFFFFF"/>
        <w:spacing w:after="0" w:line="240" w:lineRule="auto"/>
        <w:ind w:firstLine="283"/>
        <w:rPr>
          <w:rFonts w:ascii="Times New Roman" w:eastAsia="Calibri" w:hAnsi="Times New Roman" w:cs="Times New Roman"/>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379"/>
        <w:gridCol w:w="2410"/>
      </w:tblGrid>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п/п</w:t>
            </w:r>
          </w:p>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p>
        </w:tc>
        <w:tc>
          <w:tcPr>
            <w:tcW w:w="6379"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Разделы</w:t>
            </w:r>
          </w:p>
        </w:tc>
        <w:tc>
          <w:tcPr>
            <w:tcW w:w="2410"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w:t>
            </w:r>
            <w:r w:rsidRPr="00363DD3">
              <w:rPr>
                <w:rFonts w:ascii="Times New Roman" w:eastAsia="Calibri" w:hAnsi="Times New Roman" w:cs="Times New Roman"/>
                <w:b/>
                <w:color w:val="000000" w:themeColor="text1"/>
                <w:sz w:val="24"/>
                <w:szCs w:val="24"/>
              </w:rPr>
              <w:t>Кол- во часов</w:t>
            </w:r>
          </w:p>
        </w:tc>
      </w:tr>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1</w:t>
            </w:r>
          </w:p>
        </w:tc>
        <w:tc>
          <w:tcPr>
            <w:tcW w:w="6379"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Моя Родина.</w:t>
            </w:r>
          </w:p>
        </w:tc>
        <w:tc>
          <w:tcPr>
            <w:tcW w:w="2410"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3</w:t>
            </w:r>
          </w:p>
        </w:tc>
      </w:tr>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2</w:t>
            </w:r>
          </w:p>
        </w:tc>
        <w:tc>
          <w:tcPr>
            <w:tcW w:w="6379"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Золотая осень.</w:t>
            </w:r>
          </w:p>
        </w:tc>
        <w:tc>
          <w:tcPr>
            <w:tcW w:w="2410"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6</w:t>
            </w:r>
          </w:p>
        </w:tc>
      </w:tr>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3</w:t>
            </w:r>
          </w:p>
        </w:tc>
        <w:tc>
          <w:tcPr>
            <w:tcW w:w="6379"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Страницы истории.</w:t>
            </w:r>
          </w:p>
        </w:tc>
        <w:tc>
          <w:tcPr>
            <w:tcW w:w="2410"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6</w:t>
            </w:r>
          </w:p>
        </w:tc>
      </w:tr>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4</w:t>
            </w:r>
          </w:p>
        </w:tc>
        <w:tc>
          <w:tcPr>
            <w:tcW w:w="6379"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Здравствуй, гостья - Зима!</w:t>
            </w:r>
          </w:p>
        </w:tc>
        <w:tc>
          <w:tcPr>
            <w:tcW w:w="2410"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5.</w:t>
            </w:r>
          </w:p>
        </w:tc>
      </w:tr>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5</w:t>
            </w:r>
          </w:p>
        </w:tc>
        <w:tc>
          <w:tcPr>
            <w:tcW w:w="6379"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Весна-красна.</w:t>
            </w:r>
          </w:p>
        </w:tc>
        <w:tc>
          <w:tcPr>
            <w:tcW w:w="2410"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3</w:t>
            </w:r>
          </w:p>
        </w:tc>
      </w:tr>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6</w:t>
            </w:r>
          </w:p>
        </w:tc>
        <w:tc>
          <w:tcPr>
            <w:tcW w:w="6379"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Рассказы о животных.</w:t>
            </w:r>
          </w:p>
        </w:tc>
        <w:tc>
          <w:tcPr>
            <w:tcW w:w="2410"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6</w:t>
            </w:r>
          </w:p>
        </w:tc>
      </w:tr>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7</w:t>
            </w:r>
          </w:p>
        </w:tc>
        <w:tc>
          <w:tcPr>
            <w:tcW w:w="6379"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Рассказы, сказки, стихи для детей.</w:t>
            </w:r>
          </w:p>
        </w:tc>
        <w:tc>
          <w:tcPr>
            <w:tcW w:w="2410"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5</w:t>
            </w:r>
          </w:p>
        </w:tc>
      </w:tr>
      <w:tr w:rsidR="00516FC8" w:rsidRPr="00363DD3" w:rsidTr="00A54218">
        <w:tc>
          <w:tcPr>
            <w:tcW w:w="7196" w:type="dxa"/>
            <w:gridSpan w:val="2"/>
          </w:tcPr>
          <w:p w:rsidR="00363DD3" w:rsidRPr="00363DD3" w:rsidRDefault="00363DD3" w:rsidP="00363DD3">
            <w:pPr>
              <w:spacing w:after="0" w:line="240" w:lineRule="auto"/>
              <w:rPr>
                <w:rFonts w:ascii="Times New Roman" w:eastAsia="Calibri" w:hAnsi="Times New Roman" w:cs="Times New Roman"/>
                <w:b/>
                <w:color w:val="000000" w:themeColor="text1"/>
                <w:sz w:val="24"/>
                <w:szCs w:val="24"/>
              </w:rPr>
            </w:pPr>
            <w:r w:rsidRPr="00363DD3">
              <w:rPr>
                <w:rFonts w:ascii="Times New Roman" w:eastAsia="Calibri" w:hAnsi="Times New Roman" w:cs="Times New Roman"/>
                <w:b/>
                <w:color w:val="000000" w:themeColor="text1"/>
                <w:sz w:val="24"/>
                <w:szCs w:val="24"/>
              </w:rPr>
              <w:t>Итого:</w:t>
            </w:r>
          </w:p>
        </w:tc>
        <w:tc>
          <w:tcPr>
            <w:tcW w:w="2410"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  34</w:t>
            </w:r>
          </w:p>
        </w:tc>
      </w:tr>
    </w:tbl>
    <w:p w:rsidR="00363DD3" w:rsidRPr="00363DD3" w:rsidRDefault="00363DD3" w:rsidP="00363DD3">
      <w:pPr>
        <w:spacing w:after="0" w:line="240" w:lineRule="auto"/>
        <w:jc w:val="center"/>
        <w:rPr>
          <w:rFonts w:ascii="Times New Roman" w:eastAsia="Times New Roman" w:hAnsi="Times New Roman" w:cs="Times New Roman"/>
          <w:b/>
          <w:color w:val="000000" w:themeColor="text1"/>
          <w:sz w:val="24"/>
          <w:szCs w:val="24"/>
          <w:u w:val="single"/>
          <w:lang w:eastAsia="ru-RU"/>
        </w:rPr>
      </w:pPr>
    </w:p>
    <w:p w:rsidR="00363DD3" w:rsidRPr="00363DD3" w:rsidRDefault="00363DD3" w:rsidP="00363DD3">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363DD3">
        <w:rPr>
          <w:rFonts w:ascii="Times New Roman" w:eastAsia="Times New Roman" w:hAnsi="Times New Roman" w:cs="Times New Roman"/>
          <w:b/>
          <w:color w:val="000000" w:themeColor="text1"/>
          <w:sz w:val="24"/>
          <w:szCs w:val="24"/>
          <w:u w:val="single"/>
          <w:lang w:eastAsia="ru-RU"/>
        </w:rPr>
        <w:t>7 класс</w:t>
      </w:r>
    </w:p>
    <w:p w:rsidR="00363DD3" w:rsidRPr="00363DD3" w:rsidRDefault="00363DD3" w:rsidP="00363DD3">
      <w:pPr>
        <w:spacing w:after="0" w:line="240" w:lineRule="auto"/>
        <w:rPr>
          <w:rFonts w:ascii="Times New Roman" w:eastAsia="Calibri" w:hAnsi="Times New Roman" w:cs="Times New Roman"/>
          <w:b/>
          <w:color w:val="000000" w:themeColor="text1"/>
          <w:sz w:val="24"/>
          <w:szCs w:val="24"/>
        </w:rPr>
      </w:pPr>
      <w:r w:rsidRPr="00363DD3">
        <w:rPr>
          <w:rFonts w:ascii="Times New Roman" w:eastAsia="Calibri" w:hAnsi="Times New Roman" w:cs="Times New Roman"/>
          <w:b/>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379"/>
        <w:gridCol w:w="2375"/>
      </w:tblGrid>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b/>
                <w:color w:val="000000" w:themeColor="text1"/>
                <w:sz w:val="24"/>
                <w:szCs w:val="24"/>
              </w:rPr>
            </w:pPr>
            <w:r w:rsidRPr="00363DD3">
              <w:rPr>
                <w:rFonts w:ascii="Times New Roman" w:eastAsia="Calibri" w:hAnsi="Times New Roman" w:cs="Times New Roman"/>
                <w:b/>
                <w:color w:val="000000" w:themeColor="text1"/>
                <w:sz w:val="24"/>
                <w:szCs w:val="24"/>
              </w:rPr>
              <w:t>№ п/п</w:t>
            </w:r>
          </w:p>
        </w:tc>
        <w:tc>
          <w:tcPr>
            <w:tcW w:w="6379" w:type="dxa"/>
          </w:tcPr>
          <w:p w:rsidR="00363DD3" w:rsidRPr="00363DD3" w:rsidRDefault="00363DD3" w:rsidP="00363DD3">
            <w:pPr>
              <w:spacing w:after="0" w:line="240" w:lineRule="auto"/>
              <w:rPr>
                <w:rFonts w:ascii="Times New Roman" w:eastAsia="Calibri" w:hAnsi="Times New Roman" w:cs="Times New Roman"/>
                <w:b/>
                <w:color w:val="000000" w:themeColor="text1"/>
                <w:sz w:val="24"/>
                <w:szCs w:val="24"/>
              </w:rPr>
            </w:pPr>
            <w:r w:rsidRPr="00363DD3">
              <w:rPr>
                <w:rFonts w:ascii="Times New Roman" w:eastAsia="Calibri" w:hAnsi="Times New Roman" w:cs="Times New Roman"/>
                <w:b/>
                <w:color w:val="000000" w:themeColor="text1"/>
                <w:sz w:val="24"/>
                <w:szCs w:val="24"/>
              </w:rPr>
              <w:t>Разделы</w:t>
            </w:r>
          </w:p>
        </w:tc>
        <w:tc>
          <w:tcPr>
            <w:tcW w:w="2375" w:type="dxa"/>
          </w:tcPr>
          <w:p w:rsidR="00363DD3" w:rsidRPr="00363DD3" w:rsidRDefault="00363DD3" w:rsidP="00363DD3">
            <w:pPr>
              <w:spacing w:after="0" w:line="240" w:lineRule="auto"/>
              <w:rPr>
                <w:rFonts w:ascii="Times New Roman" w:eastAsia="Calibri" w:hAnsi="Times New Roman" w:cs="Times New Roman"/>
                <w:b/>
                <w:color w:val="000000" w:themeColor="text1"/>
                <w:sz w:val="24"/>
                <w:szCs w:val="24"/>
              </w:rPr>
            </w:pPr>
            <w:r w:rsidRPr="00363DD3">
              <w:rPr>
                <w:rFonts w:ascii="Times New Roman" w:eastAsia="Calibri" w:hAnsi="Times New Roman" w:cs="Times New Roman"/>
                <w:b/>
                <w:color w:val="000000" w:themeColor="text1"/>
                <w:sz w:val="24"/>
                <w:szCs w:val="24"/>
              </w:rPr>
              <w:t>Кол- во часов</w:t>
            </w:r>
          </w:p>
        </w:tc>
      </w:tr>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1.</w:t>
            </w:r>
          </w:p>
        </w:tc>
        <w:tc>
          <w:tcPr>
            <w:tcW w:w="6379"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Устное народное творчество.</w:t>
            </w:r>
          </w:p>
        </w:tc>
        <w:tc>
          <w:tcPr>
            <w:tcW w:w="2375"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6</w:t>
            </w:r>
          </w:p>
        </w:tc>
      </w:tr>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2.</w:t>
            </w:r>
          </w:p>
        </w:tc>
        <w:tc>
          <w:tcPr>
            <w:tcW w:w="6379"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Из произведений русской литературы </w:t>
            </w:r>
            <w:r w:rsidRPr="00363DD3">
              <w:rPr>
                <w:rFonts w:ascii="Times New Roman" w:eastAsia="Calibri" w:hAnsi="Times New Roman" w:cs="Times New Roman"/>
                <w:color w:val="000000" w:themeColor="text1"/>
                <w:sz w:val="24"/>
                <w:szCs w:val="24"/>
                <w:lang w:val="en-US"/>
              </w:rPr>
              <w:t>XIX</w:t>
            </w:r>
            <w:r w:rsidRPr="00363DD3">
              <w:rPr>
                <w:rFonts w:ascii="Times New Roman" w:eastAsia="Calibri" w:hAnsi="Times New Roman" w:cs="Times New Roman"/>
                <w:color w:val="000000" w:themeColor="text1"/>
                <w:sz w:val="24"/>
                <w:szCs w:val="24"/>
              </w:rPr>
              <w:t xml:space="preserve"> века. </w:t>
            </w:r>
          </w:p>
        </w:tc>
        <w:tc>
          <w:tcPr>
            <w:tcW w:w="2375"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15</w:t>
            </w:r>
          </w:p>
        </w:tc>
      </w:tr>
      <w:tr w:rsidR="00516FC8" w:rsidRPr="00363DD3" w:rsidTr="00A54218">
        <w:tc>
          <w:tcPr>
            <w:tcW w:w="817"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3.</w:t>
            </w:r>
          </w:p>
        </w:tc>
        <w:tc>
          <w:tcPr>
            <w:tcW w:w="6379"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 xml:space="preserve">Из произведений русской литературы </w:t>
            </w:r>
            <w:r w:rsidRPr="00363DD3">
              <w:rPr>
                <w:rFonts w:ascii="Times New Roman" w:eastAsia="Calibri" w:hAnsi="Times New Roman" w:cs="Times New Roman"/>
                <w:color w:val="000000" w:themeColor="text1"/>
                <w:sz w:val="24"/>
                <w:szCs w:val="24"/>
                <w:lang w:val="en-US"/>
              </w:rPr>
              <w:t>XX</w:t>
            </w:r>
            <w:r w:rsidRPr="00363DD3">
              <w:rPr>
                <w:rFonts w:ascii="Times New Roman" w:eastAsia="Calibri" w:hAnsi="Times New Roman" w:cs="Times New Roman"/>
                <w:color w:val="000000" w:themeColor="text1"/>
                <w:sz w:val="24"/>
                <w:szCs w:val="24"/>
              </w:rPr>
              <w:t xml:space="preserve"> века.</w:t>
            </w:r>
          </w:p>
        </w:tc>
        <w:tc>
          <w:tcPr>
            <w:tcW w:w="2375"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13</w:t>
            </w:r>
          </w:p>
        </w:tc>
      </w:tr>
      <w:tr w:rsidR="00516FC8" w:rsidRPr="00363DD3" w:rsidTr="00A54218">
        <w:tc>
          <w:tcPr>
            <w:tcW w:w="7196" w:type="dxa"/>
            <w:gridSpan w:val="2"/>
          </w:tcPr>
          <w:p w:rsidR="00363DD3" w:rsidRPr="00363DD3" w:rsidRDefault="00363DD3" w:rsidP="00363DD3">
            <w:pPr>
              <w:spacing w:after="0" w:line="240" w:lineRule="auto"/>
              <w:rPr>
                <w:rFonts w:ascii="Times New Roman" w:eastAsia="Calibri" w:hAnsi="Times New Roman" w:cs="Times New Roman"/>
                <w:b/>
                <w:color w:val="000000" w:themeColor="text1"/>
                <w:sz w:val="24"/>
                <w:szCs w:val="24"/>
              </w:rPr>
            </w:pPr>
            <w:r w:rsidRPr="00363DD3">
              <w:rPr>
                <w:rFonts w:ascii="Times New Roman" w:eastAsia="Calibri" w:hAnsi="Times New Roman" w:cs="Times New Roman"/>
                <w:b/>
                <w:color w:val="000000" w:themeColor="text1"/>
                <w:sz w:val="24"/>
                <w:szCs w:val="24"/>
              </w:rPr>
              <w:t>Итого:</w:t>
            </w:r>
          </w:p>
        </w:tc>
        <w:tc>
          <w:tcPr>
            <w:tcW w:w="2375" w:type="dxa"/>
          </w:tcPr>
          <w:p w:rsidR="00363DD3" w:rsidRPr="00363DD3" w:rsidRDefault="00363DD3" w:rsidP="00363DD3">
            <w:pPr>
              <w:spacing w:after="0" w:line="240" w:lineRule="auto"/>
              <w:rPr>
                <w:rFonts w:ascii="Times New Roman" w:eastAsia="Calibri" w:hAnsi="Times New Roman" w:cs="Times New Roman"/>
                <w:color w:val="000000" w:themeColor="text1"/>
                <w:sz w:val="24"/>
                <w:szCs w:val="24"/>
              </w:rPr>
            </w:pPr>
            <w:r w:rsidRPr="00363DD3">
              <w:rPr>
                <w:rFonts w:ascii="Times New Roman" w:eastAsia="Calibri" w:hAnsi="Times New Roman" w:cs="Times New Roman"/>
                <w:color w:val="000000" w:themeColor="text1"/>
                <w:sz w:val="24"/>
                <w:szCs w:val="24"/>
              </w:rPr>
              <w:t>34</w:t>
            </w:r>
          </w:p>
        </w:tc>
      </w:tr>
    </w:tbl>
    <w:p w:rsidR="00363DD3" w:rsidRPr="00363DD3" w:rsidRDefault="00363DD3" w:rsidP="00363DD3">
      <w:pPr>
        <w:spacing w:after="0" w:line="240" w:lineRule="auto"/>
        <w:rPr>
          <w:rFonts w:ascii="Times New Roman" w:eastAsia="Times New Roman" w:hAnsi="Times New Roman" w:cs="Times New Roman"/>
          <w:b/>
          <w:color w:val="000000" w:themeColor="text1"/>
          <w:sz w:val="24"/>
          <w:szCs w:val="24"/>
          <w:lang w:eastAsia="ru-RU"/>
        </w:rPr>
      </w:pPr>
    </w:p>
    <w:p w:rsidR="00363DD3" w:rsidRPr="00363DD3" w:rsidRDefault="00363DD3" w:rsidP="00363DD3">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363DD3">
        <w:rPr>
          <w:rFonts w:ascii="Times New Roman" w:eastAsia="Times New Roman" w:hAnsi="Times New Roman" w:cs="Times New Roman"/>
          <w:b/>
          <w:color w:val="000000" w:themeColor="text1"/>
          <w:sz w:val="24"/>
          <w:szCs w:val="24"/>
          <w:u w:val="single"/>
          <w:lang w:eastAsia="ru-RU"/>
        </w:rPr>
        <w:t>8 класс</w:t>
      </w:r>
    </w:p>
    <w:p w:rsidR="00363DD3" w:rsidRPr="00363DD3" w:rsidRDefault="00363DD3" w:rsidP="00363DD3">
      <w:pPr>
        <w:spacing w:after="0" w:line="240" w:lineRule="auto"/>
        <w:jc w:val="center"/>
        <w:rPr>
          <w:rFonts w:ascii="Times New Roman" w:eastAsia="Times New Roman" w:hAnsi="Times New Roman" w:cs="Times New Roman"/>
          <w:b/>
          <w:color w:val="000000" w:themeColor="text1"/>
          <w:sz w:val="24"/>
          <w:szCs w:val="24"/>
          <w:u w:val="single"/>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6366"/>
        <w:gridCol w:w="2272"/>
      </w:tblGrid>
      <w:tr w:rsidR="00516FC8" w:rsidRPr="00363DD3" w:rsidTr="00A54218">
        <w:tc>
          <w:tcPr>
            <w:tcW w:w="830"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363DD3">
              <w:rPr>
                <w:rFonts w:ascii="Times New Roman" w:eastAsia="Calibri" w:hAnsi="Times New Roman" w:cs="Times New Roman"/>
                <w:b/>
                <w:bCs/>
                <w:color w:val="000000" w:themeColor="text1"/>
                <w:sz w:val="24"/>
                <w:szCs w:val="24"/>
              </w:rPr>
              <w:t>№</w:t>
            </w:r>
          </w:p>
          <w:p w:rsidR="00363DD3" w:rsidRPr="00363DD3" w:rsidRDefault="00363DD3" w:rsidP="00363DD3">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363DD3">
              <w:rPr>
                <w:rFonts w:ascii="Times New Roman" w:eastAsia="Calibri" w:hAnsi="Times New Roman" w:cs="Times New Roman"/>
                <w:b/>
                <w:bCs/>
                <w:color w:val="000000" w:themeColor="text1"/>
                <w:sz w:val="24"/>
                <w:szCs w:val="24"/>
              </w:rPr>
              <w:t>п/п</w:t>
            </w:r>
          </w:p>
        </w:tc>
        <w:tc>
          <w:tcPr>
            <w:tcW w:w="6366"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363DD3">
              <w:rPr>
                <w:rFonts w:ascii="Times New Roman" w:eastAsia="Calibri" w:hAnsi="Times New Roman" w:cs="Times New Roman"/>
                <w:b/>
                <w:bCs/>
                <w:color w:val="000000" w:themeColor="text1"/>
                <w:sz w:val="24"/>
                <w:szCs w:val="24"/>
              </w:rPr>
              <w:t>Разделы</w:t>
            </w:r>
          </w:p>
        </w:tc>
        <w:tc>
          <w:tcPr>
            <w:tcW w:w="227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363DD3">
              <w:rPr>
                <w:rFonts w:ascii="Times New Roman" w:eastAsia="Calibri" w:hAnsi="Times New Roman" w:cs="Times New Roman"/>
                <w:b/>
                <w:bCs/>
                <w:color w:val="000000" w:themeColor="text1"/>
                <w:sz w:val="24"/>
                <w:szCs w:val="24"/>
              </w:rPr>
              <w:t>Кол-во часов</w:t>
            </w:r>
          </w:p>
        </w:tc>
      </w:tr>
      <w:tr w:rsidR="00516FC8" w:rsidRPr="00363DD3" w:rsidTr="00A54218">
        <w:tc>
          <w:tcPr>
            <w:tcW w:w="830"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1</w:t>
            </w:r>
          </w:p>
        </w:tc>
        <w:tc>
          <w:tcPr>
            <w:tcW w:w="6366"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Устное народное творчество</w:t>
            </w:r>
          </w:p>
        </w:tc>
        <w:tc>
          <w:tcPr>
            <w:tcW w:w="227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4</w:t>
            </w:r>
          </w:p>
        </w:tc>
      </w:tr>
      <w:tr w:rsidR="00516FC8" w:rsidRPr="00363DD3" w:rsidTr="00A54218">
        <w:tc>
          <w:tcPr>
            <w:tcW w:w="830"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2</w:t>
            </w:r>
          </w:p>
        </w:tc>
        <w:tc>
          <w:tcPr>
            <w:tcW w:w="6366"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Произведения русских писателей XIX века</w:t>
            </w:r>
          </w:p>
        </w:tc>
        <w:tc>
          <w:tcPr>
            <w:tcW w:w="227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10</w:t>
            </w:r>
          </w:p>
        </w:tc>
      </w:tr>
      <w:tr w:rsidR="00516FC8" w:rsidRPr="00363DD3" w:rsidTr="00A54218">
        <w:tc>
          <w:tcPr>
            <w:tcW w:w="830"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3</w:t>
            </w:r>
          </w:p>
        </w:tc>
        <w:tc>
          <w:tcPr>
            <w:tcW w:w="6366"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 xml:space="preserve">Произведения русских писателей 1-й половины </w:t>
            </w:r>
            <w:r w:rsidRPr="00363DD3">
              <w:rPr>
                <w:rFonts w:ascii="Times New Roman" w:eastAsia="Calibri" w:hAnsi="Times New Roman" w:cs="Times New Roman"/>
                <w:color w:val="000000" w:themeColor="text1"/>
                <w:sz w:val="24"/>
                <w:szCs w:val="24"/>
              </w:rPr>
              <w:t xml:space="preserve">XX </w:t>
            </w:r>
            <w:r w:rsidRPr="00363DD3">
              <w:rPr>
                <w:rFonts w:ascii="Times New Roman" w:eastAsia="Calibri" w:hAnsi="Times New Roman" w:cs="Times New Roman"/>
                <w:bCs/>
                <w:color w:val="000000" w:themeColor="text1"/>
                <w:sz w:val="24"/>
                <w:szCs w:val="24"/>
              </w:rPr>
              <w:t>века</w:t>
            </w:r>
          </w:p>
        </w:tc>
        <w:tc>
          <w:tcPr>
            <w:tcW w:w="227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8</w:t>
            </w:r>
          </w:p>
        </w:tc>
      </w:tr>
      <w:tr w:rsidR="00516FC8" w:rsidRPr="00363DD3" w:rsidTr="00A54218">
        <w:tc>
          <w:tcPr>
            <w:tcW w:w="830"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4</w:t>
            </w:r>
          </w:p>
        </w:tc>
        <w:tc>
          <w:tcPr>
            <w:tcW w:w="6366"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 xml:space="preserve">Произведения русских писателей 2-й половины </w:t>
            </w:r>
            <w:r w:rsidRPr="00363DD3">
              <w:rPr>
                <w:rFonts w:ascii="Times New Roman" w:eastAsia="Calibri" w:hAnsi="Times New Roman" w:cs="Times New Roman"/>
                <w:color w:val="000000" w:themeColor="text1"/>
                <w:sz w:val="24"/>
                <w:szCs w:val="24"/>
              </w:rPr>
              <w:t xml:space="preserve">XX </w:t>
            </w:r>
            <w:r w:rsidRPr="00363DD3">
              <w:rPr>
                <w:rFonts w:ascii="Times New Roman" w:eastAsia="Calibri" w:hAnsi="Times New Roman" w:cs="Times New Roman"/>
                <w:bCs/>
                <w:color w:val="000000" w:themeColor="text1"/>
                <w:sz w:val="24"/>
                <w:szCs w:val="24"/>
              </w:rPr>
              <w:t>века</w:t>
            </w:r>
          </w:p>
        </w:tc>
        <w:tc>
          <w:tcPr>
            <w:tcW w:w="227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8</w:t>
            </w:r>
          </w:p>
        </w:tc>
      </w:tr>
      <w:tr w:rsidR="00516FC8" w:rsidRPr="00363DD3" w:rsidTr="00A54218">
        <w:tc>
          <w:tcPr>
            <w:tcW w:w="830"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5</w:t>
            </w:r>
          </w:p>
        </w:tc>
        <w:tc>
          <w:tcPr>
            <w:tcW w:w="6366"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Внеклассные чтения 1 раз в четверть</w:t>
            </w:r>
          </w:p>
        </w:tc>
        <w:tc>
          <w:tcPr>
            <w:tcW w:w="227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4</w:t>
            </w:r>
          </w:p>
        </w:tc>
      </w:tr>
      <w:tr w:rsidR="00516FC8" w:rsidRPr="00363DD3" w:rsidTr="00A54218">
        <w:tc>
          <w:tcPr>
            <w:tcW w:w="7196" w:type="dxa"/>
            <w:gridSpan w:val="2"/>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363DD3">
              <w:rPr>
                <w:rFonts w:ascii="Times New Roman" w:eastAsia="Calibri" w:hAnsi="Times New Roman" w:cs="Times New Roman"/>
                <w:b/>
                <w:bCs/>
                <w:color w:val="000000" w:themeColor="text1"/>
                <w:sz w:val="24"/>
                <w:szCs w:val="24"/>
              </w:rPr>
              <w:t>Итого:</w:t>
            </w:r>
          </w:p>
        </w:tc>
        <w:tc>
          <w:tcPr>
            <w:tcW w:w="2272" w:type="dxa"/>
            <w:tcBorders>
              <w:top w:val="single" w:sz="4" w:space="0" w:color="auto"/>
              <w:left w:val="single" w:sz="4" w:space="0" w:color="auto"/>
              <w:bottom w:val="single" w:sz="4" w:space="0" w:color="auto"/>
              <w:right w:val="single" w:sz="4" w:space="0" w:color="auto"/>
            </w:tcBorders>
          </w:tcPr>
          <w:p w:rsidR="00363DD3" w:rsidRPr="00363DD3" w:rsidRDefault="00363DD3" w:rsidP="00363DD3">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363DD3">
              <w:rPr>
                <w:rFonts w:ascii="Times New Roman" w:eastAsia="Calibri" w:hAnsi="Times New Roman" w:cs="Times New Roman"/>
                <w:bCs/>
                <w:color w:val="000000" w:themeColor="text1"/>
                <w:sz w:val="24"/>
                <w:szCs w:val="24"/>
              </w:rPr>
              <w:t>34</w:t>
            </w:r>
          </w:p>
        </w:tc>
      </w:tr>
    </w:tbl>
    <w:p w:rsidR="00363DD3" w:rsidRPr="00363DD3" w:rsidRDefault="00363DD3" w:rsidP="00363DD3">
      <w:pPr>
        <w:spacing w:after="0" w:line="240" w:lineRule="auto"/>
        <w:rPr>
          <w:rFonts w:ascii="Times New Roman" w:eastAsia="Times New Roman" w:hAnsi="Times New Roman" w:cs="Times New Roman"/>
          <w:b/>
          <w:color w:val="000000" w:themeColor="text1"/>
          <w:sz w:val="24"/>
          <w:szCs w:val="24"/>
          <w:lang w:eastAsia="ru-RU"/>
        </w:rPr>
      </w:pPr>
    </w:p>
    <w:p w:rsidR="00363DD3" w:rsidRPr="00363DD3" w:rsidRDefault="00363DD3" w:rsidP="00363DD3">
      <w:pPr>
        <w:spacing w:after="0" w:line="240" w:lineRule="auto"/>
        <w:jc w:val="center"/>
        <w:rPr>
          <w:rFonts w:ascii="Times New Roman" w:eastAsia="Times New Roman" w:hAnsi="Times New Roman" w:cs="Times New Roman"/>
          <w:b/>
          <w:color w:val="000000" w:themeColor="text1"/>
          <w:sz w:val="24"/>
          <w:szCs w:val="24"/>
          <w:u w:val="single"/>
          <w:lang w:eastAsia="ru-RU"/>
        </w:rPr>
      </w:pPr>
    </w:p>
    <w:p w:rsidR="00363DD3" w:rsidRPr="00363DD3" w:rsidRDefault="00363DD3" w:rsidP="00363DD3">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363DD3">
        <w:rPr>
          <w:rFonts w:ascii="Times New Roman" w:eastAsia="Times New Roman" w:hAnsi="Times New Roman" w:cs="Times New Roman"/>
          <w:b/>
          <w:color w:val="000000" w:themeColor="text1"/>
          <w:sz w:val="24"/>
          <w:szCs w:val="24"/>
          <w:u w:val="single"/>
          <w:lang w:eastAsia="ru-RU"/>
        </w:rPr>
        <w:t>9 класс</w:t>
      </w:r>
    </w:p>
    <w:p w:rsidR="00363DD3" w:rsidRPr="00363DD3" w:rsidRDefault="00363DD3" w:rsidP="00363DD3">
      <w:pPr>
        <w:shd w:val="clear" w:color="auto" w:fill="FFFFFF"/>
        <w:spacing w:after="0" w:line="240" w:lineRule="auto"/>
        <w:ind w:firstLine="283"/>
        <w:rPr>
          <w:rFonts w:ascii="Times New Roman" w:eastAsia="Calibri" w:hAnsi="Times New Roman" w:cs="Times New Roman"/>
          <w:b/>
          <w:color w:val="000000" w:themeColor="text1"/>
          <w:sz w:val="24"/>
          <w:szCs w:val="24"/>
        </w:rPr>
      </w:pPr>
    </w:p>
    <w:tbl>
      <w:tblPr>
        <w:tblStyle w:val="21"/>
        <w:tblW w:w="0" w:type="auto"/>
        <w:tblInd w:w="-34" w:type="dxa"/>
        <w:tblLook w:val="01E0" w:firstRow="1" w:lastRow="1" w:firstColumn="1" w:lastColumn="1" w:noHBand="0" w:noVBand="0"/>
      </w:tblPr>
      <w:tblGrid>
        <w:gridCol w:w="851"/>
        <w:gridCol w:w="6379"/>
        <w:gridCol w:w="2268"/>
      </w:tblGrid>
      <w:tr w:rsidR="00516FC8" w:rsidRPr="00363DD3" w:rsidTr="00A54218">
        <w:tc>
          <w:tcPr>
            <w:tcW w:w="851" w:type="dxa"/>
          </w:tcPr>
          <w:p w:rsidR="00363DD3" w:rsidRPr="00363DD3" w:rsidRDefault="00363DD3" w:rsidP="00363DD3">
            <w:pPr>
              <w:spacing w:after="200" w:line="276" w:lineRule="auto"/>
              <w:rPr>
                <w:rFonts w:ascii="Calibri" w:eastAsia="Calibri" w:hAnsi="Calibri"/>
                <w:b/>
                <w:color w:val="000000" w:themeColor="text1"/>
              </w:rPr>
            </w:pPr>
            <w:r w:rsidRPr="00363DD3">
              <w:rPr>
                <w:rFonts w:ascii="Calibri" w:eastAsia="Calibri" w:hAnsi="Calibri"/>
                <w:b/>
                <w:color w:val="000000" w:themeColor="text1"/>
              </w:rPr>
              <w:t>№ п/п</w:t>
            </w:r>
          </w:p>
          <w:p w:rsidR="00363DD3" w:rsidRPr="00363DD3" w:rsidRDefault="00363DD3" w:rsidP="00363DD3">
            <w:pPr>
              <w:spacing w:after="200" w:line="276" w:lineRule="auto"/>
              <w:rPr>
                <w:rFonts w:ascii="Calibri" w:eastAsia="Calibri" w:hAnsi="Calibri"/>
                <w:b/>
                <w:color w:val="000000" w:themeColor="text1"/>
              </w:rPr>
            </w:pPr>
          </w:p>
        </w:tc>
        <w:tc>
          <w:tcPr>
            <w:tcW w:w="6379" w:type="dxa"/>
          </w:tcPr>
          <w:p w:rsidR="00363DD3" w:rsidRPr="00363DD3" w:rsidRDefault="00363DD3" w:rsidP="00363DD3">
            <w:pPr>
              <w:spacing w:after="200" w:line="276" w:lineRule="auto"/>
              <w:rPr>
                <w:rFonts w:ascii="Calibri" w:eastAsia="Calibri" w:hAnsi="Calibri"/>
                <w:b/>
                <w:color w:val="000000" w:themeColor="text1"/>
              </w:rPr>
            </w:pPr>
            <w:r w:rsidRPr="00363DD3">
              <w:rPr>
                <w:rFonts w:ascii="Calibri" w:eastAsia="Calibri" w:hAnsi="Calibri"/>
                <w:b/>
                <w:color w:val="000000" w:themeColor="text1"/>
              </w:rPr>
              <w:t>Разделы</w:t>
            </w:r>
          </w:p>
        </w:tc>
        <w:tc>
          <w:tcPr>
            <w:tcW w:w="2268" w:type="dxa"/>
          </w:tcPr>
          <w:p w:rsidR="00363DD3" w:rsidRPr="00363DD3" w:rsidRDefault="00363DD3" w:rsidP="00363DD3">
            <w:pPr>
              <w:spacing w:after="200" w:line="276" w:lineRule="auto"/>
              <w:rPr>
                <w:rFonts w:ascii="Calibri" w:eastAsia="Calibri" w:hAnsi="Calibri"/>
                <w:b/>
                <w:color w:val="000000" w:themeColor="text1"/>
              </w:rPr>
            </w:pPr>
            <w:r w:rsidRPr="00363DD3">
              <w:rPr>
                <w:rFonts w:ascii="Calibri" w:eastAsia="Calibri" w:hAnsi="Calibri"/>
                <w:b/>
                <w:color w:val="000000" w:themeColor="text1"/>
              </w:rPr>
              <w:t>Кол-во часов</w:t>
            </w:r>
          </w:p>
        </w:tc>
      </w:tr>
      <w:tr w:rsidR="00516FC8" w:rsidRPr="00363DD3" w:rsidTr="00A54218">
        <w:tc>
          <w:tcPr>
            <w:tcW w:w="851"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1</w:t>
            </w:r>
          </w:p>
        </w:tc>
        <w:tc>
          <w:tcPr>
            <w:tcW w:w="637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Устное народное творчество</w:t>
            </w:r>
          </w:p>
        </w:tc>
        <w:tc>
          <w:tcPr>
            <w:tcW w:w="2268"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4</w:t>
            </w:r>
          </w:p>
        </w:tc>
      </w:tr>
      <w:tr w:rsidR="00516FC8" w:rsidRPr="00363DD3" w:rsidTr="00A54218">
        <w:tc>
          <w:tcPr>
            <w:tcW w:w="851"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2</w:t>
            </w:r>
          </w:p>
        </w:tc>
        <w:tc>
          <w:tcPr>
            <w:tcW w:w="637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 xml:space="preserve">Из произведений русской литературы </w:t>
            </w:r>
            <w:r w:rsidRPr="00363DD3">
              <w:rPr>
                <w:rFonts w:ascii="Calibri" w:eastAsia="Calibri" w:hAnsi="Calibri"/>
                <w:color w:val="000000" w:themeColor="text1"/>
                <w:lang w:val="en-US"/>
              </w:rPr>
              <w:t>XIX</w:t>
            </w:r>
            <w:r w:rsidRPr="00363DD3">
              <w:rPr>
                <w:rFonts w:ascii="Calibri" w:eastAsia="Calibri" w:hAnsi="Calibri"/>
                <w:color w:val="000000" w:themeColor="text1"/>
              </w:rPr>
              <w:t xml:space="preserve"> века</w:t>
            </w:r>
          </w:p>
        </w:tc>
        <w:tc>
          <w:tcPr>
            <w:tcW w:w="2268"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10</w:t>
            </w:r>
          </w:p>
        </w:tc>
      </w:tr>
      <w:tr w:rsidR="00516FC8" w:rsidRPr="00363DD3" w:rsidTr="00A54218">
        <w:tc>
          <w:tcPr>
            <w:tcW w:w="851"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3</w:t>
            </w:r>
          </w:p>
        </w:tc>
        <w:tc>
          <w:tcPr>
            <w:tcW w:w="637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 xml:space="preserve">Из произведений русской литературы </w:t>
            </w:r>
            <w:r w:rsidRPr="00363DD3">
              <w:rPr>
                <w:rFonts w:ascii="Calibri" w:eastAsia="Calibri" w:hAnsi="Calibri"/>
                <w:color w:val="000000" w:themeColor="text1"/>
                <w:lang w:val="en-US"/>
              </w:rPr>
              <w:t>XX</w:t>
            </w:r>
            <w:r w:rsidRPr="00363DD3">
              <w:rPr>
                <w:rFonts w:ascii="Calibri" w:eastAsia="Calibri" w:hAnsi="Calibri"/>
                <w:color w:val="000000" w:themeColor="text1"/>
              </w:rPr>
              <w:t xml:space="preserve"> века</w:t>
            </w:r>
          </w:p>
        </w:tc>
        <w:tc>
          <w:tcPr>
            <w:tcW w:w="2268"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9</w:t>
            </w:r>
          </w:p>
        </w:tc>
      </w:tr>
      <w:tr w:rsidR="00516FC8" w:rsidRPr="00363DD3" w:rsidTr="00A54218">
        <w:tc>
          <w:tcPr>
            <w:tcW w:w="851"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lastRenderedPageBreak/>
              <w:t>4</w:t>
            </w:r>
          </w:p>
        </w:tc>
        <w:tc>
          <w:tcPr>
            <w:tcW w:w="637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Из произведений зарубежной литературы</w:t>
            </w:r>
          </w:p>
        </w:tc>
        <w:tc>
          <w:tcPr>
            <w:tcW w:w="2268"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7</w:t>
            </w:r>
          </w:p>
        </w:tc>
      </w:tr>
      <w:tr w:rsidR="00516FC8" w:rsidRPr="00363DD3" w:rsidTr="00A54218">
        <w:tc>
          <w:tcPr>
            <w:tcW w:w="851" w:type="dxa"/>
          </w:tcPr>
          <w:p w:rsidR="00363DD3" w:rsidRPr="00363DD3" w:rsidRDefault="00363DD3" w:rsidP="00363DD3">
            <w:pPr>
              <w:spacing w:after="200" w:line="276" w:lineRule="auto"/>
              <w:rPr>
                <w:rFonts w:ascii="Calibri" w:eastAsia="Calibri" w:hAnsi="Calibri"/>
                <w:color w:val="000000" w:themeColor="text1"/>
              </w:rPr>
            </w:pPr>
          </w:p>
        </w:tc>
        <w:tc>
          <w:tcPr>
            <w:tcW w:w="6379"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 xml:space="preserve">Внеклассное чтение </w:t>
            </w:r>
          </w:p>
        </w:tc>
        <w:tc>
          <w:tcPr>
            <w:tcW w:w="2268"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4</w:t>
            </w:r>
          </w:p>
        </w:tc>
      </w:tr>
      <w:tr w:rsidR="00516FC8" w:rsidRPr="00363DD3" w:rsidTr="00A54218">
        <w:tc>
          <w:tcPr>
            <w:tcW w:w="7230" w:type="dxa"/>
            <w:gridSpan w:val="2"/>
          </w:tcPr>
          <w:p w:rsidR="00363DD3" w:rsidRPr="00363DD3" w:rsidRDefault="00363DD3" w:rsidP="00363DD3">
            <w:pPr>
              <w:spacing w:after="200" w:line="276" w:lineRule="auto"/>
              <w:rPr>
                <w:rFonts w:ascii="Calibri" w:eastAsia="Calibri" w:hAnsi="Calibri"/>
                <w:b/>
                <w:color w:val="000000" w:themeColor="text1"/>
              </w:rPr>
            </w:pPr>
            <w:r w:rsidRPr="00363DD3">
              <w:rPr>
                <w:rFonts w:ascii="Calibri" w:eastAsia="Calibri" w:hAnsi="Calibri"/>
                <w:b/>
                <w:color w:val="000000" w:themeColor="text1"/>
              </w:rPr>
              <w:t>Итого:</w:t>
            </w:r>
          </w:p>
        </w:tc>
        <w:tc>
          <w:tcPr>
            <w:tcW w:w="2268" w:type="dxa"/>
          </w:tcPr>
          <w:p w:rsidR="00363DD3" w:rsidRPr="00363DD3" w:rsidRDefault="00363DD3" w:rsidP="00363DD3">
            <w:pPr>
              <w:spacing w:after="200" w:line="276" w:lineRule="auto"/>
              <w:rPr>
                <w:rFonts w:ascii="Calibri" w:eastAsia="Calibri" w:hAnsi="Calibri"/>
                <w:color w:val="000000" w:themeColor="text1"/>
              </w:rPr>
            </w:pPr>
            <w:r w:rsidRPr="00363DD3">
              <w:rPr>
                <w:rFonts w:ascii="Calibri" w:eastAsia="Calibri" w:hAnsi="Calibri"/>
                <w:color w:val="000000" w:themeColor="text1"/>
              </w:rPr>
              <w:t>34</w:t>
            </w:r>
          </w:p>
        </w:tc>
      </w:tr>
    </w:tbl>
    <w:p w:rsidR="00363DD3" w:rsidRPr="00363DD3" w:rsidRDefault="00363DD3" w:rsidP="00363DD3">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p w:rsidR="00363DD3" w:rsidRPr="00363DD3" w:rsidRDefault="00363DD3" w:rsidP="00363DD3">
      <w:pPr>
        <w:spacing w:after="0" w:line="240" w:lineRule="auto"/>
        <w:rPr>
          <w:rFonts w:ascii="Times New Roman" w:eastAsia="Calibri" w:hAnsi="Times New Roman" w:cs="Times New Roman"/>
          <w:i/>
          <w:color w:val="000000" w:themeColor="text1"/>
          <w:sz w:val="24"/>
          <w:szCs w:val="24"/>
        </w:rPr>
      </w:pPr>
    </w:p>
    <w:p w:rsidR="00363DD3" w:rsidRPr="00363DD3" w:rsidRDefault="00363DD3" w:rsidP="00363DD3">
      <w:pPr>
        <w:spacing w:after="0" w:line="240" w:lineRule="auto"/>
        <w:jc w:val="center"/>
        <w:rPr>
          <w:rFonts w:ascii="Times New Roman" w:eastAsia="Calibri" w:hAnsi="Times New Roman" w:cs="Times New Roman"/>
          <w:b/>
          <w:color w:val="000000" w:themeColor="text1"/>
          <w:sz w:val="24"/>
          <w:szCs w:val="24"/>
        </w:rPr>
      </w:pPr>
      <w:r w:rsidRPr="00363DD3">
        <w:rPr>
          <w:rFonts w:ascii="Times New Roman" w:eastAsia="Calibri" w:hAnsi="Times New Roman" w:cs="Times New Roman"/>
          <w:b/>
          <w:color w:val="000000" w:themeColor="text1"/>
          <w:sz w:val="24"/>
          <w:szCs w:val="24"/>
        </w:rPr>
        <w:t>7. Материально-техническое обеспечение образовательной деятельности.</w:t>
      </w:r>
    </w:p>
    <w:p w:rsidR="00363DD3" w:rsidRPr="00363DD3" w:rsidRDefault="00363DD3" w:rsidP="00363DD3">
      <w:pPr>
        <w:spacing w:after="0" w:line="240" w:lineRule="auto"/>
        <w:jc w:val="center"/>
        <w:rPr>
          <w:rFonts w:ascii="Times New Roman" w:eastAsia="Calibri" w:hAnsi="Times New Roman" w:cs="Times New Roman"/>
          <w:b/>
          <w:color w:val="000000" w:themeColor="text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17"/>
        <w:gridCol w:w="2693"/>
        <w:gridCol w:w="3828"/>
      </w:tblGrid>
      <w:tr w:rsidR="00516FC8" w:rsidRPr="00363DD3" w:rsidTr="00A54218">
        <w:trPr>
          <w:trHeight w:val="695"/>
        </w:trPr>
        <w:tc>
          <w:tcPr>
            <w:tcW w:w="568" w:type="dxa"/>
            <w:textDirection w:val="btLr"/>
          </w:tcPr>
          <w:p w:rsidR="00363DD3" w:rsidRPr="00363DD3" w:rsidRDefault="00363DD3" w:rsidP="00363DD3">
            <w:pPr>
              <w:spacing w:after="0" w:line="240" w:lineRule="auto"/>
              <w:ind w:left="113" w:right="113"/>
              <w:rPr>
                <w:rFonts w:ascii="Times New Roman" w:eastAsia="Times New Roman" w:hAnsi="Times New Roman" w:cs="Times New Roman"/>
                <w:color w:val="000000" w:themeColor="text1"/>
                <w:sz w:val="16"/>
                <w:szCs w:val="16"/>
                <w:lang w:eastAsia="ru-RU"/>
              </w:rPr>
            </w:pPr>
          </w:p>
        </w:tc>
        <w:tc>
          <w:tcPr>
            <w:tcW w:w="9038" w:type="dxa"/>
            <w:gridSpan w:val="3"/>
          </w:tcPr>
          <w:p w:rsidR="00363DD3" w:rsidRPr="00363DD3" w:rsidRDefault="00363DD3" w:rsidP="00363DD3">
            <w:pPr>
              <w:spacing w:after="0" w:line="240" w:lineRule="auto"/>
              <w:jc w:val="center"/>
              <w:rPr>
                <w:rFonts w:ascii="Times New Roman" w:eastAsia="Times New Roman" w:hAnsi="Times New Roman" w:cs="Times New Roman"/>
                <w:color w:val="000000" w:themeColor="text1"/>
                <w:sz w:val="24"/>
                <w:szCs w:val="24"/>
                <w:lang w:eastAsia="ru-RU"/>
              </w:rPr>
            </w:pPr>
            <w:r w:rsidRPr="00363DD3">
              <w:rPr>
                <w:rFonts w:ascii="Times New Roman" w:eastAsia="Times New Roman" w:hAnsi="Times New Roman" w:cs="Times New Roman"/>
                <w:color w:val="000000" w:themeColor="text1"/>
                <w:sz w:val="24"/>
                <w:szCs w:val="24"/>
                <w:lang w:eastAsia="ru-RU"/>
              </w:rPr>
              <w:t>Учебно-методическое обеспечение для обучающихся с ОВЗ</w:t>
            </w:r>
          </w:p>
          <w:p w:rsidR="00363DD3" w:rsidRPr="00363DD3" w:rsidRDefault="00363DD3" w:rsidP="00363DD3">
            <w:pPr>
              <w:spacing w:after="0" w:line="240" w:lineRule="auto"/>
              <w:jc w:val="center"/>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4"/>
                <w:szCs w:val="24"/>
                <w:lang w:eastAsia="ru-RU"/>
              </w:rPr>
              <w:t>2018-2019 у.г.</w:t>
            </w:r>
          </w:p>
        </w:tc>
      </w:tr>
      <w:tr w:rsidR="00516FC8" w:rsidRPr="00363DD3" w:rsidTr="00A54218">
        <w:trPr>
          <w:trHeight w:val="695"/>
        </w:trPr>
        <w:tc>
          <w:tcPr>
            <w:tcW w:w="568" w:type="dxa"/>
            <w:textDirection w:val="btLr"/>
          </w:tcPr>
          <w:p w:rsidR="00363DD3" w:rsidRPr="00363DD3" w:rsidRDefault="00363DD3" w:rsidP="00363DD3">
            <w:pPr>
              <w:spacing w:after="0" w:line="240" w:lineRule="auto"/>
              <w:ind w:left="113" w:right="113"/>
              <w:rPr>
                <w:rFonts w:ascii="Times New Roman" w:eastAsia="Times New Roman" w:hAnsi="Times New Roman" w:cs="Times New Roman"/>
                <w:color w:val="000000" w:themeColor="text1"/>
                <w:sz w:val="16"/>
                <w:szCs w:val="16"/>
                <w:lang w:eastAsia="ru-RU"/>
              </w:rPr>
            </w:pPr>
            <w:r w:rsidRPr="00363DD3">
              <w:rPr>
                <w:rFonts w:ascii="Times New Roman" w:eastAsia="Times New Roman" w:hAnsi="Times New Roman" w:cs="Times New Roman"/>
                <w:color w:val="000000" w:themeColor="text1"/>
                <w:sz w:val="16"/>
                <w:szCs w:val="16"/>
                <w:lang w:eastAsia="ru-RU"/>
              </w:rPr>
              <w:t>Пред</w:t>
            </w:r>
          </w:p>
          <w:p w:rsidR="00363DD3" w:rsidRPr="00363DD3" w:rsidRDefault="00363DD3" w:rsidP="00363DD3">
            <w:pPr>
              <w:spacing w:after="0" w:line="240" w:lineRule="auto"/>
              <w:ind w:left="113" w:right="113"/>
              <w:rPr>
                <w:rFonts w:ascii="Times New Roman" w:eastAsia="Times New Roman" w:hAnsi="Times New Roman" w:cs="Times New Roman"/>
                <w:color w:val="000000" w:themeColor="text1"/>
                <w:sz w:val="14"/>
                <w:szCs w:val="14"/>
                <w:lang w:eastAsia="ru-RU"/>
              </w:rPr>
            </w:pPr>
            <w:r w:rsidRPr="00363DD3">
              <w:rPr>
                <w:rFonts w:ascii="Times New Roman" w:eastAsia="Times New Roman" w:hAnsi="Times New Roman" w:cs="Times New Roman"/>
                <w:color w:val="000000" w:themeColor="text1"/>
                <w:sz w:val="16"/>
                <w:szCs w:val="16"/>
                <w:lang w:eastAsia="ru-RU"/>
              </w:rPr>
              <w:t>ме</w:t>
            </w:r>
            <w:r w:rsidRPr="00363DD3">
              <w:rPr>
                <w:rFonts w:ascii="Times New Roman" w:eastAsia="Times New Roman" w:hAnsi="Times New Roman" w:cs="Times New Roman"/>
                <w:color w:val="000000" w:themeColor="text1"/>
                <w:sz w:val="14"/>
                <w:szCs w:val="14"/>
                <w:lang w:eastAsia="ru-RU"/>
              </w:rPr>
              <w:t>т</w:t>
            </w:r>
          </w:p>
        </w:tc>
        <w:tc>
          <w:tcPr>
            <w:tcW w:w="2517" w:type="dxa"/>
          </w:tcPr>
          <w:p w:rsidR="00363DD3" w:rsidRPr="00363DD3" w:rsidRDefault="00363DD3" w:rsidP="00363DD3">
            <w:pPr>
              <w:spacing w:after="0" w:line="240" w:lineRule="auto"/>
              <w:jc w:val="center"/>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Название</w:t>
            </w:r>
          </w:p>
          <w:p w:rsidR="00363DD3" w:rsidRPr="00363DD3" w:rsidRDefault="00363DD3" w:rsidP="00363DD3">
            <w:pPr>
              <w:spacing w:after="0" w:line="240" w:lineRule="auto"/>
              <w:jc w:val="center"/>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 xml:space="preserve"> программы</w:t>
            </w:r>
          </w:p>
        </w:tc>
        <w:tc>
          <w:tcPr>
            <w:tcW w:w="2693" w:type="dxa"/>
          </w:tcPr>
          <w:p w:rsidR="00363DD3" w:rsidRPr="00363DD3" w:rsidRDefault="00363DD3" w:rsidP="00363DD3">
            <w:pPr>
              <w:spacing w:after="0" w:line="240" w:lineRule="auto"/>
              <w:jc w:val="center"/>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 xml:space="preserve">Вид </w:t>
            </w:r>
          </w:p>
          <w:p w:rsidR="00363DD3" w:rsidRPr="00363DD3" w:rsidRDefault="00363DD3" w:rsidP="00363DD3">
            <w:pPr>
              <w:spacing w:after="0" w:line="240" w:lineRule="auto"/>
              <w:jc w:val="center"/>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программы</w:t>
            </w:r>
          </w:p>
        </w:tc>
        <w:tc>
          <w:tcPr>
            <w:tcW w:w="3828" w:type="dxa"/>
          </w:tcPr>
          <w:p w:rsidR="00363DD3" w:rsidRPr="00363DD3" w:rsidRDefault="00363DD3" w:rsidP="00363DD3">
            <w:pPr>
              <w:spacing w:after="0" w:line="240" w:lineRule="auto"/>
              <w:jc w:val="center"/>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Учебно-методическое обеспечение</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 xml:space="preserve"> </w:t>
            </w:r>
          </w:p>
        </w:tc>
      </w:tr>
      <w:tr w:rsidR="00516FC8" w:rsidRPr="00363DD3" w:rsidTr="00A54218">
        <w:trPr>
          <w:cantSplit/>
          <w:trHeight w:val="2093"/>
        </w:trPr>
        <w:tc>
          <w:tcPr>
            <w:tcW w:w="568" w:type="dxa"/>
            <w:shd w:val="clear" w:color="auto" w:fill="auto"/>
            <w:textDirection w:val="btLr"/>
          </w:tcPr>
          <w:p w:rsidR="00363DD3" w:rsidRPr="00363DD3" w:rsidRDefault="00363DD3" w:rsidP="00363DD3">
            <w:pPr>
              <w:spacing w:after="0" w:line="240" w:lineRule="auto"/>
              <w:ind w:left="113" w:right="113"/>
              <w:rPr>
                <w:rFonts w:ascii="Times New Roman" w:eastAsia="Times New Roman" w:hAnsi="Times New Roman" w:cs="Times New Roman"/>
                <w:bCs/>
                <w:color w:val="000000" w:themeColor="text1"/>
                <w:sz w:val="20"/>
                <w:szCs w:val="20"/>
                <w:lang w:eastAsia="ru-RU"/>
              </w:rPr>
            </w:pPr>
            <w:r w:rsidRPr="00363DD3">
              <w:rPr>
                <w:rFonts w:ascii="Times New Roman" w:eastAsia="Times New Roman" w:hAnsi="Times New Roman" w:cs="Times New Roman"/>
                <w:bCs/>
                <w:color w:val="000000" w:themeColor="text1"/>
                <w:sz w:val="20"/>
                <w:szCs w:val="20"/>
                <w:lang w:eastAsia="ru-RU"/>
              </w:rPr>
              <w:t xml:space="preserve">   Литературное чтение</w:t>
            </w:r>
          </w:p>
        </w:tc>
        <w:tc>
          <w:tcPr>
            <w:tcW w:w="2517" w:type="dxa"/>
            <w:shd w:val="clear" w:color="auto" w:fill="auto"/>
          </w:tcPr>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Под ред. В.В. Воронковой</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 xml:space="preserve">Программа специализированных (коррекционных) образовательных учреждений </w:t>
            </w:r>
            <w:r w:rsidRPr="00363DD3">
              <w:rPr>
                <w:rFonts w:ascii="Times New Roman" w:eastAsia="Times New Roman" w:hAnsi="Times New Roman" w:cs="Times New Roman"/>
                <w:color w:val="000000" w:themeColor="text1"/>
                <w:sz w:val="20"/>
                <w:szCs w:val="20"/>
                <w:lang w:val="en-US" w:eastAsia="ru-RU"/>
              </w:rPr>
              <w:t>VIII</w:t>
            </w:r>
            <w:r w:rsidRPr="00363DD3">
              <w:rPr>
                <w:rFonts w:ascii="Times New Roman" w:eastAsia="Times New Roman" w:hAnsi="Times New Roman" w:cs="Times New Roman"/>
                <w:color w:val="000000" w:themeColor="text1"/>
                <w:sz w:val="20"/>
                <w:szCs w:val="20"/>
                <w:lang w:eastAsia="ru-RU"/>
              </w:rPr>
              <w:t xml:space="preserve"> вида подготовительный, 5-9 классы.- М.:Гуманитар.изд. ВЛАДОС2013</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Сост.: Баширова Т.Б.</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 xml:space="preserve"> Обучение детей с умеренной и выраженной умственной отсталостью в 5-9 классах.- Иркутск: ИИПКРО, 2011</w:t>
            </w:r>
          </w:p>
        </w:tc>
        <w:tc>
          <w:tcPr>
            <w:tcW w:w="2693" w:type="dxa"/>
            <w:shd w:val="clear" w:color="auto" w:fill="auto"/>
          </w:tcPr>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 xml:space="preserve">Программа специализированных (коррекционных) образовательных учреждений </w:t>
            </w:r>
            <w:r w:rsidRPr="00363DD3">
              <w:rPr>
                <w:rFonts w:ascii="Times New Roman" w:eastAsia="Times New Roman" w:hAnsi="Times New Roman" w:cs="Times New Roman"/>
                <w:color w:val="000000" w:themeColor="text1"/>
                <w:sz w:val="20"/>
                <w:szCs w:val="20"/>
                <w:lang w:val="en-US" w:eastAsia="ru-RU"/>
              </w:rPr>
              <w:t>VIII</w:t>
            </w:r>
            <w:r w:rsidRPr="00363DD3">
              <w:rPr>
                <w:rFonts w:ascii="Times New Roman" w:eastAsia="Times New Roman" w:hAnsi="Times New Roman" w:cs="Times New Roman"/>
                <w:color w:val="000000" w:themeColor="text1"/>
                <w:sz w:val="20"/>
                <w:szCs w:val="20"/>
                <w:lang w:eastAsia="ru-RU"/>
              </w:rPr>
              <w:t xml:space="preserve"> вида, 5-9 классы.</w:t>
            </w:r>
          </w:p>
        </w:tc>
        <w:tc>
          <w:tcPr>
            <w:tcW w:w="3828" w:type="dxa"/>
            <w:shd w:val="clear" w:color="auto" w:fill="auto"/>
          </w:tcPr>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 xml:space="preserve">Малышева З.Ф.  </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Литературное чтение 5 класс М:Просвещение 2016</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Аксёнова А.К.</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Литературное чтение 7 класс М:Просвещение 2016</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Малышева З.Ф.</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Литературное чтение 8 класс</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М:Просвещение 2016</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Аксёнова А.К.,Шишкова М.И.</w:t>
            </w:r>
          </w:p>
          <w:p w:rsidR="00363DD3" w:rsidRPr="00363DD3" w:rsidRDefault="00363DD3" w:rsidP="00363DD3">
            <w:pPr>
              <w:spacing w:after="0" w:line="240" w:lineRule="auto"/>
              <w:rPr>
                <w:rFonts w:ascii="Times New Roman" w:eastAsia="Times New Roman" w:hAnsi="Times New Roman" w:cs="Times New Roman"/>
                <w:color w:val="000000" w:themeColor="text1"/>
                <w:sz w:val="20"/>
                <w:szCs w:val="20"/>
                <w:lang w:eastAsia="ru-RU"/>
              </w:rPr>
            </w:pPr>
            <w:r w:rsidRPr="00363DD3">
              <w:rPr>
                <w:rFonts w:ascii="Times New Roman" w:eastAsia="Times New Roman" w:hAnsi="Times New Roman" w:cs="Times New Roman"/>
                <w:color w:val="000000" w:themeColor="text1"/>
                <w:sz w:val="20"/>
                <w:szCs w:val="20"/>
                <w:lang w:eastAsia="ru-RU"/>
              </w:rPr>
              <w:t>Литературное чтение 9 класс</w:t>
            </w:r>
          </w:p>
        </w:tc>
      </w:tr>
    </w:tbl>
    <w:p w:rsidR="00363DD3" w:rsidRPr="00363DD3" w:rsidRDefault="00363DD3" w:rsidP="00363DD3">
      <w:pPr>
        <w:spacing w:after="0" w:line="240" w:lineRule="auto"/>
        <w:jc w:val="center"/>
        <w:rPr>
          <w:rFonts w:ascii="Times New Roman" w:eastAsia="Calibri" w:hAnsi="Times New Roman" w:cs="Times New Roman"/>
          <w:b/>
          <w:color w:val="000000" w:themeColor="text1"/>
          <w:sz w:val="24"/>
          <w:szCs w:val="24"/>
        </w:rPr>
      </w:pPr>
    </w:p>
    <w:p w:rsidR="00363DD3" w:rsidRPr="00516FC8" w:rsidRDefault="00363DD3" w:rsidP="00464C52">
      <w:pPr>
        <w:suppressAutoHyphens/>
        <w:spacing w:after="0" w:line="240" w:lineRule="auto"/>
        <w:ind w:firstLine="709"/>
        <w:jc w:val="center"/>
        <w:rPr>
          <w:rFonts w:ascii="Times New Roman" w:eastAsia="Calibri" w:hAnsi="Times New Roman" w:cs="Times New Roman"/>
          <w:color w:val="000000" w:themeColor="text1"/>
          <w:sz w:val="24"/>
          <w:szCs w:val="24"/>
        </w:rPr>
      </w:pPr>
    </w:p>
    <w:p w:rsidR="00464C52" w:rsidRPr="00516FC8" w:rsidRDefault="00464C52" w:rsidP="00464C52">
      <w:pPr>
        <w:suppressAutoHyphens/>
        <w:spacing w:after="0" w:line="240" w:lineRule="auto"/>
        <w:ind w:firstLine="709"/>
        <w:jc w:val="center"/>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color w:val="000000" w:themeColor="text1"/>
          <w:sz w:val="24"/>
          <w:szCs w:val="24"/>
        </w:rPr>
        <w:t>«</w:t>
      </w:r>
      <w:r w:rsidR="004F3241" w:rsidRPr="00516FC8">
        <w:rPr>
          <w:rFonts w:ascii="Times New Roman" w:eastAsia="Times New Roman" w:hAnsi="Times New Roman" w:cs="Times New Roman"/>
          <w:b/>
          <w:color w:val="000000" w:themeColor="text1"/>
          <w:sz w:val="24"/>
          <w:szCs w:val="24"/>
          <w:lang w:eastAsia="ru-RU"/>
        </w:rPr>
        <w:t>Т</w:t>
      </w:r>
      <w:r w:rsidRPr="00516FC8">
        <w:rPr>
          <w:rFonts w:ascii="Times New Roman" w:eastAsia="Times New Roman" w:hAnsi="Times New Roman" w:cs="Times New Roman"/>
          <w:b/>
          <w:color w:val="000000" w:themeColor="text1"/>
          <w:sz w:val="24"/>
          <w:szCs w:val="24"/>
          <w:lang w:eastAsia="ru-RU"/>
        </w:rPr>
        <w:t>рудовое обучение»</w:t>
      </w:r>
      <w:r w:rsidRPr="00516FC8">
        <w:rPr>
          <w:rFonts w:ascii="Times New Roman" w:eastAsia="Calibri" w:hAnsi="Times New Roman" w:cs="Times New Roman"/>
          <w:b/>
          <w:color w:val="000000" w:themeColor="text1"/>
          <w:sz w:val="24"/>
          <w:szCs w:val="24"/>
        </w:rPr>
        <w:t xml:space="preserve"> </w:t>
      </w:r>
    </w:p>
    <w:p w:rsidR="00464C52" w:rsidRPr="00516FC8" w:rsidRDefault="00464C52" w:rsidP="00464C52">
      <w:pPr>
        <w:suppressAutoHyphens/>
        <w:spacing w:after="0" w:line="240" w:lineRule="auto"/>
        <w:ind w:firstLine="709"/>
        <w:jc w:val="center"/>
        <w:rPr>
          <w:rFonts w:ascii="Times New Roman" w:eastAsia="Times New Roman" w:hAnsi="Times New Roman" w:cs="Times New Roman"/>
          <w:b/>
          <w:color w:val="000000" w:themeColor="text1"/>
          <w:sz w:val="28"/>
          <w:szCs w:val="28"/>
          <w:lang w:eastAsia="ar-SA"/>
        </w:rPr>
      </w:pPr>
      <w:r w:rsidRPr="00516FC8">
        <w:rPr>
          <w:rFonts w:ascii="Times New Roman" w:eastAsia="Times New Roman" w:hAnsi="Times New Roman" w:cs="Times New Roman"/>
          <w:b/>
          <w:color w:val="000000" w:themeColor="text1"/>
          <w:sz w:val="28"/>
          <w:szCs w:val="28"/>
          <w:lang w:eastAsia="ar-SA"/>
        </w:rPr>
        <w:t>1. Пояснительная записка</w:t>
      </w:r>
    </w:p>
    <w:p w:rsidR="00464C52" w:rsidRPr="00516FC8" w:rsidRDefault="00464C52" w:rsidP="00464C52">
      <w:pPr>
        <w:widowControl w:val="0"/>
        <w:autoSpaceDE w:val="0"/>
        <w:autoSpaceDN w:val="0"/>
        <w:adjustRightInd w:val="0"/>
        <w:spacing w:after="0" w:line="240" w:lineRule="auto"/>
        <w:ind w:right="-284" w:firstLine="459"/>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Рабочая программа на дому по </w:t>
      </w:r>
      <w:r w:rsidRPr="00516FC8">
        <w:rPr>
          <w:rFonts w:ascii="Times New Roman" w:eastAsia="Times New Roman" w:hAnsi="Times New Roman" w:cs="Times New Roman"/>
          <w:color w:val="000000" w:themeColor="text1"/>
          <w:sz w:val="24"/>
          <w:szCs w:val="24"/>
          <w:lang w:eastAsia="ru-RU"/>
        </w:rPr>
        <w:t xml:space="preserve">предмету </w:t>
      </w:r>
      <w:r w:rsidRPr="00516FC8">
        <w:rPr>
          <w:rFonts w:ascii="Times New Roman" w:eastAsia="Calibri" w:hAnsi="Times New Roman" w:cs="Times New Roman"/>
          <w:color w:val="000000" w:themeColor="text1"/>
          <w:sz w:val="24"/>
          <w:szCs w:val="24"/>
        </w:rPr>
        <w:t>«</w:t>
      </w:r>
      <w:r w:rsidR="004F3241" w:rsidRPr="00516FC8">
        <w:rPr>
          <w:rFonts w:ascii="Times New Roman" w:eastAsia="Times New Roman" w:hAnsi="Times New Roman" w:cs="Times New Roman"/>
          <w:color w:val="000000" w:themeColor="text1"/>
          <w:sz w:val="24"/>
          <w:szCs w:val="24"/>
          <w:lang w:eastAsia="ru-RU"/>
        </w:rPr>
        <w:t>Т</w:t>
      </w:r>
      <w:r w:rsidRPr="00516FC8">
        <w:rPr>
          <w:rFonts w:ascii="Times New Roman" w:eastAsia="Times New Roman" w:hAnsi="Times New Roman" w:cs="Times New Roman"/>
          <w:color w:val="000000" w:themeColor="text1"/>
          <w:sz w:val="24"/>
          <w:szCs w:val="24"/>
          <w:lang w:eastAsia="ru-RU"/>
        </w:rPr>
        <w:t>рудовое обучение»</w:t>
      </w:r>
      <w:r w:rsidRPr="00516FC8">
        <w:rPr>
          <w:rFonts w:ascii="Times New Roman" w:eastAsia="Calibri" w:hAnsi="Times New Roman" w:cs="Times New Roman"/>
          <w:color w:val="000000" w:themeColor="text1"/>
          <w:sz w:val="24"/>
          <w:szCs w:val="24"/>
        </w:rPr>
        <w:t xml:space="preserve"> в 5-9 классах разработана на основе: </w:t>
      </w:r>
    </w:p>
    <w:p w:rsidR="00464C52" w:rsidRPr="00516FC8" w:rsidRDefault="00464C52" w:rsidP="00464C52">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1. </w:t>
      </w:r>
      <w:r w:rsidRPr="00516FC8">
        <w:rPr>
          <w:rFonts w:ascii="Times New Roman" w:eastAsia="Calibri" w:hAnsi="Times New Roman" w:cs="Times New Roman"/>
          <w:b/>
          <w:color w:val="000000" w:themeColor="text1"/>
          <w:sz w:val="24"/>
          <w:szCs w:val="24"/>
        </w:rPr>
        <w:t xml:space="preserve"> </w:t>
      </w:r>
      <w:r w:rsidRPr="00516FC8">
        <w:rPr>
          <w:rFonts w:ascii="Times New Roman" w:eastAsia="Calibri" w:hAnsi="Times New Roman" w:cs="Times New Roman"/>
          <w:color w:val="000000" w:themeColor="text1"/>
          <w:sz w:val="24"/>
          <w:szCs w:val="24"/>
        </w:rPr>
        <w:t>Федерального Закона РФ «Об образовании в Российской Федерации»  №  273 от 29.12.2012г.;</w:t>
      </w:r>
    </w:p>
    <w:p w:rsidR="00464C52" w:rsidRPr="00516FC8" w:rsidRDefault="00464C52" w:rsidP="00464C52">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64C52" w:rsidRPr="00516FC8" w:rsidRDefault="00464C52" w:rsidP="00464C52">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нарушениями  (вариант 2)  МОУ «Ульканская СОШ №2»  </w:t>
      </w:r>
    </w:p>
    <w:p w:rsidR="00464C52" w:rsidRPr="00516FC8" w:rsidRDefault="00464C52" w:rsidP="00464C52">
      <w:pPr>
        <w:spacing w:after="0" w:line="240" w:lineRule="auto"/>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5. Программы обучения детей с умеренной и выраженной умственной отсталостью в 5-9 классах Сост.: Баширова Т.Б..- Иркутск: ИИПКРО, 2011</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464C52" w:rsidRPr="00516FC8" w:rsidRDefault="00464C52" w:rsidP="00464C52">
      <w:pPr>
        <w:suppressAutoHyphens/>
        <w:spacing w:after="0" w:line="240" w:lineRule="auto"/>
        <w:jc w:val="both"/>
        <w:rPr>
          <w:rFonts w:ascii="Times New Roman" w:eastAsia="Times New Roman" w:hAnsi="Times New Roman" w:cs="Times New Roman"/>
          <w:b/>
          <w:color w:val="000000" w:themeColor="text1"/>
          <w:sz w:val="24"/>
          <w:szCs w:val="24"/>
          <w:lang w:eastAsia="zh-CN"/>
        </w:rPr>
      </w:pPr>
      <w:r w:rsidRPr="00516FC8">
        <w:rPr>
          <w:rFonts w:ascii="Times New Roman" w:eastAsia="Times New Roman" w:hAnsi="Times New Roman" w:cs="Times New Roman"/>
          <w:color w:val="000000" w:themeColor="text1"/>
          <w:sz w:val="24"/>
          <w:szCs w:val="24"/>
          <w:lang w:eastAsia="zh-CN"/>
        </w:rPr>
        <w:t>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заложены неиссякаемые резервы развития его личности, благоприятные условия для его обучения и воспитания.</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b/>
          <w:bCs/>
          <w:color w:val="000000" w:themeColor="text1"/>
          <w:sz w:val="24"/>
          <w:szCs w:val="24"/>
          <w:lang w:eastAsia="zh-CN"/>
        </w:rPr>
      </w:pPr>
      <w:r w:rsidRPr="00516FC8">
        <w:rPr>
          <w:rFonts w:ascii="Times New Roman" w:eastAsia="Times New Roman" w:hAnsi="Times New Roman" w:cs="Times New Roman"/>
          <w:b/>
          <w:color w:val="000000" w:themeColor="text1"/>
          <w:sz w:val="24"/>
          <w:szCs w:val="24"/>
          <w:lang w:eastAsia="zh-CN"/>
        </w:rPr>
        <w:t xml:space="preserve">Основная цель обучения </w:t>
      </w:r>
      <w:r w:rsidRPr="00516FC8">
        <w:rPr>
          <w:rFonts w:ascii="Times New Roman" w:eastAsia="Times New Roman" w:hAnsi="Times New Roman" w:cs="Times New Roman"/>
          <w:color w:val="000000" w:themeColor="text1"/>
          <w:sz w:val="24"/>
          <w:szCs w:val="24"/>
          <w:lang w:eastAsia="zh-CN"/>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516FC8">
        <w:rPr>
          <w:rFonts w:ascii="Times New Roman" w:eastAsia="Times New Roman" w:hAnsi="Times New Roman" w:cs="Times New Roman"/>
          <w:b/>
          <w:bCs/>
          <w:color w:val="000000" w:themeColor="text1"/>
          <w:sz w:val="24"/>
          <w:szCs w:val="24"/>
          <w:lang w:eastAsia="zh-CN"/>
        </w:rPr>
        <w:lastRenderedPageBreak/>
        <w:t>Задачи изучения предмета:</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xml:space="preserve">― формирование представлений о материальной культуре как продукте творческой предметно-преобразующей деятельности человека. </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формирование представлений о гармоничном единстве природного и рукотворного мира и о месте в нём человека.</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xml:space="preserve">― расширение культурного кругозора, обогащение знаний о культурно-исторических традициях в мире вещей. </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расширение знаний о материалах и их свойствах, технологиях использования.</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формирование практических умений и навыков использования различных материалов в предметно-преобразующей деятельности.</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формирование интереса к разнообразным видам труда.</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xml:space="preserve">― развитие познавательных психических процессов (восприятия, памяти, воображения, мышления, речи). </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развитие умственной деятельности (анализ, синтез, сравнение, классификация, обобщение).</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развитие сенсомоторных процессов, руки, глазомера через формирование практических умений.</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xml:space="preserve">― формирование информационной грамотности, умения работать с различными источниками информации. </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xml:space="preserve">Коррекция интеллектуальных и физических недостатков с учетом их возрастных особенностей, которая предусматривает: </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64C52" w:rsidRPr="00516FC8" w:rsidRDefault="00464C52" w:rsidP="00464C52">
      <w:pPr>
        <w:suppressAutoHyphens/>
        <w:spacing w:after="0" w:line="240" w:lineRule="auto"/>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4F3241" w:rsidRPr="00516FC8" w:rsidRDefault="00464C52" w:rsidP="00464C52">
      <w:pPr>
        <w:suppressAutoHyphens/>
        <w:spacing w:after="0" w:line="240" w:lineRule="auto"/>
        <w:ind w:firstLine="709"/>
        <w:jc w:val="both"/>
        <w:rPr>
          <w:rFonts w:ascii="Times New Roman" w:eastAsia="Calibri"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kern w:val="1"/>
          <w:sz w:val="24"/>
          <w:szCs w:val="24"/>
          <w:lang w:eastAsia="zh-CN"/>
        </w:rPr>
        <w:t>В содержании учебного предмета «</w:t>
      </w:r>
      <w:r w:rsidRPr="00516FC8">
        <w:rPr>
          <w:rFonts w:ascii="Times New Roman" w:eastAsia="Times New Roman" w:hAnsi="Times New Roman" w:cs="Times New Roman"/>
          <w:b/>
          <w:color w:val="000000" w:themeColor="text1"/>
          <w:sz w:val="24"/>
          <w:szCs w:val="24"/>
          <w:lang w:eastAsia="ru-RU"/>
        </w:rPr>
        <w:t>Трудовое обучение</w:t>
      </w:r>
      <w:r w:rsidRPr="00516FC8">
        <w:rPr>
          <w:rFonts w:ascii="Times New Roman" w:eastAsia="Times New Roman" w:hAnsi="Times New Roman" w:cs="Times New Roman"/>
          <w:color w:val="000000" w:themeColor="text1"/>
          <w:kern w:val="1"/>
          <w:sz w:val="24"/>
          <w:szCs w:val="24"/>
          <w:lang w:eastAsia="zh-CN"/>
        </w:rPr>
        <w:t>»</w:t>
      </w:r>
      <w:r w:rsidRPr="00516FC8">
        <w:rPr>
          <w:rFonts w:ascii="Times New Roman" w:eastAsia="Calibri" w:hAnsi="Times New Roman" w:cs="Times New Roman"/>
          <w:b/>
          <w:color w:val="000000" w:themeColor="text1"/>
          <w:sz w:val="24"/>
          <w:szCs w:val="24"/>
          <w:lang w:eastAsia="ru-RU"/>
        </w:rPr>
        <w:t xml:space="preserve"> </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предусмотрены следующие разделы:</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 xml:space="preserve">*Работа с глиной и пластилином </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*Работа с природными материалами</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*Работа с природными материалами</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*Работа с бумагой</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*Работа с текстильными материалами</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*Работа с древесными материалами</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*Работа с металлом</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*Работа с проволокой</w:t>
      </w:r>
    </w:p>
    <w:p w:rsidR="00464C52" w:rsidRPr="00516FC8" w:rsidRDefault="00464C52" w:rsidP="00464C52">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zh-CN"/>
        </w:rPr>
      </w:pPr>
      <w:r w:rsidRPr="00516FC8">
        <w:rPr>
          <w:rFonts w:ascii="Times New Roman" w:eastAsia="Times New Roman" w:hAnsi="Times New Roman" w:cs="Times New Roman"/>
          <w:color w:val="000000" w:themeColor="text1"/>
          <w:kern w:val="1"/>
          <w:sz w:val="24"/>
          <w:szCs w:val="24"/>
          <w:lang w:eastAsia="zh-CN"/>
        </w:rPr>
        <w:t>*Работа с металлоконструктором</w:t>
      </w:r>
    </w:p>
    <w:p w:rsidR="00464C52" w:rsidRPr="00516FC8" w:rsidRDefault="00464C52" w:rsidP="00464C52">
      <w:pPr>
        <w:tabs>
          <w:tab w:val="left" w:pos="3355"/>
        </w:tabs>
        <w:spacing w:after="0" w:line="240" w:lineRule="auto"/>
        <w:ind w:left="142" w:firstLine="425"/>
        <w:rPr>
          <w:rFonts w:ascii="Times New Roman" w:eastAsia="Times New Roman" w:hAnsi="Times New Roman" w:cs="Times New Roman"/>
          <w:color w:val="000000" w:themeColor="text1"/>
          <w:sz w:val="24"/>
          <w:szCs w:val="24"/>
          <w:lang w:eastAsia="zh-CN"/>
        </w:rPr>
      </w:pPr>
      <w:r w:rsidRPr="00516FC8">
        <w:rPr>
          <w:rFonts w:ascii="Times New Roman" w:eastAsia="Times New Roman" w:hAnsi="Times New Roman" w:cs="Times New Roman"/>
          <w:color w:val="000000" w:themeColor="text1"/>
          <w:sz w:val="24"/>
          <w:szCs w:val="24"/>
          <w:lang w:eastAsia="zh-CN"/>
        </w:rPr>
        <w:t xml:space="preserve">  *Комбинированные работы с разными материалами</w:t>
      </w:r>
    </w:p>
    <w:p w:rsidR="00464C52" w:rsidRPr="00516FC8" w:rsidRDefault="00464C52" w:rsidP="00464C52">
      <w:pPr>
        <w:tabs>
          <w:tab w:val="left" w:pos="3355"/>
        </w:tabs>
        <w:spacing w:after="0" w:line="240" w:lineRule="auto"/>
        <w:ind w:left="142" w:firstLine="425"/>
        <w:rPr>
          <w:rFonts w:ascii="Times New Roman" w:eastAsia="Times New Roman" w:hAnsi="Times New Roman" w:cs="Times New Roman"/>
          <w:color w:val="000000" w:themeColor="text1"/>
          <w:sz w:val="24"/>
          <w:szCs w:val="24"/>
          <w:lang w:eastAsia="zh-CN"/>
        </w:rPr>
      </w:pPr>
    </w:p>
    <w:p w:rsidR="00464C52" w:rsidRPr="00516FC8" w:rsidRDefault="00464C52" w:rsidP="00464C52">
      <w:pPr>
        <w:suppressAutoHyphens/>
        <w:spacing w:after="0" w:line="240" w:lineRule="auto"/>
        <w:ind w:firstLine="709"/>
        <w:jc w:val="center"/>
        <w:rPr>
          <w:rFonts w:ascii="Times New Roman" w:eastAsia="Times New Roman" w:hAnsi="Times New Roman" w:cs="Times New Roman"/>
          <w:b/>
          <w:color w:val="000000" w:themeColor="text1"/>
          <w:sz w:val="28"/>
          <w:szCs w:val="28"/>
          <w:lang w:eastAsia="ar-SA"/>
        </w:rPr>
      </w:pPr>
      <w:r w:rsidRPr="00516FC8">
        <w:rPr>
          <w:rFonts w:ascii="Times New Roman" w:eastAsia="Times New Roman" w:hAnsi="Times New Roman" w:cs="Times New Roman"/>
          <w:b/>
          <w:color w:val="000000" w:themeColor="text1"/>
          <w:kern w:val="1"/>
          <w:sz w:val="24"/>
          <w:szCs w:val="24"/>
          <w:lang w:val="en-US" w:eastAsia="zh-CN"/>
        </w:rPr>
        <w:t>II</w:t>
      </w:r>
      <w:r w:rsidRPr="00516FC8">
        <w:rPr>
          <w:rFonts w:ascii="Times New Roman" w:eastAsia="Times New Roman" w:hAnsi="Times New Roman" w:cs="Times New Roman"/>
          <w:b/>
          <w:color w:val="000000" w:themeColor="text1"/>
          <w:kern w:val="1"/>
          <w:sz w:val="24"/>
          <w:szCs w:val="24"/>
          <w:lang w:eastAsia="zh-CN"/>
        </w:rPr>
        <w:t>.</w:t>
      </w:r>
      <w:r w:rsidRPr="00516FC8">
        <w:rPr>
          <w:rFonts w:ascii="Times New Roman" w:eastAsia="Times New Roman" w:hAnsi="Times New Roman" w:cs="Times New Roman"/>
          <w:b/>
          <w:color w:val="000000" w:themeColor="text1"/>
          <w:sz w:val="28"/>
          <w:szCs w:val="28"/>
          <w:lang w:eastAsia="ar-SA"/>
        </w:rPr>
        <w:t xml:space="preserve">  Общая характеристика учебного предмета с учётом особенностей  его освоения обучающимися.</w:t>
      </w:r>
    </w:p>
    <w:p w:rsidR="00464C52" w:rsidRPr="00516FC8" w:rsidRDefault="00464C52" w:rsidP="00464C52">
      <w:pPr>
        <w:suppressAutoHyphens/>
        <w:spacing w:after="0" w:line="240" w:lineRule="auto"/>
        <w:jc w:val="center"/>
        <w:rPr>
          <w:rFonts w:ascii="Calibri" w:eastAsia="Times New Roman" w:hAnsi="Calibri" w:cs="Calibri"/>
          <w:color w:val="000000" w:themeColor="text1"/>
          <w:kern w:val="1"/>
          <w:sz w:val="24"/>
          <w:szCs w:val="24"/>
          <w:lang w:eastAsia="zh-CN"/>
        </w:rPr>
      </w:pPr>
    </w:p>
    <w:p w:rsidR="00464C52" w:rsidRPr="00516FC8" w:rsidRDefault="00464C52" w:rsidP="00464C52">
      <w:pPr>
        <w:suppressAutoHyphens/>
        <w:spacing w:after="0" w:line="240" w:lineRule="auto"/>
        <w:ind w:firstLine="708"/>
        <w:jc w:val="both"/>
        <w:rPr>
          <w:rFonts w:ascii="Times New Roman" w:eastAsia="Times New Roman" w:hAnsi="Times New Roman" w:cs="Times New Roman"/>
          <w:color w:val="000000" w:themeColor="text1"/>
          <w:sz w:val="24"/>
          <w:szCs w:val="24"/>
          <w:lang w:eastAsia="zh-CN"/>
        </w:rPr>
      </w:pPr>
      <w:r w:rsidRPr="00516FC8">
        <w:rPr>
          <w:rFonts w:ascii="Times New Roman" w:eastAsia="Times New Roman" w:hAnsi="Times New Roman" w:cs="Times New Roman"/>
          <w:color w:val="000000" w:themeColor="text1"/>
          <w:sz w:val="24"/>
          <w:szCs w:val="24"/>
          <w:lang w:eastAsia="zh-CN"/>
        </w:rPr>
        <w:t>Учебный предмет «</w:t>
      </w:r>
      <w:r w:rsidRPr="00516FC8">
        <w:rPr>
          <w:rFonts w:ascii="Times New Roman" w:eastAsia="Times New Roman" w:hAnsi="Times New Roman" w:cs="Times New Roman"/>
          <w:b/>
          <w:color w:val="000000" w:themeColor="text1"/>
          <w:sz w:val="24"/>
          <w:szCs w:val="24"/>
          <w:lang w:eastAsia="ru-RU"/>
        </w:rPr>
        <w:t>Трудовое обучение</w:t>
      </w:r>
      <w:r w:rsidRPr="00516FC8">
        <w:rPr>
          <w:rFonts w:ascii="Times New Roman" w:eastAsia="Times New Roman" w:hAnsi="Times New Roman" w:cs="Times New Roman"/>
          <w:color w:val="000000" w:themeColor="text1"/>
          <w:sz w:val="24"/>
          <w:szCs w:val="24"/>
          <w:lang w:eastAsia="zh-CN"/>
        </w:rPr>
        <w:t xml:space="preserve">» изучается обучающимися с умственной отсталостью (интеллектуальными нарушениями) с первого по девятый класс. В процессе обучения труду осуществляется коррекция познавательной деятельности: наблюдательности воображения, речи, пространственной ориентировки; а также коррекция физического развития, особенно мелкой моторики рук. Вся работа на уроках носит целенаправленный характер, способствует развитию самостоятельности учащихся при выполнении трудовых заданий. На первом этапе обучения ведется </w:t>
      </w:r>
      <w:r w:rsidRPr="00516FC8">
        <w:rPr>
          <w:rFonts w:ascii="Times New Roman" w:eastAsia="Times New Roman" w:hAnsi="Times New Roman" w:cs="Times New Roman"/>
          <w:color w:val="000000" w:themeColor="text1"/>
          <w:sz w:val="24"/>
          <w:szCs w:val="24"/>
          <w:lang w:eastAsia="zh-CN"/>
        </w:rPr>
        <w:lastRenderedPageBreak/>
        <w:t>подготовка обучающихся к профильному труду. Распределение изучаемого материала по классам представлено концентрически, с учетом познавательных и возрастных возможностей обучающихся.</w:t>
      </w:r>
    </w:p>
    <w:p w:rsidR="00464C52" w:rsidRPr="00516FC8" w:rsidRDefault="00464C52" w:rsidP="00464C52">
      <w:pPr>
        <w:suppressAutoHyphens/>
        <w:spacing w:after="0" w:line="240" w:lineRule="auto"/>
        <w:ind w:firstLine="708"/>
        <w:jc w:val="both"/>
        <w:rPr>
          <w:rFonts w:ascii="Times New Roman" w:eastAsia="Times New Roman" w:hAnsi="Times New Roman" w:cs="Times New Roman"/>
          <w:color w:val="000000" w:themeColor="text1"/>
          <w:sz w:val="24"/>
          <w:szCs w:val="24"/>
          <w:lang w:eastAsia="zh-CN"/>
        </w:rPr>
      </w:pPr>
      <w:r w:rsidRPr="00516FC8">
        <w:rPr>
          <w:rFonts w:ascii="Times New Roman" w:eastAsia="Times New Roman" w:hAnsi="Times New Roman" w:cs="Times New Roman"/>
          <w:color w:val="000000" w:themeColor="text1"/>
          <w:sz w:val="24"/>
          <w:szCs w:val="24"/>
          <w:lang w:eastAsia="zh-CN"/>
        </w:rPr>
        <w:t>Большое место в программе отводится привитию учащимся практических умений и навыков. Наряду с формированием практических умений и навыков программа предусматривает знакомство учащихся с некоторыми теоретическими знаниями, которые они приобретают индуктивным путем, т.е. путем обобщения наблюдений над конкретными явлениями действительности, практических операций с предметными совокупностями.</w:t>
      </w:r>
      <w:r w:rsidRPr="00516FC8">
        <w:rPr>
          <w:rFonts w:ascii="Times New Roman" w:eastAsia="Times New Roman" w:hAnsi="Times New Roman" w:cs="Times New Roman"/>
          <w:b/>
          <w:bCs/>
          <w:color w:val="000000" w:themeColor="text1"/>
          <w:sz w:val="24"/>
          <w:szCs w:val="24"/>
          <w:lang w:eastAsia="zh-CN"/>
        </w:rPr>
        <w:t xml:space="preserve"> </w:t>
      </w:r>
      <w:r w:rsidRPr="00516FC8">
        <w:rPr>
          <w:rFonts w:ascii="Times New Roman" w:eastAsia="Times New Roman" w:hAnsi="Times New Roman" w:cs="Times New Roman"/>
          <w:color w:val="000000" w:themeColor="text1"/>
          <w:sz w:val="24"/>
          <w:szCs w:val="24"/>
          <w:lang w:eastAsia="zh-CN"/>
        </w:rPr>
        <w:t xml:space="preserve"> Ручной труд тесно связан с уроками чтения, русского языка и речевой практики, математики, изобразительного искусства. Обучение ручному труду невозможно без пристального, внимательного отношения к формированию речи учащихся. Поэтому на уроках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предметами, формами. Программа определяет оптимальный объем знаний и умений, который доступен большинству учащихся, обучающихся с умственной отсталостью (интеллектуальными нарушениями). Для отстающих учащихся, нуждающихся в дифференцированной помощи со стороны учителя, программа определяет упрощения, которые могут быть сделаны в пределах программных тем. </w:t>
      </w:r>
    </w:p>
    <w:p w:rsidR="00464C52" w:rsidRPr="00516FC8" w:rsidRDefault="00464C52" w:rsidP="00464C52">
      <w:pPr>
        <w:suppressAutoHyphens/>
        <w:spacing w:after="0" w:line="240" w:lineRule="auto"/>
        <w:ind w:firstLine="708"/>
        <w:jc w:val="both"/>
        <w:rPr>
          <w:rFonts w:ascii="Times New Roman" w:eastAsia="Times New Roman" w:hAnsi="Times New Roman" w:cs="Times New Roman"/>
          <w:color w:val="000000" w:themeColor="text1"/>
          <w:sz w:val="24"/>
          <w:szCs w:val="24"/>
          <w:lang w:eastAsia="zh-CN"/>
        </w:rPr>
      </w:pPr>
      <w:r w:rsidRPr="00516FC8">
        <w:rPr>
          <w:rFonts w:ascii="Times New Roman" w:eastAsia="Times New Roman" w:hAnsi="Times New Roman" w:cs="Times New Roman"/>
          <w:color w:val="000000" w:themeColor="text1"/>
          <w:sz w:val="24"/>
          <w:szCs w:val="24"/>
          <w:lang w:eastAsia="zh-CN"/>
        </w:rPr>
        <w:t xml:space="preserve">В зависимости от условий школы и состава класса учитывается организация занятий с природными материалами. При проведении практических работ уделяется внимание на соблюдение правил безопасности работы и гигиены труда. </w:t>
      </w:r>
    </w:p>
    <w:p w:rsidR="00464C52" w:rsidRPr="00516FC8" w:rsidRDefault="00464C52" w:rsidP="00464C52">
      <w:pPr>
        <w:suppressAutoHyphens/>
        <w:spacing w:after="0" w:line="240" w:lineRule="auto"/>
        <w:ind w:firstLine="708"/>
        <w:jc w:val="both"/>
        <w:rPr>
          <w:rFonts w:ascii="Times New Roman" w:eastAsia="Times New Roman" w:hAnsi="Times New Roman" w:cs="Times New Roman"/>
          <w:color w:val="000000" w:themeColor="text1"/>
          <w:sz w:val="24"/>
          <w:szCs w:val="24"/>
          <w:lang w:eastAsia="zh-CN"/>
        </w:rPr>
      </w:pPr>
    </w:p>
    <w:p w:rsidR="00464C52" w:rsidRPr="00516FC8" w:rsidRDefault="00464C52" w:rsidP="00464C52">
      <w:pPr>
        <w:shd w:val="clear" w:color="auto" w:fill="FFFFFF"/>
        <w:suppressAutoHyphens/>
        <w:autoSpaceDE w:val="0"/>
        <w:autoSpaceDN w:val="0"/>
        <w:adjustRightInd w:val="0"/>
        <w:spacing w:after="0" w:line="240" w:lineRule="auto"/>
        <w:ind w:firstLine="567"/>
        <w:jc w:val="center"/>
        <w:rPr>
          <w:rFonts w:ascii="Times New Roman" w:eastAsia="Times New Roman" w:hAnsi="Times New Roman" w:cs="Calibri"/>
          <w:b/>
          <w:color w:val="000000" w:themeColor="text1"/>
          <w:kern w:val="1"/>
          <w:sz w:val="24"/>
          <w:szCs w:val="24"/>
          <w:lang w:eastAsia="ru-RU"/>
        </w:rPr>
      </w:pPr>
      <w:r w:rsidRPr="00516FC8">
        <w:rPr>
          <w:rFonts w:ascii="Times New Roman" w:eastAsia="Times New Roman" w:hAnsi="Times New Roman" w:cs="Calibri"/>
          <w:b/>
          <w:color w:val="000000" w:themeColor="text1"/>
          <w:kern w:val="1"/>
          <w:sz w:val="24"/>
          <w:szCs w:val="24"/>
          <w:lang w:val="en-US" w:eastAsia="ru-RU"/>
        </w:rPr>
        <w:t>III</w:t>
      </w:r>
      <w:r w:rsidRPr="00516FC8">
        <w:rPr>
          <w:rFonts w:ascii="Times New Roman" w:eastAsia="Times New Roman" w:hAnsi="Times New Roman" w:cs="Calibri"/>
          <w:b/>
          <w:color w:val="000000" w:themeColor="text1"/>
          <w:kern w:val="1"/>
          <w:sz w:val="24"/>
          <w:szCs w:val="24"/>
          <w:lang w:eastAsia="ru-RU"/>
        </w:rPr>
        <w:t>.Место курса в учебном плане</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На изучение предмета  </w:t>
      </w:r>
      <w:r w:rsidR="004F3241" w:rsidRPr="00516FC8">
        <w:rPr>
          <w:rFonts w:ascii="Times New Roman" w:eastAsia="Calibri" w:hAnsi="Times New Roman" w:cs="Times New Roman"/>
          <w:b/>
          <w:color w:val="000000" w:themeColor="text1"/>
          <w:sz w:val="24"/>
          <w:szCs w:val="24"/>
          <w:lang w:eastAsia="ru-RU"/>
        </w:rPr>
        <w:t>«Т</w:t>
      </w:r>
      <w:r w:rsidRPr="00516FC8">
        <w:rPr>
          <w:rFonts w:ascii="Times New Roman" w:eastAsia="Calibri" w:hAnsi="Times New Roman" w:cs="Times New Roman"/>
          <w:b/>
          <w:color w:val="000000" w:themeColor="text1"/>
          <w:sz w:val="24"/>
          <w:szCs w:val="24"/>
          <w:lang w:eastAsia="ru-RU"/>
        </w:rPr>
        <w:t>рудовое обучение»</w:t>
      </w:r>
      <w:r w:rsidRPr="00516FC8">
        <w:rPr>
          <w:rFonts w:ascii="Times New Roman" w:eastAsia="Times New Roman" w:hAnsi="Times New Roman" w:cs="Times New Roman"/>
          <w:color w:val="000000" w:themeColor="text1"/>
          <w:sz w:val="24"/>
          <w:szCs w:val="24"/>
          <w:lang w:eastAsia="zh-CN"/>
        </w:rPr>
        <w:t xml:space="preserve"> </w:t>
      </w:r>
      <w:r w:rsidRPr="00516FC8">
        <w:rPr>
          <w:rFonts w:ascii="Times New Roman" w:eastAsia="Times New Roman" w:hAnsi="Times New Roman" w:cs="Times New Roman"/>
          <w:color w:val="000000" w:themeColor="text1"/>
          <w:sz w:val="24"/>
          <w:szCs w:val="24"/>
          <w:lang w:eastAsia="ru-RU"/>
        </w:rPr>
        <w:t xml:space="preserve">отводится с 5 – по 9  класс:  </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5 класс – 2 часа в неделю ( 68 часов), 6 класс – 2 часа в неделю ( 68 часов), 7 класс – 1,5 часа в неделю ( 51часов), 8  класс – 1,75 часа в неделю ( 60 часов),  9 класс – 2 часа в неделю ( 68 часов),  итого за курс средней школы – 315 часов </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p>
    <w:p w:rsidR="00464C52" w:rsidRPr="00516FC8" w:rsidRDefault="00464C52" w:rsidP="00464C52">
      <w:pPr>
        <w:spacing w:after="0" w:line="240" w:lineRule="auto"/>
        <w:jc w:val="both"/>
        <w:rPr>
          <w:rFonts w:ascii="Times New Roman" w:eastAsia="Times New Roman" w:hAnsi="Times New Roman" w:cs="Times New Roman"/>
          <w:color w:val="000000" w:themeColor="text1"/>
          <w:spacing w:val="-1"/>
          <w:sz w:val="24"/>
          <w:szCs w:val="24"/>
          <w:lang w:eastAsia="ru-RU"/>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1276"/>
        <w:gridCol w:w="1275"/>
        <w:gridCol w:w="1275"/>
        <w:gridCol w:w="1275"/>
        <w:gridCol w:w="1275"/>
        <w:gridCol w:w="966"/>
      </w:tblGrid>
      <w:tr w:rsidR="00516FC8" w:rsidRPr="00516FC8" w:rsidTr="008C5CB4">
        <w:trPr>
          <w:trHeight w:val="1074"/>
        </w:trPr>
        <w:tc>
          <w:tcPr>
            <w:tcW w:w="3006" w:type="dxa"/>
          </w:tcPr>
          <w:p w:rsidR="00464C52" w:rsidRPr="00516FC8" w:rsidRDefault="00464C52" w:rsidP="00464C52">
            <w:pPr>
              <w:widowControl w:val="0"/>
              <w:autoSpaceDE w:val="0"/>
              <w:autoSpaceDN w:val="0"/>
              <w:adjustRightInd w:val="0"/>
              <w:snapToGrid w:val="0"/>
              <w:spacing w:after="0" w:line="240" w:lineRule="auto"/>
              <w:ind w:right="-284"/>
              <w:rPr>
                <w:rFonts w:ascii="Times New Roman" w:eastAsia="Times New Roman" w:hAnsi="Times New Roman" w:cs="Times New Roman"/>
                <w:bCs/>
                <w:color w:val="000000" w:themeColor="text1"/>
                <w:sz w:val="24"/>
                <w:szCs w:val="24"/>
                <w:lang w:val="en-US" w:eastAsia="ru-RU"/>
              </w:rPr>
            </w:pPr>
            <w:r w:rsidRPr="00516FC8">
              <w:rPr>
                <w:rFonts w:ascii="Times New Roman" w:eastAsia="Times New Roman" w:hAnsi="Times New Roman" w:cs="Times New Roman"/>
                <w:bCs/>
                <w:color w:val="000000" w:themeColor="text1"/>
                <w:sz w:val="24"/>
                <w:szCs w:val="24"/>
                <w:lang w:val="en-US" w:eastAsia="ru-RU"/>
              </w:rPr>
              <w:t>Общеобразовательные</w:t>
            </w:r>
          </w:p>
          <w:p w:rsidR="00464C52" w:rsidRPr="00516FC8" w:rsidRDefault="00464C52" w:rsidP="00464C52">
            <w:pPr>
              <w:widowControl w:val="0"/>
              <w:autoSpaceDE w:val="0"/>
              <w:autoSpaceDN w:val="0"/>
              <w:adjustRightInd w:val="0"/>
              <w:snapToGrid w:val="0"/>
              <w:spacing w:after="0" w:line="240" w:lineRule="auto"/>
              <w:ind w:left="-709" w:right="-284" w:firstLine="1027"/>
              <w:jc w:val="center"/>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val="en-US" w:eastAsia="ru-RU"/>
              </w:rPr>
              <w:t xml:space="preserve"> </w:t>
            </w:r>
            <w:r w:rsidRPr="00516FC8">
              <w:rPr>
                <w:rFonts w:ascii="Times New Roman" w:eastAsia="Times New Roman" w:hAnsi="Times New Roman" w:cs="Times New Roman"/>
                <w:bCs/>
                <w:color w:val="000000" w:themeColor="text1"/>
                <w:sz w:val="24"/>
                <w:szCs w:val="24"/>
                <w:lang w:eastAsia="ru-RU"/>
              </w:rPr>
              <w:t>области</w:t>
            </w:r>
          </w:p>
        </w:tc>
        <w:tc>
          <w:tcPr>
            <w:tcW w:w="1276" w:type="dxa"/>
          </w:tcPr>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 xml:space="preserve">Число </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учебных</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 xml:space="preserve"> часов в</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 xml:space="preserve"> неделю</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5 класс</w:t>
            </w:r>
          </w:p>
        </w:tc>
        <w:tc>
          <w:tcPr>
            <w:tcW w:w="1275" w:type="dxa"/>
          </w:tcPr>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 xml:space="preserve">Число </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учебных</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часов в</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 xml:space="preserve"> неделю</w:t>
            </w:r>
          </w:p>
          <w:p w:rsidR="00464C52" w:rsidRPr="00516FC8" w:rsidRDefault="00464C52" w:rsidP="00464C52">
            <w:pPr>
              <w:spacing w:after="200" w:line="276" w:lineRule="auto"/>
              <w:jc w:val="center"/>
              <w:rPr>
                <w:rFonts w:ascii="Times New Roman" w:eastAsia="Calibri" w:hAnsi="Times New Roman" w:cs="Times New Roman"/>
                <w:color w:val="000000" w:themeColor="text1"/>
                <w:sz w:val="20"/>
                <w:szCs w:val="20"/>
              </w:rPr>
            </w:pPr>
            <w:r w:rsidRPr="00516FC8">
              <w:rPr>
                <w:rFonts w:ascii="Times New Roman" w:eastAsia="Calibri" w:hAnsi="Times New Roman" w:cs="Times New Roman"/>
                <w:bCs/>
                <w:color w:val="000000" w:themeColor="text1"/>
                <w:sz w:val="20"/>
                <w:szCs w:val="20"/>
                <w:lang w:eastAsia="ar-SA"/>
              </w:rPr>
              <w:t>6 класс</w:t>
            </w:r>
          </w:p>
        </w:tc>
        <w:tc>
          <w:tcPr>
            <w:tcW w:w="1275" w:type="dxa"/>
          </w:tcPr>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 xml:space="preserve">Число </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учебных</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часов в</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 xml:space="preserve"> неделю</w:t>
            </w:r>
          </w:p>
          <w:p w:rsidR="00464C52" w:rsidRPr="00516FC8" w:rsidRDefault="00464C52" w:rsidP="00464C52">
            <w:pPr>
              <w:spacing w:after="200" w:line="276" w:lineRule="auto"/>
              <w:jc w:val="center"/>
              <w:rPr>
                <w:rFonts w:ascii="Times New Roman" w:eastAsia="Calibri" w:hAnsi="Times New Roman" w:cs="Times New Roman"/>
                <w:color w:val="000000" w:themeColor="text1"/>
                <w:sz w:val="20"/>
                <w:szCs w:val="20"/>
              </w:rPr>
            </w:pPr>
            <w:r w:rsidRPr="00516FC8">
              <w:rPr>
                <w:rFonts w:ascii="Times New Roman" w:eastAsia="Calibri" w:hAnsi="Times New Roman" w:cs="Times New Roman"/>
                <w:bCs/>
                <w:color w:val="000000" w:themeColor="text1"/>
                <w:sz w:val="20"/>
                <w:szCs w:val="20"/>
                <w:lang w:eastAsia="ar-SA"/>
              </w:rPr>
              <w:t>7 класс</w:t>
            </w:r>
          </w:p>
        </w:tc>
        <w:tc>
          <w:tcPr>
            <w:tcW w:w="1275" w:type="dxa"/>
          </w:tcPr>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 xml:space="preserve">Число </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учебных</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часов в</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 xml:space="preserve"> неделю</w:t>
            </w:r>
          </w:p>
          <w:p w:rsidR="00464C52" w:rsidRPr="00516FC8" w:rsidRDefault="00464C52" w:rsidP="00464C52">
            <w:pPr>
              <w:spacing w:after="200" w:line="276" w:lineRule="auto"/>
              <w:jc w:val="center"/>
              <w:rPr>
                <w:rFonts w:ascii="Times New Roman" w:eastAsia="Calibri" w:hAnsi="Times New Roman" w:cs="Times New Roman"/>
                <w:color w:val="000000" w:themeColor="text1"/>
                <w:sz w:val="20"/>
                <w:szCs w:val="20"/>
              </w:rPr>
            </w:pPr>
            <w:r w:rsidRPr="00516FC8">
              <w:rPr>
                <w:rFonts w:ascii="Times New Roman" w:eastAsia="Calibri" w:hAnsi="Times New Roman" w:cs="Times New Roman"/>
                <w:bCs/>
                <w:color w:val="000000" w:themeColor="text1"/>
                <w:sz w:val="20"/>
                <w:szCs w:val="20"/>
                <w:lang w:eastAsia="ar-SA"/>
              </w:rPr>
              <w:t>8 класс</w:t>
            </w:r>
          </w:p>
        </w:tc>
        <w:tc>
          <w:tcPr>
            <w:tcW w:w="1275" w:type="dxa"/>
          </w:tcPr>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 xml:space="preserve">Число </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учебных</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часов в</w:t>
            </w:r>
          </w:p>
          <w:p w:rsidR="00464C52" w:rsidRPr="00516FC8" w:rsidRDefault="00464C52" w:rsidP="00464C52">
            <w:pPr>
              <w:suppressLineNumbers/>
              <w:suppressAutoHyphens/>
              <w:snapToGrid w:val="0"/>
              <w:spacing w:after="0" w:line="240" w:lineRule="auto"/>
              <w:ind w:left="-709" w:right="-284" w:firstLine="572"/>
              <w:jc w:val="center"/>
              <w:rPr>
                <w:rFonts w:ascii="Times New Roman" w:eastAsia="Calibri" w:hAnsi="Times New Roman" w:cs="Times New Roman"/>
                <w:bCs/>
                <w:color w:val="000000" w:themeColor="text1"/>
                <w:sz w:val="20"/>
                <w:szCs w:val="20"/>
                <w:lang w:eastAsia="ar-SA"/>
              </w:rPr>
            </w:pPr>
            <w:r w:rsidRPr="00516FC8">
              <w:rPr>
                <w:rFonts w:ascii="Times New Roman" w:eastAsia="Calibri" w:hAnsi="Times New Roman" w:cs="Times New Roman"/>
                <w:bCs/>
                <w:color w:val="000000" w:themeColor="text1"/>
                <w:sz w:val="20"/>
                <w:szCs w:val="20"/>
                <w:lang w:eastAsia="ar-SA"/>
              </w:rPr>
              <w:t xml:space="preserve"> неделю</w:t>
            </w:r>
          </w:p>
          <w:p w:rsidR="00464C52" w:rsidRPr="00516FC8" w:rsidRDefault="00464C52" w:rsidP="00464C52">
            <w:pPr>
              <w:spacing w:after="200" w:line="276" w:lineRule="auto"/>
              <w:jc w:val="center"/>
              <w:rPr>
                <w:rFonts w:ascii="Times New Roman" w:eastAsia="Calibri" w:hAnsi="Times New Roman" w:cs="Times New Roman"/>
                <w:color w:val="000000" w:themeColor="text1"/>
                <w:sz w:val="20"/>
                <w:szCs w:val="20"/>
              </w:rPr>
            </w:pPr>
            <w:r w:rsidRPr="00516FC8">
              <w:rPr>
                <w:rFonts w:ascii="Times New Roman" w:eastAsia="Calibri" w:hAnsi="Times New Roman" w:cs="Times New Roman"/>
                <w:bCs/>
                <w:color w:val="000000" w:themeColor="text1"/>
                <w:sz w:val="20"/>
                <w:szCs w:val="20"/>
                <w:lang w:eastAsia="ar-SA"/>
              </w:rPr>
              <w:t>9 класс</w:t>
            </w:r>
          </w:p>
        </w:tc>
        <w:tc>
          <w:tcPr>
            <w:tcW w:w="966" w:type="dxa"/>
          </w:tcPr>
          <w:p w:rsidR="00464C52" w:rsidRPr="00516FC8" w:rsidRDefault="00464C52" w:rsidP="00464C52">
            <w:pPr>
              <w:spacing w:after="200" w:line="276" w:lineRule="auto"/>
              <w:jc w:val="both"/>
              <w:rPr>
                <w:rFonts w:ascii="Times New Roman" w:eastAsia="Calibri" w:hAnsi="Times New Roman" w:cs="Times New Roman"/>
                <w:color w:val="000000" w:themeColor="text1"/>
                <w:sz w:val="20"/>
                <w:szCs w:val="20"/>
              </w:rPr>
            </w:pPr>
            <w:r w:rsidRPr="00516FC8">
              <w:rPr>
                <w:rFonts w:ascii="Times New Roman" w:eastAsia="Calibri" w:hAnsi="Times New Roman" w:cs="Times New Roman"/>
                <w:color w:val="000000" w:themeColor="text1"/>
                <w:sz w:val="20"/>
                <w:szCs w:val="20"/>
              </w:rPr>
              <w:t xml:space="preserve">Всего </w:t>
            </w:r>
          </w:p>
        </w:tc>
      </w:tr>
      <w:tr w:rsidR="00464C52" w:rsidRPr="00516FC8" w:rsidTr="008C5CB4">
        <w:trPr>
          <w:trHeight w:val="417"/>
        </w:trPr>
        <w:tc>
          <w:tcPr>
            <w:tcW w:w="3006" w:type="dxa"/>
          </w:tcPr>
          <w:p w:rsidR="00464C52" w:rsidRPr="00516FC8" w:rsidRDefault="00464C52" w:rsidP="00464C52">
            <w:pPr>
              <w:widowControl w:val="0"/>
              <w:autoSpaceDE w:val="0"/>
              <w:autoSpaceDN w:val="0"/>
              <w:adjustRightInd w:val="0"/>
              <w:spacing w:after="0" w:line="240" w:lineRule="auto"/>
              <w:ind w:left="-709" w:right="-284" w:firstLine="1168"/>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трудовое обучение</w:t>
            </w:r>
          </w:p>
        </w:tc>
        <w:tc>
          <w:tcPr>
            <w:tcW w:w="1276" w:type="dxa"/>
          </w:tcPr>
          <w:p w:rsidR="00464C52" w:rsidRPr="00516FC8" w:rsidRDefault="00464C52" w:rsidP="00464C52">
            <w:pPr>
              <w:widowControl w:val="0"/>
              <w:autoSpaceDE w:val="0"/>
              <w:autoSpaceDN w:val="0"/>
              <w:adjustRightInd w:val="0"/>
              <w:spacing w:after="0" w:line="240" w:lineRule="auto"/>
              <w:ind w:left="-709" w:right="-284" w:firstLine="709"/>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2</w:t>
            </w:r>
          </w:p>
        </w:tc>
        <w:tc>
          <w:tcPr>
            <w:tcW w:w="1275" w:type="dxa"/>
          </w:tcPr>
          <w:p w:rsidR="00464C52" w:rsidRPr="00516FC8" w:rsidRDefault="00464C52" w:rsidP="00464C52">
            <w:pPr>
              <w:widowControl w:val="0"/>
              <w:autoSpaceDE w:val="0"/>
              <w:autoSpaceDN w:val="0"/>
              <w:adjustRightInd w:val="0"/>
              <w:spacing w:after="0" w:line="240" w:lineRule="auto"/>
              <w:ind w:left="-709" w:right="-284" w:firstLine="709"/>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2</w:t>
            </w:r>
          </w:p>
        </w:tc>
        <w:tc>
          <w:tcPr>
            <w:tcW w:w="1275" w:type="dxa"/>
          </w:tcPr>
          <w:p w:rsidR="00464C52" w:rsidRPr="00516FC8" w:rsidRDefault="00464C52" w:rsidP="00464C52">
            <w:pPr>
              <w:widowControl w:val="0"/>
              <w:autoSpaceDE w:val="0"/>
              <w:autoSpaceDN w:val="0"/>
              <w:adjustRightInd w:val="0"/>
              <w:spacing w:after="0" w:line="240" w:lineRule="auto"/>
              <w:ind w:left="-709" w:right="-284" w:firstLine="602"/>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1,5</w:t>
            </w:r>
          </w:p>
        </w:tc>
        <w:tc>
          <w:tcPr>
            <w:tcW w:w="1275" w:type="dxa"/>
          </w:tcPr>
          <w:p w:rsidR="00464C52" w:rsidRPr="00516FC8" w:rsidRDefault="00464C52" w:rsidP="00464C52">
            <w:pPr>
              <w:widowControl w:val="0"/>
              <w:autoSpaceDE w:val="0"/>
              <w:autoSpaceDN w:val="0"/>
              <w:adjustRightInd w:val="0"/>
              <w:spacing w:after="0" w:line="240" w:lineRule="auto"/>
              <w:ind w:left="-709" w:right="-284" w:firstLine="884"/>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1,75</w:t>
            </w:r>
          </w:p>
        </w:tc>
        <w:tc>
          <w:tcPr>
            <w:tcW w:w="1275" w:type="dxa"/>
          </w:tcPr>
          <w:p w:rsidR="00464C52" w:rsidRPr="00516FC8" w:rsidRDefault="00464C52" w:rsidP="00464C52">
            <w:pPr>
              <w:widowControl w:val="0"/>
              <w:autoSpaceDE w:val="0"/>
              <w:autoSpaceDN w:val="0"/>
              <w:adjustRightInd w:val="0"/>
              <w:spacing w:after="0" w:line="240" w:lineRule="auto"/>
              <w:ind w:left="-709" w:right="-284" w:firstLine="884"/>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2</w:t>
            </w:r>
          </w:p>
        </w:tc>
        <w:tc>
          <w:tcPr>
            <w:tcW w:w="966" w:type="dxa"/>
          </w:tcPr>
          <w:p w:rsidR="00464C52" w:rsidRPr="00516FC8" w:rsidRDefault="00464C52" w:rsidP="00464C52">
            <w:pPr>
              <w:widowControl w:val="0"/>
              <w:autoSpaceDE w:val="0"/>
              <w:autoSpaceDN w:val="0"/>
              <w:adjustRightInd w:val="0"/>
              <w:spacing w:after="0" w:line="240" w:lineRule="auto"/>
              <w:ind w:left="-709" w:right="-284" w:firstLine="884"/>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9,25</w:t>
            </w:r>
          </w:p>
        </w:tc>
      </w:tr>
    </w:tbl>
    <w:p w:rsidR="00464C52" w:rsidRPr="00516FC8" w:rsidRDefault="00464C52" w:rsidP="00464C52">
      <w:pPr>
        <w:tabs>
          <w:tab w:val="left" w:pos="3355"/>
        </w:tabs>
        <w:spacing w:after="0" w:line="240" w:lineRule="auto"/>
        <w:ind w:left="142" w:firstLine="425"/>
        <w:rPr>
          <w:rFonts w:ascii="Times New Roman" w:eastAsia="Calibri" w:hAnsi="Times New Roman" w:cs="Times New Roman"/>
          <w:color w:val="000000" w:themeColor="text1"/>
          <w:sz w:val="28"/>
          <w:szCs w:val="28"/>
        </w:rPr>
      </w:pPr>
    </w:p>
    <w:p w:rsidR="00464C52" w:rsidRPr="00516FC8" w:rsidRDefault="00464C52" w:rsidP="00464C52">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516FC8">
        <w:rPr>
          <w:rFonts w:ascii="Times New Roman" w:eastAsia="Times New Roman" w:hAnsi="Times New Roman" w:cs="Times New Roman"/>
          <w:b/>
          <w:color w:val="000000" w:themeColor="text1"/>
          <w:sz w:val="28"/>
          <w:szCs w:val="28"/>
          <w:lang w:val="en-US" w:eastAsia="ar-SA"/>
        </w:rPr>
        <w:t>IV</w:t>
      </w:r>
      <w:r w:rsidRPr="00516FC8">
        <w:rPr>
          <w:rFonts w:ascii="Times New Roman" w:eastAsia="Times New Roman" w:hAnsi="Times New Roman" w:cs="Times New Roman"/>
          <w:b/>
          <w:color w:val="000000" w:themeColor="text1"/>
          <w:sz w:val="28"/>
          <w:szCs w:val="28"/>
          <w:lang w:eastAsia="ar-SA"/>
        </w:rPr>
        <w:t xml:space="preserve">. </w:t>
      </w:r>
      <w:r w:rsidRPr="00516FC8">
        <w:rPr>
          <w:rFonts w:ascii="Times New Roman" w:eastAsia="Times New Roman" w:hAnsi="Times New Roman" w:cs="Times New Roman"/>
          <w:b/>
          <w:color w:val="000000" w:themeColor="text1"/>
          <w:sz w:val="24"/>
          <w:szCs w:val="24"/>
          <w:lang w:eastAsia="ar-SA"/>
        </w:rPr>
        <w:t xml:space="preserve">Планируемые результаты освоения </w:t>
      </w:r>
      <w:r w:rsidR="004F3241" w:rsidRPr="00516FC8">
        <w:rPr>
          <w:rFonts w:ascii="Times New Roman" w:eastAsia="Times New Roman" w:hAnsi="Times New Roman" w:cs="Times New Roman"/>
          <w:b/>
          <w:color w:val="000000" w:themeColor="text1"/>
          <w:sz w:val="24"/>
          <w:szCs w:val="24"/>
          <w:lang w:eastAsia="ru-RU"/>
        </w:rPr>
        <w:t>по предмету «Т</w:t>
      </w:r>
      <w:r w:rsidRPr="00516FC8">
        <w:rPr>
          <w:rFonts w:ascii="Times New Roman" w:eastAsia="Times New Roman" w:hAnsi="Times New Roman" w:cs="Times New Roman"/>
          <w:b/>
          <w:color w:val="000000" w:themeColor="text1"/>
          <w:sz w:val="24"/>
          <w:szCs w:val="24"/>
          <w:lang w:eastAsia="ru-RU"/>
        </w:rPr>
        <w:t>рудовое обучение»</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Личностные результаты:</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Личностные результаты  АООП должны отражать:</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1) осознание себя как гражданина России; формирование чувства гордости за свою Родину;</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2) формирование уважительного отношения к иному мнению, истории и культуре других народов;</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3) развитие адекватных представлений о собственных возможностях, о насущно необходимом жизнеобеспечении;</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4) овладение начальными навыками адаптации в динамично изменяющемся и развивающемся мире;</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5) овладение социально-бытовыми умениями, используемыми в повседневной жизни;</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6) владение навыками коммуникации и принятыми нормами социального взаимодействия;</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8) принятие и освоение социальной роли обучающегося, формирование и развитие социально значимых мотивов учебной деятельности;</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9) развитие навыков сотрудничества с взрослыми и сверстниками в разных социальных ситуациях;</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10) формирование эстетических потребностей, ценностей и чувств;</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13) формирование готовности к самостоятельной жизни.</w:t>
      </w:r>
    </w:p>
    <w:p w:rsidR="00464C52" w:rsidRPr="00516FC8" w:rsidRDefault="00464C52" w:rsidP="00464C52">
      <w:pPr>
        <w:spacing w:after="0" w:line="294" w:lineRule="atLeast"/>
        <w:jc w:val="center"/>
        <w:rPr>
          <w:rFonts w:ascii="Arial" w:eastAsia="Times New Roman" w:hAnsi="Arial" w:cs="Arial"/>
          <w:color w:val="000000" w:themeColor="text1"/>
          <w:sz w:val="21"/>
          <w:szCs w:val="21"/>
          <w:lang w:eastAsia="ru-RU"/>
        </w:rPr>
      </w:pPr>
    </w:p>
    <w:p w:rsidR="00464C52" w:rsidRPr="00516FC8" w:rsidRDefault="00464C52" w:rsidP="00464C52">
      <w:pPr>
        <w:spacing w:after="0" w:line="294" w:lineRule="atLeast"/>
        <w:jc w:val="center"/>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b/>
          <w:bCs/>
          <w:color w:val="000000" w:themeColor="text1"/>
          <w:sz w:val="24"/>
          <w:szCs w:val="24"/>
          <w:u w:val="single"/>
          <w:lang w:eastAsia="ru-RU"/>
        </w:rPr>
        <w:t>Коммуникативные учебные действия</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Коммуникативные учебные действия включают следующие умения:</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вступать в контакт и работать в коллективе (учитель−ученик, ученик–ученик, ученик–класс, учитель−класс);</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использовать принятые ритуалы социального взаимодействия с одноклассниками и учителем;</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обращаться за помощью и принимать помощь;</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слушать и понимать инструкцию к учебному заданию в разных видах деятельности и быту;</w:t>
      </w:r>
    </w:p>
    <w:p w:rsidR="00464C52" w:rsidRPr="00516FC8" w:rsidRDefault="00464C52" w:rsidP="00464C52">
      <w:pPr>
        <w:tabs>
          <w:tab w:val="left" w:pos="9354"/>
        </w:tabs>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464C52" w:rsidRPr="00516FC8" w:rsidRDefault="00464C52" w:rsidP="00464C52">
      <w:pPr>
        <w:spacing w:after="0" w:line="294" w:lineRule="atLeast"/>
        <w:jc w:val="center"/>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b/>
          <w:bCs/>
          <w:color w:val="000000" w:themeColor="text1"/>
          <w:sz w:val="24"/>
          <w:szCs w:val="24"/>
          <w:u w:val="single"/>
          <w:lang w:eastAsia="ru-RU"/>
        </w:rPr>
        <w:t>Регулятивные учебные действия:</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Регулятивные учебные действия включают следующие умения:</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адекватно соблюдать ритуалы школьного поведения (поднимать руку, вставать и выходить из-за парты и т. д.);</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принимать цели и произвольно включаться в деятельность, следовать предложенному плану и работать в общем темпе;</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активно участвовать в деятельности, контролировать и оценивать свои действия и действия одноклассников;</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464C52" w:rsidRPr="00516FC8" w:rsidRDefault="00464C52" w:rsidP="00464C52">
      <w:pPr>
        <w:spacing w:after="0" w:line="294" w:lineRule="atLeast"/>
        <w:jc w:val="center"/>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b/>
          <w:bCs/>
          <w:color w:val="000000" w:themeColor="text1"/>
          <w:sz w:val="24"/>
          <w:szCs w:val="24"/>
          <w:u w:val="single"/>
          <w:lang w:eastAsia="ru-RU"/>
        </w:rPr>
        <w:t>Познавательные учебные действия</w:t>
      </w:r>
      <w:r w:rsidRPr="00516FC8">
        <w:rPr>
          <w:rFonts w:ascii="Times New Roman" w:eastAsia="Times New Roman" w:hAnsi="Times New Roman" w:cs="Times New Roman"/>
          <w:b/>
          <w:bCs/>
          <w:color w:val="000000" w:themeColor="text1"/>
          <w:sz w:val="24"/>
          <w:szCs w:val="24"/>
          <w:lang w:eastAsia="ru-RU"/>
        </w:rPr>
        <w:t>:</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К познавательным учебным действиям относятся следующие умения:</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выделять некоторые существенные, общие и отличительные свойства хорошо знакомых предметов;</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устанавливать видо-родовые отношения предметов;</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r w:rsidRPr="00516FC8">
        <w:rPr>
          <w:rFonts w:ascii="Times New Roman" w:eastAsia="Times New Roman" w:hAnsi="Times New Roman" w:cs="Times New Roman"/>
          <w:color w:val="000000" w:themeColor="text1"/>
          <w:sz w:val="24"/>
          <w:szCs w:val="24"/>
          <w:lang w:eastAsia="ru-RU"/>
        </w:rPr>
        <w:t>делать простейшие обобщения, сравнивать, классифицировать на наглядном материале;</w:t>
      </w:r>
    </w:p>
    <w:p w:rsidR="00464C52" w:rsidRPr="00516FC8" w:rsidRDefault="00464C52" w:rsidP="00464C52">
      <w:pPr>
        <w:spacing w:after="0" w:line="276" w:lineRule="auto"/>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Предметными результатами:</w:t>
      </w:r>
    </w:p>
    <w:p w:rsidR="00464C52" w:rsidRPr="00516FC8" w:rsidRDefault="00464C52" w:rsidP="00464C52">
      <w:pPr>
        <w:spacing w:after="0" w:line="294" w:lineRule="atLeast"/>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Предметные результаты включают освоенные обучающимися знания и умения, специфичные для каждой предметной области, готовность их применять. АООП определяет два уровня овладения предметными результатами.</w:t>
      </w:r>
    </w:p>
    <w:p w:rsidR="00464C52" w:rsidRPr="00516FC8" w:rsidRDefault="00464C52" w:rsidP="00464C52">
      <w:pPr>
        <w:spacing w:after="0" w:line="294" w:lineRule="atLeast"/>
        <w:rPr>
          <w:rFonts w:ascii="Arial" w:eastAsia="Times New Roman" w:hAnsi="Arial" w:cs="Arial"/>
          <w:color w:val="000000" w:themeColor="text1"/>
          <w:sz w:val="21"/>
          <w:szCs w:val="21"/>
          <w:lang w:eastAsia="ru-RU"/>
        </w:rPr>
      </w:pPr>
    </w:p>
    <w:p w:rsidR="00464C52" w:rsidRPr="00516FC8" w:rsidRDefault="00464C52" w:rsidP="00464C52">
      <w:pPr>
        <w:tabs>
          <w:tab w:val="left" w:pos="990"/>
        </w:tabs>
        <w:spacing w:after="0" w:line="240" w:lineRule="auto"/>
        <w:ind w:left="284"/>
        <w:jc w:val="center"/>
        <w:rPr>
          <w:rFonts w:ascii="Times New Roman" w:eastAsia="Calibri" w:hAnsi="Times New Roman" w:cs="Times New Roman"/>
          <w:color w:val="000000" w:themeColor="text1"/>
          <w:sz w:val="28"/>
          <w:szCs w:val="28"/>
        </w:rPr>
      </w:pPr>
      <w:r w:rsidRPr="00516FC8">
        <w:rPr>
          <w:rFonts w:ascii="Times New Roman" w:eastAsia="Calibri" w:hAnsi="Times New Roman" w:cs="Times New Roman"/>
          <w:b/>
          <w:color w:val="000000" w:themeColor="text1"/>
          <w:sz w:val="28"/>
          <w:szCs w:val="28"/>
          <w:lang w:val="en-US"/>
        </w:rPr>
        <w:t>V</w:t>
      </w:r>
      <w:r w:rsidRPr="00516FC8">
        <w:rPr>
          <w:rFonts w:ascii="Times New Roman" w:eastAsia="Calibri" w:hAnsi="Times New Roman" w:cs="Times New Roman"/>
          <w:b/>
          <w:color w:val="000000" w:themeColor="text1"/>
          <w:sz w:val="28"/>
          <w:szCs w:val="28"/>
        </w:rPr>
        <w:t xml:space="preserve">. </w:t>
      </w:r>
      <w:r w:rsidRPr="00516FC8">
        <w:rPr>
          <w:rFonts w:ascii="Times New Roman" w:eastAsia="Times New Roman" w:hAnsi="Times New Roman" w:cs="Times New Roman"/>
          <w:b/>
          <w:bCs/>
          <w:color w:val="000000" w:themeColor="text1"/>
          <w:sz w:val="28"/>
          <w:szCs w:val="28"/>
          <w:lang w:eastAsia="ru-RU"/>
        </w:rPr>
        <w:t xml:space="preserve">Содержание </w:t>
      </w:r>
      <w:r w:rsidRPr="00516FC8">
        <w:rPr>
          <w:rFonts w:ascii="Times New Roman" w:eastAsia="Times New Roman" w:hAnsi="Times New Roman" w:cs="Times New Roman"/>
          <w:b/>
          <w:bCs/>
          <w:color w:val="000000" w:themeColor="text1"/>
          <w:sz w:val="28"/>
          <w:szCs w:val="28"/>
          <w:shd w:val="clear" w:color="auto" w:fill="FFFFFF"/>
        </w:rPr>
        <w:t>учебного предмета</w:t>
      </w:r>
    </w:p>
    <w:p w:rsidR="00464C52" w:rsidRPr="00516FC8" w:rsidRDefault="00464C52" w:rsidP="00464C52">
      <w:pPr>
        <w:spacing w:after="0" w:line="276" w:lineRule="auto"/>
        <w:rPr>
          <w:rFonts w:ascii="Times New Roman" w:eastAsia="Calibri" w:hAnsi="Times New Roman" w:cs="Times New Roman"/>
          <w:b/>
          <w:color w:val="000000" w:themeColor="text1"/>
          <w:sz w:val="28"/>
          <w:szCs w:val="28"/>
        </w:rPr>
      </w:pPr>
    </w:p>
    <w:p w:rsidR="00464C52" w:rsidRPr="00516FC8" w:rsidRDefault="00464C52" w:rsidP="00464C52">
      <w:pPr>
        <w:spacing w:after="0" w:line="276" w:lineRule="auto"/>
        <w:jc w:val="center"/>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rPr>
        <w:t>5 класс</w:t>
      </w:r>
    </w:p>
    <w:p w:rsidR="00464C52" w:rsidRPr="00516FC8" w:rsidRDefault="00464C52" w:rsidP="00464C52">
      <w:pPr>
        <w:spacing w:after="0" w:line="240" w:lineRule="auto"/>
        <w:jc w:val="both"/>
        <w:rPr>
          <w:rFonts w:ascii="Times New Roman" w:eastAsia="Calibri" w:hAnsi="Times New Roman" w:cs="Times New Roman"/>
          <w:color w:val="000000" w:themeColor="text1"/>
          <w:sz w:val="24"/>
          <w:szCs w:val="24"/>
        </w:rPr>
      </w:pPr>
      <w:r w:rsidRPr="00516FC8">
        <w:rPr>
          <w:rFonts w:ascii="Times New Roman" w:eastAsia="Times New Roman" w:hAnsi="Times New Roman" w:cs="Times New Roman"/>
          <w:b/>
          <w:color w:val="000000" w:themeColor="text1"/>
          <w:spacing w:val="-5"/>
          <w:sz w:val="24"/>
          <w:szCs w:val="24"/>
          <w:lang w:eastAsia="ru-RU"/>
        </w:rPr>
        <w:t>Вводное занятие</w:t>
      </w:r>
      <w:r w:rsidRPr="00516FC8">
        <w:rPr>
          <w:rFonts w:ascii="Times New Roman" w:eastAsia="Calibri" w:hAnsi="Times New Roman" w:cs="Times New Roman"/>
          <w:b/>
          <w:color w:val="000000" w:themeColor="text1"/>
          <w:sz w:val="24"/>
          <w:szCs w:val="24"/>
        </w:rPr>
        <w:t>.</w:t>
      </w:r>
      <w:r w:rsidRPr="00516FC8">
        <w:rPr>
          <w:rFonts w:ascii="Times New Roman" w:eastAsia="Calibri" w:hAnsi="Times New Roman" w:cs="Times New Roman"/>
          <w:color w:val="000000" w:themeColor="text1"/>
          <w:sz w:val="24"/>
          <w:szCs w:val="24"/>
        </w:rPr>
        <w:t xml:space="preserve"> </w:t>
      </w:r>
    </w:p>
    <w:p w:rsidR="00464C52" w:rsidRPr="00516FC8" w:rsidRDefault="00464C52" w:rsidP="00464C52">
      <w:pPr>
        <w:spacing w:after="0" w:line="240" w:lineRule="auto"/>
        <w:jc w:val="both"/>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color w:val="000000" w:themeColor="text1"/>
          <w:sz w:val="24"/>
          <w:szCs w:val="24"/>
        </w:rPr>
        <w:t xml:space="preserve">Инструктаж по технике безопасности. Вспомнить правила пользования ножницами. </w:t>
      </w:r>
    </w:p>
    <w:p w:rsidR="00464C52" w:rsidRPr="00516FC8" w:rsidRDefault="00464C52" w:rsidP="00464C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pacing w:val="-5"/>
          <w:sz w:val="24"/>
          <w:szCs w:val="24"/>
          <w:lang w:eastAsia="ru-RU"/>
        </w:rPr>
      </w:pPr>
      <w:r w:rsidRPr="00516FC8">
        <w:rPr>
          <w:rFonts w:ascii="Times New Roman" w:eastAsia="Times New Roman" w:hAnsi="Times New Roman" w:cs="Times New Roman"/>
          <w:b/>
          <w:color w:val="000000" w:themeColor="text1"/>
          <w:spacing w:val="-5"/>
          <w:sz w:val="24"/>
          <w:szCs w:val="24"/>
          <w:lang w:eastAsia="ru-RU"/>
        </w:rPr>
        <w:t xml:space="preserve">Работа с бумагой и картоном </w:t>
      </w:r>
    </w:p>
    <w:p w:rsidR="00464C52" w:rsidRPr="00516FC8" w:rsidRDefault="00464C52" w:rsidP="00464C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Сорта картона, применяемые для оформительских работ. Применение других материалов в сочетании с картоном и бумагой.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 Разметка картона и бумаги по шаблонам. Резание картона ножницами по кривым и прямым линиям. Прорезание </w:t>
      </w:r>
      <w:r w:rsidRPr="00516FC8">
        <w:rPr>
          <w:rFonts w:ascii="Times New Roman" w:eastAsia="Times New Roman" w:hAnsi="Times New Roman" w:cs="Times New Roman"/>
          <w:color w:val="000000" w:themeColor="text1"/>
          <w:sz w:val="24"/>
          <w:szCs w:val="24"/>
          <w:lang w:eastAsia="ru-RU"/>
        </w:rPr>
        <w:lastRenderedPageBreak/>
        <w:t xml:space="preserve">отверстий в картоне. Пришивание тесьмы и др. материалов к деталям из картона, тесьма и др.) . Разметка бумаги и картона по линейке. Вырезание и намазывание клеем окантовочных полосок. Приемы обработки углов изделий при окантовке. </w:t>
      </w:r>
      <w:r w:rsidRPr="00516FC8">
        <w:rPr>
          <w:rFonts w:ascii="Times New Roman" w:eastAsia="Times New Roman" w:hAnsi="Times New Roman" w:cs="Times New Roman"/>
          <w:color w:val="000000" w:themeColor="text1"/>
          <w:spacing w:val="-4"/>
          <w:sz w:val="24"/>
          <w:szCs w:val="24"/>
          <w:lang w:eastAsia="ru-RU"/>
        </w:rPr>
        <w:t>Бумага раз</w:t>
      </w:r>
      <w:r w:rsidRPr="00516FC8">
        <w:rPr>
          <w:rFonts w:ascii="Times New Roman" w:eastAsia="Times New Roman" w:hAnsi="Times New Roman" w:cs="Times New Roman"/>
          <w:color w:val="000000" w:themeColor="text1"/>
          <w:spacing w:val="-4"/>
          <w:sz w:val="24"/>
          <w:szCs w:val="24"/>
          <w:lang w:eastAsia="ru-RU"/>
        </w:rPr>
        <w:softHyphen/>
      </w:r>
      <w:r w:rsidRPr="00516FC8">
        <w:rPr>
          <w:rFonts w:ascii="Times New Roman" w:eastAsia="Times New Roman" w:hAnsi="Times New Roman" w:cs="Times New Roman"/>
          <w:color w:val="000000" w:themeColor="text1"/>
          <w:sz w:val="24"/>
          <w:szCs w:val="24"/>
          <w:lang w:eastAsia="ru-RU"/>
        </w:rPr>
        <w:t xml:space="preserve">ных видов (внешний вид, свойства и назначение). </w:t>
      </w:r>
    </w:p>
    <w:p w:rsidR="00464C52" w:rsidRPr="00516FC8" w:rsidRDefault="00464C52" w:rsidP="00464C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pacing w:val="-5"/>
          <w:sz w:val="24"/>
          <w:szCs w:val="24"/>
          <w:lang w:eastAsia="ru-RU"/>
        </w:rPr>
        <w:t>Приемы фальцовки. Сгибание листа бумаги пополам, вчетверо, по диаго</w:t>
      </w:r>
      <w:r w:rsidRPr="00516FC8">
        <w:rPr>
          <w:rFonts w:ascii="Times New Roman" w:eastAsia="Times New Roman" w:hAnsi="Times New Roman" w:cs="Times New Roman"/>
          <w:color w:val="000000" w:themeColor="text1"/>
          <w:spacing w:val="-5"/>
          <w:sz w:val="24"/>
          <w:szCs w:val="24"/>
          <w:lang w:eastAsia="ru-RU"/>
        </w:rPr>
        <w:softHyphen/>
      </w:r>
      <w:r w:rsidRPr="00516FC8">
        <w:rPr>
          <w:rFonts w:ascii="Times New Roman" w:eastAsia="Times New Roman" w:hAnsi="Times New Roman" w:cs="Times New Roman"/>
          <w:color w:val="000000" w:themeColor="text1"/>
          <w:sz w:val="24"/>
          <w:szCs w:val="24"/>
          <w:lang w:eastAsia="ru-RU"/>
        </w:rPr>
        <w:t xml:space="preserve">нали с проглаживанием рукой.  </w:t>
      </w:r>
      <w:r w:rsidRPr="00516FC8">
        <w:rPr>
          <w:rFonts w:ascii="Times New Roman" w:eastAsia="Times New Roman" w:hAnsi="Times New Roman" w:cs="Times New Roman"/>
          <w:color w:val="000000" w:themeColor="text1"/>
          <w:spacing w:val="-4"/>
          <w:sz w:val="24"/>
          <w:szCs w:val="24"/>
          <w:lang w:eastAsia="ru-RU"/>
        </w:rPr>
        <w:t xml:space="preserve">Разрывание листа бумаги по прямым линиям сгиба на 2, 3, 4, 6, 8 частей. </w:t>
      </w:r>
      <w:r w:rsidRPr="00516FC8">
        <w:rPr>
          <w:rFonts w:ascii="Times New Roman" w:eastAsia="Times New Roman" w:hAnsi="Times New Roman" w:cs="Times New Roman"/>
          <w:color w:val="000000" w:themeColor="text1"/>
          <w:spacing w:val="-5"/>
          <w:sz w:val="24"/>
          <w:szCs w:val="24"/>
          <w:lang w:eastAsia="ru-RU"/>
        </w:rPr>
        <w:t>Отгиб кромки с одной, двух, трех, четырех сторон листа бумаги. Сгибание лис</w:t>
      </w:r>
      <w:r w:rsidRPr="00516FC8">
        <w:rPr>
          <w:rFonts w:ascii="Times New Roman" w:eastAsia="Times New Roman" w:hAnsi="Times New Roman" w:cs="Times New Roman"/>
          <w:color w:val="000000" w:themeColor="text1"/>
          <w:spacing w:val="-5"/>
          <w:sz w:val="24"/>
          <w:szCs w:val="24"/>
          <w:lang w:eastAsia="ru-RU"/>
        </w:rPr>
        <w:softHyphen/>
      </w:r>
      <w:r w:rsidRPr="00516FC8">
        <w:rPr>
          <w:rFonts w:ascii="Times New Roman" w:eastAsia="Times New Roman" w:hAnsi="Times New Roman" w:cs="Times New Roman"/>
          <w:color w:val="000000" w:themeColor="text1"/>
          <w:sz w:val="24"/>
          <w:szCs w:val="24"/>
          <w:lang w:eastAsia="ru-RU"/>
        </w:rPr>
        <w:t xml:space="preserve">та гармошкой. </w:t>
      </w:r>
      <w:r w:rsidRPr="00516FC8">
        <w:rPr>
          <w:rFonts w:ascii="Times New Roman" w:eastAsia="Times New Roman" w:hAnsi="Times New Roman" w:cs="Times New Roman"/>
          <w:color w:val="000000" w:themeColor="text1"/>
          <w:spacing w:val="-7"/>
          <w:sz w:val="24"/>
          <w:szCs w:val="24"/>
          <w:lang w:eastAsia="ru-RU"/>
        </w:rPr>
        <w:t xml:space="preserve">Инструменты: ножницы, гладилка, шаблон, мерочка. </w:t>
      </w:r>
      <w:r w:rsidRPr="00516FC8">
        <w:rPr>
          <w:rFonts w:ascii="Times New Roman" w:eastAsia="Times New Roman" w:hAnsi="Times New Roman" w:cs="Times New Roman"/>
          <w:color w:val="000000" w:themeColor="text1"/>
          <w:spacing w:val="-6"/>
          <w:sz w:val="24"/>
          <w:szCs w:val="24"/>
          <w:lang w:eastAsia="ru-RU"/>
        </w:rPr>
        <w:t>Разметка листа бумаги по ширине линейки. Резание листа бумаги ножни</w:t>
      </w:r>
      <w:r w:rsidRPr="00516FC8">
        <w:rPr>
          <w:rFonts w:ascii="Times New Roman" w:eastAsia="Times New Roman" w:hAnsi="Times New Roman" w:cs="Times New Roman"/>
          <w:color w:val="000000" w:themeColor="text1"/>
          <w:spacing w:val="-6"/>
          <w:sz w:val="24"/>
          <w:szCs w:val="24"/>
          <w:lang w:eastAsia="ru-RU"/>
        </w:rPr>
        <w:softHyphen/>
      </w:r>
      <w:r w:rsidRPr="00516FC8">
        <w:rPr>
          <w:rFonts w:ascii="Times New Roman" w:eastAsia="Times New Roman" w:hAnsi="Times New Roman" w:cs="Times New Roman"/>
          <w:color w:val="000000" w:themeColor="text1"/>
          <w:spacing w:val="-5"/>
          <w:sz w:val="24"/>
          <w:szCs w:val="24"/>
          <w:lang w:eastAsia="ru-RU"/>
        </w:rPr>
        <w:t>цами по намечешным линиям, по следу сгиба, на полоски широкие, узкие, до</w:t>
      </w:r>
      <w:r w:rsidRPr="00516FC8">
        <w:rPr>
          <w:rFonts w:ascii="Times New Roman" w:eastAsia="Times New Roman" w:hAnsi="Times New Roman" w:cs="Times New Roman"/>
          <w:color w:val="000000" w:themeColor="text1"/>
          <w:spacing w:val="-5"/>
          <w:sz w:val="24"/>
          <w:szCs w:val="24"/>
          <w:lang w:eastAsia="ru-RU"/>
        </w:rPr>
        <w:softHyphen/>
        <w:t>левые, поперечные. Резание белой и цветной полос бумаги на квадраты, тре</w:t>
      </w:r>
      <w:r w:rsidRPr="00516FC8">
        <w:rPr>
          <w:rFonts w:ascii="Times New Roman" w:eastAsia="Times New Roman" w:hAnsi="Times New Roman" w:cs="Times New Roman"/>
          <w:color w:val="000000" w:themeColor="text1"/>
          <w:spacing w:val="-5"/>
          <w:sz w:val="24"/>
          <w:szCs w:val="24"/>
          <w:lang w:eastAsia="ru-RU"/>
        </w:rPr>
        <w:softHyphen/>
        <w:t xml:space="preserve">угольники, прямоугольники. Вырезывание картинок из журналов и газет. </w:t>
      </w:r>
      <w:r w:rsidRPr="00516FC8">
        <w:rPr>
          <w:rFonts w:ascii="Times New Roman" w:eastAsia="Times New Roman" w:hAnsi="Times New Roman" w:cs="Times New Roman"/>
          <w:color w:val="000000" w:themeColor="text1"/>
          <w:spacing w:val="-6"/>
          <w:sz w:val="24"/>
          <w:szCs w:val="24"/>
          <w:lang w:eastAsia="ru-RU"/>
        </w:rPr>
        <w:t xml:space="preserve">Упражнения в резании по прямым и кривым линиям, округление углов </w:t>
      </w:r>
      <w:r w:rsidRPr="00516FC8">
        <w:rPr>
          <w:rFonts w:ascii="Times New Roman" w:eastAsia="Times New Roman" w:hAnsi="Times New Roman" w:cs="Times New Roman"/>
          <w:color w:val="000000" w:themeColor="text1"/>
          <w:spacing w:val="-5"/>
          <w:sz w:val="24"/>
          <w:szCs w:val="24"/>
          <w:lang w:eastAsia="ru-RU"/>
        </w:rPr>
        <w:t xml:space="preserve">прямоугольников, квадратов на глаз. Симметричное вырезывание из кругов и </w:t>
      </w:r>
      <w:r w:rsidRPr="00516FC8">
        <w:rPr>
          <w:rFonts w:ascii="Times New Roman" w:eastAsia="Times New Roman" w:hAnsi="Times New Roman" w:cs="Times New Roman"/>
          <w:color w:val="000000" w:themeColor="text1"/>
          <w:spacing w:val="-6"/>
          <w:sz w:val="24"/>
          <w:szCs w:val="24"/>
          <w:lang w:eastAsia="ru-RU"/>
        </w:rPr>
        <w:t xml:space="preserve">овалов, сложенных пополам изображений овощей и фруктов по нарисованному </w:t>
      </w:r>
      <w:r w:rsidRPr="00516FC8">
        <w:rPr>
          <w:rFonts w:ascii="Times New Roman" w:eastAsia="Times New Roman" w:hAnsi="Times New Roman" w:cs="Times New Roman"/>
          <w:color w:val="000000" w:themeColor="text1"/>
          <w:spacing w:val="-5"/>
          <w:sz w:val="24"/>
          <w:szCs w:val="24"/>
          <w:lang w:eastAsia="ru-RU"/>
        </w:rPr>
        <w:t xml:space="preserve">контуру. Обводка по шаблону, разметка бумаги с помощью мерочек. </w:t>
      </w:r>
      <w:r w:rsidRPr="00516FC8">
        <w:rPr>
          <w:rFonts w:ascii="Times New Roman" w:eastAsia="Calibri" w:hAnsi="Times New Roman" w:cs="Times New Roman"/>
          <w:color w:val="000000" w:themeColor="text1"/>
          <w:spacing w:val="-4"/>
          <w:sz w:val="24"/>
          <w:szCs w:val="24"/>
        </w:rPr>
        <w:t>Вертушка. Ознакомление с образцами вертушки. Материалы, применяе</w:t>
      </w:r>
      <w:r w:rsidRPr="00516FC8">
        <w:rPr>
          <w:rFonts w:ascii="Times New Roman" w:eastAsia="Calibri" w:hAnsi="Times New Roman" w:cs="Times New Roman"/>
          <w:color w:val="000000" w:themeColor="text1"/>
          <w:spacing w:val="-4"/>
          <w:sz w:val="24"/>
          <w:szCs w:val="24"/>
        </w:rPr>
        <w:softHyphen/>
      </w:r>
      <w:r w:rsidRPr="00516FC8">
        <w:rPr>
          <w:rFonts w:ascii="Times New Roman" w:eastAsia="Calibri" w:hAnsi="Times New Roman" w:cs="Times New Roman"/>
          <w:color w:val="000000" w:themeColor="text1"/>
          <w:spacing w:val="-5"/>
          <w:sz w:val="24"/>
          <w:szCs w:val="24"/>
        </w:rPr>
        <w:t>мые для изготовления вертушки. Повторение порядка предварительного пла</w:t>
      </w:r>
      <w:r w:rsidRPr="00516FC8">
        <w:rPr>
          <w:rFonts w:ascii="Times New Roman" w:eastAsia="Calibri" w:hAnsi="Times New Roman" w:cs="Times New Roman"/>
          <w:color w:val="000000" w:themeColor="text1"/>
          <w:spacing w:val="-5"/>
          <w:sz w:val="24"/>
          <w:szCs w:val="24"/>
        </w:rPr>
        <w:softHyphen/>
      </w:r>
      <w:r w:rsidRPr="00516FC8">
        <w:rPr>
          <w:rFonts w:ascii="Times New Roman" w:eastAsia="Calibri" w:hAnsi="Times New Roman" w:cs="Times New Roman"/>
          <w:color w:val="000000" w:themeColor="text1"/>
          <w:sz w:val="24"/>
          <w:szCs w:val="24"/>
        </w:rPr>
        <w:t xml:space="preserve">нирования трудовых действий по образцу. Изготовление. </w:t>
      </w:r>
      <w:r w:rsidRPr="00516FC8">
        <w:rPr>
          <w:rFonts w:ascii="Times New Roman" w:eastAsia="Times New Roman" w:hAnsi="Times New Roman" w:cs="Times New Roman"/>
          <w:color w:val="000000" w:themeColor="text1"/>
          <w:spacing w:val="-6"/>
          <w:sz w:val="24"/>
          <w:szCs w:val="24"/>
          <w:lang w:eastAsia="ru-RU"/>
        </w:rPr>
        <w:t>Елочная гирлянда из полос цветной бумаги (цепочка). Ознакомление с об</w:t>
      </w:r>
      <w:r w:rsidRPr="00516FC8">
        <w:rPr>
          <w:rFonts w:ascii="Times New Roman" w:eastAsia="Times New Roman" w:hAnsi="Times New Roman" w:cs="Times New Roman"/>
          <w:color w:val="000000" w:themeColor="text1"/>
          <w:spacing w:val="-6"/>
          <w:sz w:val="24"/>
          <w:szCs w:val="24"/>
          <w:lang w:eastAsia="ru-RU"/>
        </w:rPr>
        <w:softHyphen/>
      </w:r>
      <w:r w:rsidRPr="00516FC8">
        <w:rPr>
          <w:rFonts w:ascii="Times New Roman" w:eastAsia="Times New Roman" w:hAnsi="Times New Roman" w:cs="Times New Roman"/>
          <w:color w:val="000000" w:themeColor="text1"/>
          <w:spacing w:val="-5"/>
          <w:sz w:val="24"/>
          <w:szCs w:val="24"/>
          <w:lang w:eastAsia="ru-RU"/>
        </w:rPr>
        <w:t xml:space="preserve">разцами изделий. Разметка бумаги по шаблону и работа с ножницами. Сборка </w:t>
      </w:r>
      <w:r w:rsidRPr="00516FC8">
        <w:rPr>
          <w:rFonts w:ascii="Times New Roman" w:eastAsia="Times New Roman" w:hAnsi="Times New Roman" w:cs="Times New Roman"/>
          <w:color w:val="000000" w:themeColor="text1"/>
          <w:sz w:val="24"/>
          <w:szCs w:val="24"/>
          <w:lang w:eastAsia="ru-RU"/>
        </w:rPr>
        <w:t xml:space="preserve">гирлянды. </w:t>
      </w:r>
      <w:r w:rsidRPr="00516FC8">
        <w:rPr>
          <w:rFonts w:ascii="Times New Roman" w:eastAsia="Times New Roman" w:hAnsi="Times New Roman" w:cs="Times New Roman"/>
          <w:color w:val="000000" w:themeColor="text1"/>
          <w:spacing w:val="-5"/>
          <w:sz w:val="24"/>
          <w:szCs w:val="24"/>
          <w:lang w:eastAsia="ru-RU"/>
        </w:rPr>
        <w:t xml:space="preserve">Гирлянда «змейка». Ознакомление с образцами изделий. Резание полосы бумаги по длине попеременно с обеих сторон, не дорезая до края. </w:t>
      </w:r>
      <w:r w:rsidRPr="00516FC8">
        <w:rPr>
          <w:rFonts w:ascii="Times New Roman" w:eastAsia="Times New Roman" w:hAnsi="Times New Roman" w:cs="Times New Roman"/>
          <w:color w:val="000000" w:themeColor="text1"/>
          <w:spacing w:val="-3"/>
          <w:sz w:val="24"/>
          <w:szCs w:val="24"/>
          <w:lang w:eastAsia="ru-RU"/>
        </w:rPr>
        <w:t xml:space="preserve">Флажки из цветной бумаги, закладки для книг, веер, шапочки, </w:t>
      </w:r>
      <w:r w:rsidRPr="00516FC8">
        <w:rPr>
          <w:rFonts w:ascii="Times New Roman" w:eastAsia="Times New Roman" w:hAnsi="Times New Roman" w:cs="Times New Roman"/>
          <w:color w:val="000000" w:themeColor="text1"/>
          <w:spacing w:val="-6"/>
          <w:sz w:val="24"/>
          <w:szCs w:val="24"/>
          <w:lang w:eastAsia="ru-RU"/>
        </w:rPr>
        <w:t>конверты для писем. Ознакомление с образцами изделий. Заготовка листов бу</w:t>
      </w:r>
      <w:r w:rsidRPr="00516FC8">
        <w:rPr>
          <w:rFonts w:ascii="Times New Roman" w:eastAsia="Times New Roman" w:hAnsi="Times New Roman" w:cs="Times New Roman"/>
          <w:color w:val="000000" w:themeColor="text1"/>
          <w:spacing w:val="-6"/>
          <w:sz w:val="24"/>
          <w:szCs w:val="24"/>
          <w:lang w:eastAsia="ru-RU"/>
        </w:rPr>
        <w:softHyphen/>
      </w:r>
      <w:r w:rsidRPr="00516FC8">
        <w:rPr>
          <w:rFonts w:ascii="Times New Roman" w:eastAsia="Times New Roman" w:hAnsi="Times New Roman" w:cs="Times New Roman"/>
          <w:color w:val="000000" w:themeColor="text1"/>
          <w:spacing w:val="-5"/>
          <w:sz w:val="24"/>
          <w:szCs w:val="24"/>
          <w:lang w:eastAsia="ru-RU"/>
        </w:rPr>
        <w:t xml:space="preserve">маги по заданному размеру. Разметка по шаблону. Вырезывание ножницами, </w:t>
      </w:r>
      <w:r w:rsidRPr="00516FC8">
        <w:rPr>
          <w:rFonts w:ascii="Times New Roman" w:eastAsia="Times New Roman" w:hAnsi="Times New Roman" w:cs="Times New Roman"/>
          <w:color w:val="000000" w:themeColor="text1"/>
          <w:sz w:val="24"/>
          <w:szCs w:val="24"/>
          <w:lang w:eastAsia="ru-RU"/>
        </w:rPr>
        <w:t xml:space="preserve">фальцовка. </w:t>
      </w:r>
      <w:r w:rsidRPr="00516FC8">
        <w:rPr>
          <w:rFonts w:ascii="Times New Roman" w:eastAsia="Times New Roman" w:hAnsi="Times New Roman" w:cs="Times New Roman"/>
          <w:color w:val="000000" w:themeColor="text1"/>
          <w:spacing w:val="-6"/>
          <w:sz w:val="24"/>
          <w:szCs w:val="24"/>
          <w:lang w:eastAsia="ru-RU"/>
        </w:rPr>
        <w:t xml:space="preserve">Часовой циферблат. Ознакомление в образцами изделий. Заготовка листов </w:t>
      </w:r>
      <w:r w:rsidRPr="00516FC8">
        <w:rPr>
          <w:rFonts w:ascii="Times New Roman" w:eastAsia="Times New Roman" w:hAnsi="Times New Roman" w:cs="Times New Roman"/>
          <w:color w:val="000000" w:themeColor="text1"/>
          <w:sz w:val="24"/>
          <w:szCs w:val="24"/>
          <w:lang w:eastAsia="ru-RU"/>
        </w:rPr>
        <w:t xml:space="preserve">бумаги по шаблону (круг). Вырезывание ножницами. </w:t>
      </w:r>
      <w:r w:rsidRPr="00516FC8">
        <w:rPr>
          <w:rFonts w:ascii="Times New Roman" w:eastAsia="Times New Roman" w:hAnsi="Times New Roman" w:cs="Times New Roman"/>
          <w:color w:val="000000" w:themeColor="text1"/>
          <w:spacing w:val="-5"/>
          <w:sz w:val="24"/>
          <w:szCs w:val="24"/>
          <w:lang w:eastAsia="ru-RU"/>
        </w:rPr>
        <w:t>Коврик из цветных полосок бумаги. Ознакомление с образцами изделий. Заготовка листов и цветных полосок бумаги. Плетение коврика.</w:t>
      </w:r>
    </w:p>
    <w:p w:rsidR="00464C52" w:rsidRPr="00516FC8" w:rsidRDefault="00464C52" w:rsidP="00464C52">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Работа с природными материалами</w:t>
      </w:r>
    </w:p>
    <w:p w:rsidR="00464C52" w:rsidRPr="00516FC8" w:rsidRDefault="00464C52" w:rsidP="00464C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Свойства материалов, используемые при работе: цвет, форма, величина, твёрдость. Виды соединений. Инструменты, применяемые при работе. Клеящие составы. Применение и назначение материалоотходов в сочетании с природными. Организация рабочего места и соблюдение санитарно - гигиенических навыков. Правила безопасной работы.</w:t>
      </w:r>
    </w:p>
    <w:p w:rsidR="00464C52" w:rsidRPr="00516FC8" w:rsidRDefault="00464C52" w:rsidP="00464C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Соединение деталей с помощью пластилина, клея, палочек, проволоки. Рациональное использование природных материалов. Компоновка различных деталей с помощью клея, проволоки, ниток. Рациональное использование случайных материалов. Изготовление по образцу животных из пластилина и еловых шишек. Изготовление по образцу ежика из пластилина и елочных иголок. Изготовление по образцу букета цветов из засушенных листьев.  Аппликация «Аквариумные рыбки» из засушенных листьев. Конструирование из шишек и пластилина "Пингвины на льдине". Аппликация из макаронных изделий. Изготовление фоторамки.  Аппликация из макаронных изделий. Изготовление фоторамки. Завершение работы. Аппликация  из макаронных изделий на шкатулке. Завершение работы.  Аппликация  из макаронных изделий на шкатулке. Игрушка "Курочка Чернушка" из семян подсолнуха и тыквы.</w:t>
      </w:r>
    </w:p>
    <w:p w:rsidR="00464C52" w:rsidRPr="00516FC8" w:rsidRDefault="00464C52" w:rsidP="00464C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Работа с тканью и нитками.</w:t>
      </w:r>
    </w:p>
    <w:p w:rsidR="00464C52" w:rsidRPr="00516FC8" w:rsidRDefault="00464C52" w:rsidP="00464C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Назначение косого обмёточного стежка. Нитки, ткани их свойства и назначение. Инструменты, применяемые при работе. Организация рабочего места и соблюдение санитарно - гигиенических навыков. Правила безопасной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 Наклеивание кусочков ткани по шаблону. Аппликация (матрешка) Наклеивание кусочков ткани на лист бумаги. Создание композиции (праздник) Вырезание по шаблону из ткани  эскиза солнышка. Сшивание по контуру, создание игольницы (солнышко) Вырезание по шаблону из ткани элементов мягкой игрушки. Выполнение игрушки (котик) Наматывание шерстяной пряжи на кончики пальцев. Создание из тампонов игрушки ( обезьянка) Плетение косичек из цветных шнуров. Плетение косичек из  шнуров. "Осьминожки". Вышивание по разметке "Лучики солнышка".</w:t>
      </w:r>
      <w:r w:rsidRPr="00516FC8">
        <w:rPr>
          <w:rFonts w:ascii="Times New Roman" w:eastAsia="Times New Roman" w:hAnsi="Times New Roman" w:cs="Times New Roman"/>
          <w:color w:val="000000" w:themeColor="text1"/>
          <w:sz w:val="24"/>
          <w:szCs w:val="24"/>
          <w:lang w:eastAsia="ru-RU"/>
        </w:rPr>
        <w:br/>
      </w:r>
      <w:r w:rsidRPr="00516FC8">
        <w:rPr>
          <w:rFonts w:ascii="Times New Roman" w:eastAsia="Times New Roman" w:hAnsi="Times New Roman" w:cs="Times New Roman"/>
          <w:b/>
          <w:color w:val="000000" w:themeColor="text1"/>
          <w:sz w:val="24"/>
          <w:szCs w:val="24"/>
          <w:lang w:eastAsia="ru-RU"/>
        </w:rPr>
        <w:t>Работа с пластилином</w:t>
      </w:r>
    </w:p>
    <w:p w:rsidR="00464C52" w:rsidRPr="00516FC8" w:rsidRDefault="00464C52" w:rsidP="00464C52">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Раскатывание пластилина. Смешивание пластилина. Создание композиции ( в зоопарке)</w:t>
      </w:r>
    </w:p>
    <w:p w:rsidR="00464C52" w:rsidRPr="00516FC8" w:rsidRDefault="00464C52" w:rsidP="00464C52">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Вытягивание пластилина из толстого столбика в тонкий (огурец, кабачок, морковка). Вытягивание пластилина из круга в овал (слива, киви, груша).  Приемы размазывания пластилина по основе. </w:t>
      </w:r>
      <w:r w:rsidRPr="00516FC8">
        <w:rPr>
          <w:rFonts w:ascii="Times New Roman" w:eastAsia="Times New Roman" w:hAnsi="Times New Roman" w:cs="Times New Roman"/>
          <w:color w:val="000000" w:themeColor="text1"/>
          <w:sz w:val="24"/>
          <w:szCs w:val="24"/>
          <w:lang w:eastAsia="ru-RU"/>
        </w:rPr>
        <w:lastRenderedPageBreak/>
        <w:t>Аппликация «Пожарный». Приемы скручивания пластилина.  Аппликация «За ужином».  Лепка  домашнего попугайчика. Раскатывание жгутиков из  пластилина.  Аппликация (осеннее дерево). Раскатывание шариков из пластилина. Аппликация ( снеговик). Закрепление. Создание композиции из пластилина: шарики, жгутики (космос). Лепка героев к сказке "Колобок" по представлению. ( колобок, заяц, лиса). Лепка героев к сказке "Колобок" по представлению. ( медведь, волк, дед и бабка)</w:t>
      </w:r>
    </w:p>
    <w:p w:rsidR="00464C52" w:rsidRPr="00516FC8" w:rsidRDefault="00464C52" w:rsidP="00464C52">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Лепка героев к сказке "Теремок" по представлению ( медведь, теремок). Лепка героев к сказке "Теремок" по представлению(лягушка, мышка).</w:t>
      </w:r>
    </w:p>
    <w:p w:rsidR="00464C52" w:rsidRPr="00516FC8" w:rsidRDefault="00464C52" w:rsidP="00464C52">
      <w:pPr>
        <w:shd w:val="clear" w:color="auto" w:fill="FFFFFF"/>
        <w:spacing w:after="0" w:line="294" w:lineRule="atLeast"/>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Работа с крупой </w:t>
      </w:r>
    </w:p>
    <w:p w:rsidR="00464C52" w:rsidRPr="00516FC8" w:rsidRDefault="00464C52" w:rsidP="00464C52">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Беседа о видах крупы. Предназначение крупы. Способы окрашивание крупы.  Умение распознавать крупы. Аппликация (цыплята и курица) Завершение работы.  Аппликация (цыплята и курица). Аппликация (светофор). Завершение работы  Аппликация (светофор)</w:t>
      </w:r>
    </w:p>
    <w:p w:rsidR="00464C52" w:rsidRPr="00516FC8" w:rsidRDefault="00464C52" w:rsidP="00464C52">
      <w:pPr>
        <w:shd w:val="clear" w:color="auto" w:fill="FFFFFF"/>
        <w:spacing w:after="0" w:line="294" w:lineRule="atLeast"/>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Работа с  соленым тестом</w:t>
      </w:r>
    </w:p>
    <w:p w:rsidR="00464C52" w:rsidRPr="00516FC8" w:rsidRDefault="00464C52" w:rsidP="00464C52">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Правила работы с тестом. Раскатывание  из теста шариков, лепешек, жгутиков. Аппликация магнитик для холодильника ( совенок). Изделие (медвежонок у дерева). Завершение работы  Изделие (медвежонок у дерева)</w:t>
      </w:r>
    </w:p>
    <w:p w:rsidR="00464C52" w:rsidRPr="00516FC8" w:rsidRDefault="00464C52" w:rsidP="00464C52">
      <w:pPr>
        <w:shd w:val="clear" w:color="auto" w:fill="FFFFFF"/>
        <w:spacing w:after="0" w:line="294" w:lineRule="atLeast"/>
        <w:rPr>
          <w:rFonts w:ascii="Times New Roman" w:eastAsia="Times New Roman" w:hAnsi="Times New Roman" w:cs="Times New Roman"/>
          <w:b/>
          <w:color w:val="000000" w:themeColor="text1"/>
          <w:sz w:val="24"/>
          <w:szCs w:val="24"/>
          <w:lang w:eastAsia="ru-RU"/>
        </w:rPr>
      </w:pPr>
    </w:p>
    <w:p w:rsidR="00464C52" w:rsidRPr="00516FC8" w:rsidRDefault="00464C52" w:rsidP="00464C52">
      <w:pPr>
        <w:spacing w:after="0" w:line="276" w:lineRule="auto"/>
        <w:jc w:val="center"/>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rPr>
        <w:t>6 класс</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iCs/>
          <w:color w:val="000000" w:themeColor="text1"/>
          <w:sz w:val="24"/>
          <w:szCs w:val="24"/>
          <w:lang w:eastAsia="ru-RU"/>
        </w:rPr>
        <w:t xml:space="preserve"> Работа с природным материалом. </w:t>
      </w:r>
      <w:r w:rsidRPr="00516FC8">
        <w:rPr>
          <w:rFonts w:ascii="Times New Roman" w:eastAsia="Times New Roman" w:hAnsi="Times New Roman" w:cs="Times New Roman"/>
          <w:color w:val="000000" w:themeColor="text1"/>
          <w:sz w:val="24"/>
          <w:szCs w:val="24"/>
          <w:lang w:eastAsia="ru-RU"/>
        </w:rPr>
        <w:t>Вводный  инструктаж ТБ. Аппликация из осенних листьев «Ежик в лесу».</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Аппликация из осенних листьев  «Узор из засушенных листьев на полосе». Панно из засушенных листьев «Осень».</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Панно из засушенных листьев «Птичий двор». Изготовление лесных зверюшек из природного материала. «Ежик».</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Изготовление лесных зверюшек из природного материала. «Медвежонок». Домашние животные и птицы.  Мозаика «Курочка из крупы».</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iCs/>
          <w:color w:val="000000" w:themeColor="text1"/>
          <w:sz w:val="24"/>
          <w:szCs w:val="24"/>
          <w:lang w:eastAsia="ru-RU"/>
        </w:rPr>
        <w:t xml:space="preserve">Работа с пластилином. </w:t>
      </w:r>
      <w:r w:rsidRPr="00516FC8">
        <w:rPr>
          <w:rFonts w:ascii="Times New Roman" w:eastAsia="Times New Roman" w:hAnsi="Times New Roman" w:cs="Times New Roman"/>
          <w:color w:val="000000" w:themeColor="text1"/>
          <w:sz w:val="24"/>
          <w:szCs w:val="24"/>
          <w:lang w:eastAsia="ru-RU"/>
        </w:rPr>
        <w:t xml:space="preserve"> Знакомство со свойствами пластилина.  Упражнения в раскатывании пластилина. Изготовление бубликов, баранок. Подбор пластилина по цвету. Лепка по образцу яблока, помидора (форма шара).</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Композиция «Фрукты на праздничном столе». Лепка по образцу предметов овальной формы (огурец, картофель, слива, банан).  Композиция  «Овощи на праздничном столе». Составление комбинированной  композиции. «Мишка-неваляшка». Составление комбинированной  композиции «Птичка-невеличка» (с использованием природного материала). Создание   композиции «Чайный сервиз».</w:t>
      </w:r>
    </w:p>
    <w:p w:rsidR="00464C52" w:rsidRPr="00516FC8" w:rsidRDefault="00464C52" w:rsidP="00464C52">
      <w:pPr>
        <w:spacing w:after="0" w:line="240" w:lineRule="auto"/>
        <w:jc w:val="both"/>
        <w:rPr>
          <w:rFonts w:ascii="Times New Roman" w:eastAsia="Times New Roman" w:hAnsi="Times New Roman" w:cs="Times New Roman"/>
          <w:color w:val="000000" w:themeColor="text1"/>
          <w:spacing w:val="-5"/>
          <w:sz w:val="24"/>
          <w:szCs w:val="24"/>
          <w:lang w:eastAsia="ru-RU"/>
        </w:rPr>
      </w:pPr>
      <w:r w:rsidRPr="00516FC8">
        <w:rPr>
          <w:rFonts w:ascii="Times New Roman" w:eastAsia="Times New Roman" w:hAnsi="Times New Roman" w:cs="Times New Roman"/>
          <w:b/>
          <w:color w:val="000000" w:themeColor="text1"/>
          <w:spacing w:val="-5"/>
          <w:sz w:val="24"/>
          <w:szCs w:val="24"/>
          <w:lang w:eastAsia="ru-RU"/>
        </w:rPr>
        <w:t xml:space="preserve">Изделия из бумаги. </w:t>
      </w:r>
      <w:r w:rsidRPr="00516FC8">
        <w:rPr>
          <w:rFonts w:ascii="Times New Roman" w:eastAsia="Times New Roman" w:hAnsi="Times New Roman" w:cs="Times New Roman"/>
          <w:color w:val="000000" w:themeColor="text1"/>
          <w:spacing w:val="-5"/>
          <w:sz w:val="24"/>
          <w:szCs w:val="24"/>
          <w:lang w:eastAsia="ru-RU"/>
        </w:rPr>
        <w:t xml:space="preserve">Сгибание листа по намеченным линиям. Оригами «Лисица». Сгибание листа по намеченным линиям. Оригами «Кошечка». Сгибание листа по намеченным линиям. Оригами «Лягушонок».  Создание коллективной композиции.  Оригами «Домашний двор». Сгибание листа по намеченным линиям. Изготовление стаканчика, корзиночки, тюльпана объемного.  Вырезывание ножницами, наклеивание на бумагу.  Мозаика из цветной бумаги «Весёлый грибок». </w:t>
      </w:r>
    </w:p>
    <w:p w:rsidR="00464C52" w:rsidRPr="00516FC8" w:rsidRDefault="00464C52" w:rsidP="00464C52">
      <w:pPr>
        <w:spacing w:after="0" w:line="240" w:lineRule="auto"/>
        <w:jc w:val="both"/>
        <w:rPr>
          <w:rFonts w:ascii="Times New Roman" w:eastAsia="Times New Roman" w:hAnsi="Times New Roman" w:cs="Times New Roman"/>
          <w:color w:val="000000" w:themeColor="text1"/>
          <w:spacing w:val="-5"/>
          <w:sz w:val="24"/>
          <w:szCs w:val="24"/>
          <w:lang w:eastAsia="ru-RU"/>
        </w:rPr>
      </w:pPr>
      <w:r w:rsidRPr="00516FC8">
        <w:rPr>
          <w:rFonts w:ascii="Times New Roman" w:eastAsia="Times New Roman" w:hAnsi="Times New Roman" w:cs="Times New Roman"/>
          <w:color w:val="000000" w:themeColor="text1"/>
          <w:spacing w:val="-5"/>
          <w:sz w:val="24"/>
          <w:szCs w:val="24"/>
          <w:lang w:eastAsia="ru-RU"/>
        </w:rPr>
        <w:t>Изготовление складыванием бумаги парусника. Изготовление  закладки из  геометрических фигур (прямоугольников, квадратов, треугольников по образцам, чередующихся по форме и цвету). Изготовление по образцам орнамента в квадрате  аппликация «Узор на ковре». Вырезание снежинок . Аппликация «Снежинка».  Цепочки (гирлянды) из колец бумаги. . Склеивание колец, сборка их в гирлянду. Коробки. Изготовление простых четырехугольных открытых коробок из бумаги по выкройке.  Аппликация  подарок  «Цветы в вазе». Аппликация подарок «Цветы в вазе». Завершение работы.</w:t>
      </w:r>
    </w:p>
    <w:p w:rsidR="00464C52" w:rsidRPr="00516FC8" w:rsidRDefault="00464C52" w:rsidP="00464C52">
      <w:pPr>
        <w:spacing w:after="0" w:line="240" w:lineRule="auto"/>
        <w:jc w:val="both"/>
        <w:rPr>
          <w:rFonts w:ascii="Times New Roman" w:eastAsia="Times New Roman" w:hAnsi="Times New Roman" w:cs="Times New Roman"/>
          <w:color w:val="000000" w:themeColor="text1"/>
          <w:spacing w:val="-5"/>
          <w:sz w:val="24"/>
          <w:szCs w:val="24"/>
          <w:lang w:eastAsia="ru-RU"/>
        </w:rPr>
      </w:pPr>
      <w:r w:rsidRPr="00516FC8">
        <w:rPr>
          <w:rFonts w:ascii="Times New Roman" w:eastAsia="Times New Roman" w:hAnsi="Times New Roman" w:cs="Times New Roman"/>
          <w:color w:val="000000" w:themeColor="text1"/>
          <w:spacing w:val="-5"/>
          <w:sz w:val="24"/>
          <w:szCs w:val="24"/>
          <w:lang w:eastAsia="ru-RU"/>
        </w:rPr>
        <w:t>Домашние животные и птицы.   Конструирование «Лошадка» . Объёмные игрушки. Модель автомобиля.</w:t>
      </w:r>
    </w:p>
    <w:p w:rsidR="00464C52" w:rsidRPr="00516FC8" w:rsidRDefault="00464C52" w:rsidP="00464C52">
      <w:pPr>
        <w:spacing w:after="0" w:line="240" w:lineRule="auto"/>
        <w:jc w:val="both"/>
        <w:rPr>
          <w:rFonts w:ascii="Times New Roman" w:eastAsia="Times New Roman" w:hAnsi="Times New Roman" w:cs="Times New Roman"/>
          <w:color w:val="000000" w:themeColor="text1"/>
          <w:spacing w:val="-5"/>
          <w:sz w:val="24"/>
          <w:szCs w:val="24"/>
          <w:lang w:eastAsia="ru-RU"/>
        </w:rPr>
      </w:pPr>
      <w:r w:rsidRPr="00516FC8">
        <w:rPr>
          <w:rFonts w:ascii="Times New Roman" w:eastAsia="Times New Roman" w:hAnsi="Times New Roman" w:cs="Times New Roman"/>
          <w:color w:val="000000" w:themeColor="text1"/>
          <w:spacing w:val="-5"/>
          <w:sz w:val="24"/>
          <w:szCs w:val="24"/>
          <w:lang w:eastAsia="ru-RU"/>
        </w:rPr>
        <w:t>Объёмные игрушки. Модель автомобиля. Объёмные игрушки. Модель трактора. Объёмные игрушки. Модель трактора.</w:t>
      </w:r>
    </w:p>
    <w:p w:rsidR="00464C52" w:rsidRPr="00516FC8" w:rsidRDefault="00464C52" w:rsidP="00464C52">
      <w:pPr>
        <w:spacing w:after="0" w:line="240" w:lineRule="auto"/>
        <w:jc w:val="both"/>
        <w:rPr>
          <w:rFonts w:ascii="Times New Roman" w:eastAsia="Times New Roman" w:hAnsi="Times New Roman" w:cs="Times New Roman"/>
          <w:i/>
          <w:iCs/>
          <w:color w:val="000000" w:themeColor="text1"/>
          <w:sz w:val="24"/>
          <w:szCs w:val="24"/>
          <w:lang w:eastAsia="ru-RU"/>
        </w:rPr>
      </w:pPr>
      <w:r w:rsidRPr="00516FC8">
        <w:rPr>
          <w:rFonts w:ascii="Times New Roman" w:eastAsia="Times New Roman" w:hAnsi="Times New Roman" w:cs="Times New Roman"/>
          <w:color w:val="000000" w:themeColor="text1"/>
          <w:spacing w:val="-5"/>
          <w:sz w:val="24"/>
          <w:szCs w:val="24"/>
          <w:lang w:eastAsia="ru-RU"/>
        </w:rPr>
        <w:t xml:space="preserve">Работа с бумагой. Папье маше «Блюдце». Оклеивание  шаблона газетой. Папье маше «Блюдце». Оклеивание  шаблона белой бумагой. Папье маше «Блюдце». Окрашивание  шаблона. Папье маше «Блюдце». Оформление . Папье маше «Блюдце». Коробки. Изготовление простых четырехугольных открытых коробок из </w:t>
      </w:r>
      <w:r w:rsidRPr="00516FC8">
        <w:rPr>
          <w:rFonts w:ascii="Times New Roman" w:eastAsia="Times New Roman" w:hAnsi="Times New Roman" w:cs="Times New Roman"/>
          <w:color w:val="000000" w:themeColor="text1"/>
          <w:spacing w:val="-4"/>
          <w:sz w:val="24"/>
          <w:szCs w:val="24"/>
          <w:lang w:eastAsia="ru-RU"/>
        </w:rPr>
        <w:t xml:space="preserve">бумаги по выкройке. </w:t>
      </w:r>
      <w:r w:rsidRPr="00516FC8">
        <w:rPr>
          <w:rFonts w:ascii="Times New Roman" w:eastAsia="Times New Roman" w:hAnsi="Times New Roman" w:cs="Times New Roman"/>
          <w:color w:val="000000" w:themeColor="text1"/>
          <w:sz w:val="24"/>
          <w:szCs w:val="24"/>
          <w:lang w:eastAsia="ru-RU"/>
        </w:rPr>
        <w:t>Изготовление складыванием бумаги парусника. Аппликация  подарок  «Цветы в вазе».</w:t>
      </w:r>
      <w:r w:rsidRPr="00516FC8">
        <w:rPr>
          <w:rFonts w:ascii="Times New Roman" w:eastAsia="Times New Roman" w:hAnsi="Times New Roman" w:cs="Times New Roman"/>
          <w:i/>
          <w:iCs/>
          <w:color w:val="000000" w:themeColor="text1"/>
          <w:sz w:val="24"/>
          <w:szCs w:val="24"/>
          <w:lang w:eastAsia="ru-RU"/>
        </w:rPr>
        <w:t xml:space="preserve"> </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iCs/>
          <w:color w:val="000000" w:themeColor="text1"/>
          <w:sz w:val="24"/>
          <w:szCs w:val="24"/>
          <w:lang w:eastAsia="ru-RU"/>
        </w:rPr>
        <w:lastRenderedPageBreak/>
        <w:t xml:space="preserve">Работа с  нитками и тканью. </w:t>
      </w:r>
      <w:r w:rsidRPr="00516FC8">
        <w:rPr>
          <w:rFonts w:ascii="Times New Roman" w:eastAsia="Times New Roman" w:hAnsi="Times New Roman" w:cs="Times New Roman"/>
          <w:color w:val="000000" w:themeColor="text1"/>
          <w:sz w:val="24"/>
          <w:szCs w:val="24"/>
          <w:lang w:eastAsia="ru-RU"/>
        </w:rPr>
        <w:t xml:space="preserve">Плетение из шерстяных ниток   косички для закладок. Плетение  куклы из ниток. </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Оформление куклы.  Плетение « Удивительное солнышко». Плетение « Удивительное солнышко». завершение работы. В доме. Работа с волокнистыми материалами. Помпон «Домовой».  Плетение из ниток.  Композиция «Русская красавица». Плетение из ниток.  Композиция «Русская красавица». Продолжение работы  Плетение из ниток.  Композиция «Русская красавица».  Изготовление мягкой  игрушки « Гриб». Изготовление мягкой  игрушки « Гриб». Завершение работы. Аппликация из ткани « Матрешка». Аппликация из ткани « Матрешка». Продолжение работы  Аппликация из ткани « Матрешка». Оформление матрешки.</w:t>
      </w:r>
    </w:p>
    <w:p w:rsidR="00464C52" w:rsidRPr="00516FC8" w:rsidRDefault="00464C52" w:rsidP="00464C52">
      <w:pPr>
        <w:widowControl w:val="0"/>
        <w:shd w:val="clear" w:color="auto" w:fill="FFFFFF"/>
        <w:tabs>
          <w:tab w:val="left" w:pos="4305"/>
        </w:tabs>
        <w:autoSpaceDE w:val="0"/>
        <w:autoSpaceDN w:val="0"/>
        <w:adjustRightInd w:val="0"/>
        <w:spacing w:after="0" w:line="240" w:lineRule="auto"/>
        <w:jc w:val="both"/>
        <w:rPr>
          <w:rFonts w:ascii="Times New Roman" w:eastAsia="Times New Roman" w:hAnsi="Times New Roman" w:cs="Times New Roman"/>
          <w:color w:val="000000" w:themeColor="text1"/>
          <w:spacing w:val="-5"/>
          <w:sz w:val="24"/>
          <w:szCs w:val="24"/>
          <w:lang w:eastAsia="ru-RU"/>
        </w:rPr>
      </w:pPr>
      <w:r w:rsidRPr="00516FC8">
        <w:rPr>
          <w:rFonts w:ascii="Times New Roman" w:eastAsia="SchoolBookCSanPin-Bold" w:hAnsi="Times New Roman" w:cs="Times New Roman"/>
          <w:b/>
          <w:color w:val="000000" w:themeColor="text1"/>
          <w:sz w:val="24"/>
          <w:szCs w:val="24"/>
        </w:rPr>
        <w:t xml:space="preserve">Работа с сыпучими веществами. </w:t>
      </w:r>
      <w:r w:rsidRPr="00516FC8">
        <w:rPr>
          <w:rFonts w:ascii="Times New Roman" w:eastAsia="SchoolBookCSanPin-Bold" w:hAnsi="Times New Roman" w:cs="Times New Roman"/>
          <w:color w:val="000000" w:themeColor="text1"/>
          <w:sz w:val="24"/>
          <w:szCs w:val="24"/>
        </w:rPr>
        <w:t>Знакомство с крупами. Использование круп в работах. Аппликация из круп  «Медвежонок на лугу». Аппликация из круп  «Медвежонок на лугу». Продолжение работы Аппликация из круп  «Медвежонок на лугу». Завершение работы Окрашивание манки. Подготовка крупы к работе   Аппликация из манки «Весенний переполох»  Аппликация из манки «Весенний переполох». Завершение работы. Комбинированная аппликация из пластилина и крупы  « Дождик на дворе» Комбинированная аппликация из пластилина и крупы  « Дождик на дворе».  Продолжение.  Комбинированная аппликация из пластилина и крупы  « Дождик на дворе». Завершение работы  Экскурсия на речку. Сбор камушков разной формы.  Рисуем на камнях. Работа «Аквариум». Рисуем на камнях. Работа «Аквариум». Итоговое занятие «Подари радость маме»</w:t>
      </w:r>
    </w:p>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p>
    <w:p w:rsidR="00464C52" w:rsidRPr="00516FC8" w:rsidRDefault="00464C52" w:rsidP="00464C52">
      <w:pPr>
        <w:spacing w:after="0" w:line="240" w:lineRule="auto"/>
        <w:jc w:val="center"/>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rPr>
        <w:t>7 класс</w:t>
      </w:r>
    </w:p>
    <w:p w:rsidR="00464C52" w:rsidRPr="00516FC8" w:rsidRDefault="00464C52" w:rsidP="00464C52">
      <w:pPr>
        <w:spacing w:after="0" w:line="240" w:lineRule="auto"/>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b/>
          <w:color w:val="000000" w:themeColor="text1"/>
          <w:sz w:val="24"/>
          <w:szCs w:val="24"/>
        </w:rPr>
        <w:t xml:space="preserve">Работа с пластилином. </w:t>
      </w:r>
      <w:r w:rsidRPr="00516FC8">
        <w:rPr>
          <w:rFonts w:ascii="Times New Roman" w:eastAsia="Calibri" w:hAnsi="Times New Roman" w:cs="Times New Roman"/>
          <w:color w:val="000000" w:themeColor="text1"/>
          <w:sz w:val="24"/>
          <w:szCs w:val="24"/>
        </w:rPr>
        <w:t>Основные приемы лепки. Свойства пластилина, основные приемы работы. Лепка предметов несложной формы (рыбка, пирамидка …) Лепка по представлению. Лепка объемных форм (снеговик, зайка); Размазывание пластилина на плоскости (внутри контура по трафарету; Знакомство с природным материалом. Лепка с использованием природного материала. Закрепление навыков работы с пластилином</w:t>
      </w:r>
    </w:p>
    <w:p w:rsidR="00464C52" w:rsidRPr="00516FC8" w:rsidRDefault="00464C52" w:rsidP="00464C52">
      <w:pPr>
        <w:spacing w:after="0" w:line="240" w:lineRule="auto"/>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Лепка рельефов букв и цифр.  Приемы раскатывания. Лепка рельефов букв (по показу, по образцу). Лепка рельефов цифр (по показу, по образцу). Составление простых примеров.</w:t>
      </w:r>
    </w:p>
    <w:p w:rsidR="00464C52" w:rsidRPr="00516FC8" w:rsidRDefault="00464C52" w:rsidP="00464C52">
      <w:pPr>
        <w:spacing w:after="0" w:line="240" w:lineRule="auto"/>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Лепка рельефов букв и цифр (по замыслу). Закрепление основных приемов лепки.</w:t>
      </w:r>
    </w:p>
    <w:p w:rsidR="00464C52" w:rsidRPr="00516FC8" w:rsidRDefault="00464C52" w:rsidP="00464C52">
      <w:pPr>
        <w:spacing w:after="0" w:line="240" w:lineRule="auto"/>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b/>
          <w:color w:val="000000" w:themeColor="text1"/>
          <w:sz w:val="24"/>
          <w:szCs w:val="24"/>
        </w:rPr>
        <w:t xml:space="preserve">Работа с бумагой и картоном. </w:t>
      </w:r>
      <w:r w:rsidRPr="00516FC8">
        <w:rPr>
          <w:rFonts w:ascii="Times New Roman" w:eastAsia="Calibri" w:hAnsi="Times New Roman" w:cs="Times New Roman"/>
          <w:color w:val="000000" w:themeColor="text1"/>
          <w:sz w:val="24"/>
          <w:szCs w:val="24"/>
        </w:rPr>
        <w:t>Основные приемы работы с бумагой; Свойства (рвется, мнется, можно сгибать и разгибать) и виды бумаги (различение наощупь); Складывание бумаги по типу оригами; Изготовление поделок из природного и бросового материала;</w:t>
      </w:r>
    </w:p>
    <w:p w:rsidR="00464C52" w:rsidRPr="00516FC8" w:rsidRDefault="00464C52" w:rsidP="00464C52">
      <w:pPr>
        <w:spacing w:after="0" w:line="240" w:lineRule="auto"/>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Работа с клеящим карандашом; Знакомство с техникой «папье-маше»; Изготовление изделий в технике «папье-маше»; Аппликации из засушенных листьев, ягод, составление композиций; Наклеивание простейших форм на контур. Аппликации методом обрыва;</w:t>
      </w:r>
    </w:p>
    <w:p w:rsidR="00464C52" w:rsidRPr="00516FC8" w:rsidRDefault="00464C52" w:rsidP="00464C52">
      <w:pPr>
        <w:spacing w:after="0" w:line="240" w:lineRule="auto"/>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Складывание и наклеивание фигур из 2-х частей. Аппликации из готовых деталей.</w:t>
      </w:r>
    </w:p>
    <w:p w:rsidR="00464C52" w:rsidRPr="00516FC8" w:rsidRDefault="00464C52" w:rsidP="00464C52">
      <w:pPr>
        <w:spacing w:after="0" w:line="240" w:lineRule="auto"/>
        <w:jc w:val="both"/>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rPr>
        <w:t>Работа со строительным материалом.</w:t>
      </w:r>
    </w:p>
    <w:p w:rsidR="00464C52" w:rsidRPr="00516FC8" w:rsidRDefault="00464C52" w:rsidP="00464C52">
      <w:pPr>
        <w:spacing w:after="0" w:line="240" w:lineRule="auto"/>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Игры с тематическими сборно-разборными игрушками, с разрезными картинками, складывание разрезных картинок (по образцу). Конструирование из палочек (по образцу). Конструирование из блоков «Лего». </w:t>
      </w:r>
    </w:p>
    <w:p w:rsidR="00464C52" w:rsidRPr="00516FC8" w:rsidRDefault="00464C52" w:rsidP="00464C52">
      <w:pPr>
        <w:spacing w:after="0" w:line="240" w:lineRule="auto"/>
        <w:jc w:val="both"/>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rPr>
        <w:t>Работа с нитками.</w:t>
      </w:r>
    </w:p>
    <w:p w:rsidR="00464C52" w:rsidRPr="00516FC8" w:rsidRDefault="00464C52" w:rsidP="00464C52">
      <w:pPr>
        <w:spacing w:after="0" w:line="240" w:lineRule="auto"/>
        <w:jc w:val="both"/>
        <w:rPr>
          <w:rFonts w:ascii="Times New Roman" w:eastAsia="Calibri" w:hAnsi="Times New Roman" w:cs="Times New Roman"/>
          <w:b/>
          <w:color w:val="000000" w:themeColor="text1"/>
          <w:sz w:val="28"/>
          <w:szCs w:val="28"/>
        </w:rPr>
      </w:pPr>
      <w:r w:rsidRPr="00516FC8">
        <w:rPr>
          <w:rFonts w:ascii="Times New Roman" w:eastAsia="Calibri" w:hAnsi="Times New Roman" w:cs="Times New Roman"/>
          <w:color w:val="000000" w:themeColor="text1"/>
          <w:sz w:val="24"/>
          <w:szCs w:val="24"/>
        </w:rPr>
        <w:t>Сортировка и наматывание ниток на катушку, картон. Наматывание толстого шнура на палку-основу. Упражнение в развязывании узлов, бантов. Обматывание нитью шаблонов. Знакомство со швейными принадлежностями (игольница, наперсток). Прокладывание стежков по готовым проколам на листе картона. Экскурсия в швейную мастерскую школы. Ознакомление с работами старших учеников. Тренажеры на развитие ручной умелости (шнуровки, пуговицы, кнопки, молнии). Складывание крупных пазлов с опорой на образец. Закрепление основных приемов работы с пластилином, бумагой. Складывание из счетных палочек фигур, узоров, букв и цифр.</w:t>
      </w:r>
    </w:p>
    <w:p w:rsidR="00464C52" w:rsidRPr="00516FC8" w:rsidRDefault="00464C52" w:rsidP="00464C52">
      <w:pPr>
        <w:spacing w:after="0" w:line="240" w:lineRule="auto"/>
        <w:ind w:firstLine="284"/>
        <w:rPr>
          <w:rFonts w:ascii="Times New Roman" w:eastAsia="Calibri" w:hAnsi="Times New Roman" w:cs="Times New Roman"/>
          <w:b/>
          <w:color w:val="000000" w:themeColor="text1"/>
          <w:sz w:val="28"/>
          <w:szCs w:val="28"/>
        </w:rPr>
      </w:pPr>
    </w:p>
    <w:p w:rsidR="00464C52" w:rsidRPr="00516FC8" w:rsidRDefault="00464C52" w:rsidP="00464C52">
      <w:pPr>
        <w:spacing w:after="0" w:line="240" w:lineRule="auto"/>
        <w:jc w:val="center"/>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rPr>
        <w:t>8 класс</w:t>
      </w:r>
    </w:p>
    <w:p w:rsidR="00464C52" w:rsidRPr="00516FC8" w:rsidRDefault="00464C52" w:rsidP="00464C52">
      <w:pPr>
        <w:spacing w:after="0" w:line="240" w:lineRule="auto"/>
        <w:jc w:val="both"/>
        <w:rPr>
          <w:rFonts w:ascii="Times New Roman" w:eastAsia="Times New Roman" w:hAnsi="Times New Roman" w:cs="Times New Roman"/>
          <w:b/>
          <w:color w:val="000000" w:themeColor="text1"/>
          <w:spacing w:val="1"/>
          <w:sz w:val="24"/>
          <w:szCs w:val="24"/>
          <w:lang w:eastAsia="ru-RU"/>
        </w:rPr>
      </w:pPr>
      <w:r w:rsidRPr="00516FC8">
        <w:rPr>
          <w:rFonts w:ascii="Times New Roman" w:eastAsia="Times New Roman" w:hAnsi="Times New Roman" w:cs="Times New Roman"/>
          <w:b/>
          <w:color w:val="000000" w:themeColor="text1"/>
          <w:spacing w:val="1"/>
          <w:sz w:val="24"/>
          <w:szCs w:val="24"/>
          <w:lang w:eastAsia="ru-RU"/>
        </w:rPr>
        <w:t>Вводное занятие</w:t>
      </w:r>
    </w:p>
    <w:p w:rsidR="00464C52" w:rsidRPr="00516FC8" w:rsidRDefault="00464C52" w:rsidP="00464C52">
      <w:pPr>
        <w:spacing w:after="0" w:line="240" w:lineRule="auto"/>
        <w:jc w:val="both"/>
        <w:rPr>
          <w:rFonts w:ascii="Times New Roman" w:eastAsia="Times New Roman" w:hAnsi="Times New Roman" w:cs="Times New Roman"/>
          <w:color w:val="000000" w:themeColor="text1"/>
          <w:spacing w:val="1"/>
          <w:sz w:val="24"/>
          <w:szCs w:val="24"/>
          <w:lang w:eastAsia="ru-RU"/>
        </w:rPr>
      </w:pPr>
      <w:r w:rsidRPr="00516FC8">
        <w:rPr>
          <w:rFonts w:ascii="Times New Roman" w:eastAsia="Times New Roman" w:hAnsi="Times New Roman" w:cs="Times New Roman"/>
          <w:color w:val="000000" w:themeColor="text1"/>
          <w:spacing w:val="1"/>
          <w:sz w:val="24"/>
          <w:szCs w:val="24"/>
          <w:lang w:eastAsia="ru-RU"/>
        </w:rPr>
        <w:t xml:space="preserve">Беседа об уроке ручного труда. Техника безопасности при работе. Дежурство в кабинете трудового обучения. Распределение рабочих мест учащихся. </w:t>
      </w:r>
    </w:p>
    <w:p w:rsidR="00464C52" w:rsidRPr="00516FC8" w:rsidRDefault="00464C52" w:rsidP="00464C52">
      <w:pPr>
        <w:spacing w:after="0" w:line="240" w:lineRule="auto"/>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Работа с природным материалом</w:t>
      </w:r>
    </w:p>
    <w:p w:rsidR="00464C52" w:rsidRPr="00516FC8" w:rsidRDefault="00464C52" w:rsidP="00464C52">
      <w:pPr>
        <w:spacing w:after="0" w:line="240" w:lineRule="auto"/>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lastRenderedPageBreak/>
        <w:t>Знакомство с природным материалом. Назначение, виды природного материала: шишки, самолётики клёна, скорлупа орехов и яиц, семечки, крупа, деревянные палочки, кора дерева.   Разновидности поделок из природного материала. Способы  и приёмы работы с природным материалом.</w:t>
      </w:r>
    </w:p>
    <w:p w:rsidR="00464C52" w:rsidRPr="00516FC8" w:rsidRDefault="00464C52" w:rsidP="00464C52">
      <w:pPr>
        <w:spacing w:after="0" w:line="240" w:lineRule="auto"/>
        <w:jc w:val="both"/>
        <w:rPr>
          <w:rFonts w:ascii="Times New Roman" w:eastAsia="Times New Roman" w:hAnsi="Times New Roman" w:cs="Times New Roman"/>
          <w:b/>
          <w:bCs/>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Работа с пластилином</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Знакомство со свойствами пластилина: мягкость, пластичность, гибкость. Сравнение свойств пластилина со свойствами других материалов. Основные базовые формы: шарики, колбаски, лепёшки. Поделки из пластилина на плоскости, в объёме.</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Работа с бумагой</w:t>
      </w:r>
    </w:p>
    <w:p w:rsidR="00464C52" w:rsidRPr="00516FC8" w:rsidRDefault="00464C52" w:rsidP="00464C52">
      <w:pPr>
        <w:suppressAutoHyphens/>
        <w:spacing w:after="0" w:line="240" w:lineRule="auto"/>
        <w:jc w:val="both"/>
        <w:rPr>
          <w:rFonts w:ascii="Times New Roman" w:eastAsia="Calibri" w:hAnsi="Times New Roman" w:cs="Times New Roman"/>
          <w:color w:val="000000" w:themeColor="text1"/>
          <w:sz w:val="24"/>
          <w:szCs w:val="24"/>
          <w:lang w:eastAsia="ar-SA"/>
        </w:rPr>
      </w:pPr>
      <w:r w:rsidRPr="00516FC8">
        <w:rPr>
          <w:rFonts w:ascii="Times New Roman" w:eastAsia="Times New Roman" w:hAnsi="Times New Roman" w:cs="Times New Roman"/>
          <w:color w:val="000000" w:themeColor="text1"/>
          <w:sz w:val="24"/>
          <w:szCs w:val="24"/>
          <w:lang w:eastAsia="ru-RU"/>
        </w:rPr>
        <w:t xml:space="preserve"> Знакомство со свойствами бумаги: мягкость, жёсткость, плотность, толщина, цвет, рисунок. Лабораторная работа: сравнение свойств бумаги со свойствами ткани.  Работа с образцами бумаги, альбомом. Изготовление пособия «Виды бумаги».</w:t>
      </w:r>
      <w:r w:rsidRPr="00516FC8">
        <w:rPr>
          <w:rFonts w:ascii="Times New Roman" w:eastAsia="Calibri" w:hAnsi="Times New Roman" w:cs="Times New Roman"/>
          <w:color w:val="000000" w:themeColor="text1"/>
        </w:rPr>
        <w:t xml:space="preserve"> Коробка сборная (с плинтусами). Ознакомление с образцами. Изготовление коробок по образцу. </w:t>
      </w:r>
      <w:r w:rsidRPr="00516FC8">
        <w:rPr>
          <w:rFonts w:ascii="Times New Roman" w:eastAsia="Calibri" w:hAnsi="Times New Roman" w:cs="Times New Roman"/>
          <w:color w:val="000000" w:themeColor="text1"/>
          <w:sz w:val="24"/>
          <w:szCs w:val="24"/>
          <w:lang w:eastAsia="ar-SA"/>
        </w:rPr>
        <w:t>Выдвижная коробка. Ознакомление с образцами. Крой картона для ящика. Разметка и рицовка. Вырезывание углов. Приемы сгибания картона и склеивание по стыкам. Нарезывание бумаги для оклейки ящика с загибом во внутрь и на дно. Приемы оклеивания бумагой. Оклейка ящика. Крой картона для обжимки - верха коробки. Разметка и рицовка. Нарезывание бумаги для круглой оклейки и обжимки этикетом. Оклейка обжимки этикетом. Вставка ящика в обжимку.</w:t>
      </w:r>
    </w:p>
    <w:p w:rsidR="00464C52" w:rsidRPr="00516FC8" w:rsidRDefault="00464C52" w:rsidP="00464C52">
      <w:pPr>
        <w:spacing w:after="0" w:line="240" w:lineRule="auto"/>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Работа с тканью и нитками </w:t>
      </w:r>
    </w:p>
    <w:p w:rsidR="00464C52" w:rsidRPr="00516FC8" w:rsidRDefault="00464C52" w:rsidP="00464C52">
      <w:pPr>
        <w:spacing w:after="0" w:line="240" w:lineRule="auto"/>
        <w:jc w:val="both"/>
        <w:rPr>
          <w:rFonts w:ascii="Times New Roman" w:eastAsia="Calibri" w:hAnsi="Times New Roman" w:cs="Times New Roman"/>
          <w:color w:val="000000" w:themeColor="text1"/>
          <w:sz w:val="24"/>
          <w:szCs w:val="24"/>
        </w:rPr>
      </w:pPr>
      <w:r w:rsidRPr="00516FC8">
        <w:rPr>
          <w:rFonts w:ascii="Times New Roman" w:eastAsia="Times New Roman" w:hAnsi="Times New Roman" w:cs="Times New Roman"/>
          <w:color w:val="000000" w:themeColor="text1"/>
          <w:sz w:val="24"/>
          <w:szCs w:val="24"/>
          <w:lang w:eastAsia="ru-RU"/>
        </w:rPr>
        <w:t xml:space="preserve"> Знакомство со свойствами ткани: мягкость, жёсткость, плотность, толщина, цвет, рисунок. Лабораторная работа: сравнение свойств ткани со свойствами бумаги. Работа с образцами ткани, тетрадью, альбомом. Изготовление пособия «Виды ткани». </w:t>
      </w:r>
      <w:r w:rsidRPr="00516FC8">
        <w:rPr>
          <w:rFonts w:ascii="Times New Roman" w:eastAsia="Calibri" w:hAnsi="Times New Roman" w:cs="Times New Roman"/>
          <w:color w:val="000000" w:themeColor="text1"/>
          <w:sz w:val="24"/>
          <w:szCs w:val="24"/>
        </w:rPr>
        <w:t>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Зарисовка в тетрадь ручных стежков, выполнение их на образце. Закрепление нити на ткани. Выполнение шва «через край» по намеченным точкам. Вышивка салфетки. Обработка края прихватки косым стежком.</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p>
    <w:p w:rsidR="00464C52" w:rsidRPr="00516FC8" w:rsidRDefault="00464C52" w:rsidP="00464C52">
      <w:pPr>
        <w:spacing w:after="0" w:line="240" w:lineRule="auto"/>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9 класс</w:t>
      </w:r>
    </w:p>
    <w:p w:rsidR="00464C52" w:rsidRPr="00516FC8" w:rsidRDefault="00464C52" w:rsidP="00464C52">
      <w:pPr>
        <w:spacing w:after="0" w:line="240" w:lineRule="auto"/>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b/>
          <w:color w:val="000000" w:themeColor="text1"/>
          <w:sz w:val="24"/>
          <w:szCs w:val="24"/>
        </w:rPr>
        <w:t>Работа с пластилином и глиной.</w:t>
      </w:r>
      <w:r w:rsidRPr="00516FC8">
        <w:rPr>
          <w:rFonts w:ascii="Times New Roman" w:eastAsia="Calibri" w:hAnsi="Times New Roman" w:cs="Times New Roman"/>
          <w:color w:val="000000" w:themeColor="text1"/>
          <w:sz w:val="24"/>
          <w:szCs w:val="24"/>
        </w:rPr>
        <w:t xml:space="preserve"> </w:t>
      </w:r>
    </w:p>
    <w:p w:rsidR="00464C52" w:rsidRPr="00516FC8" w:rsidRDefault="00464C52" w:rsidP="00464C52">
      <w:pPr>
        <w:spacing w:after="0" w:line="240" w:lineRule="auto"/>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 Совместные с учащимися лепные поделки из глины (пластилина, пата). Дальнейшее совершенствование приемов лепки, освоенных учащимися ранее: выполнение углубления в целом куске; загибание краев у расплющенного куска; сглаживание поверхности изделия. Совместное с учащимися раскрашивание иных изделий и использование их на выставках и в ситуационных играх, например «Магазин сувениров». Обучение учащихся самостоятельно (с незначительной помощью учителя) выполнять декоративную лепку, подбирая для этого соответствующие куски пластилина, раскатывая их, вырезая пластмассовым ножом по шаблону или контуру, нанося узоры на плоские и объемные изделия (стеклянные и пластмассовые баночки, листы картона) пальцем, стекой и другими инструментами. Дальнейшее обучение учащихся добавлять декоративные детали, нанося на изделие рисунок пальцем, стекой, штампом, приклеивая мелкие детали к поделке. «Цветы», «Птицы», «Декоративное панно», «Ель». Совместное с учителем «выпекание» изделий в духовом шкафу. Выставки работ, использование их для украшения класса. Обучение учащихся изготовлению дымковских игрушек «Баба», «Лошадка», «Козлик», «Птица». </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r w:rsidRPr="00516FC8">
        <w:rPr>
          <w:rFonts w:ascii="Times New Roman" w:eastAsia="Calibri" w:hAnsi="Times New Roman" w:cs="Times New Roman"/>
          <w:b/>
          <w:color w:val="000000" w:themeColor="text1"/>
          <w:sz w:val="24"/>
          <w:szCs w:val="24"/>
        </w:rPr>
        <w:t>Работа с бумагой, картоном,  тканью, бросовым</w:t>
      </w:r>
      <w:r w:rsidRPr="00516FC8">
        <w:rPr>
          <w:rFonts w:ascii="Times New Roman" w:eastAsia="Calibri" w:hAnsi="Times New Roman" w:cs="Times New Roman"/>
          <w:color w:val="000000" w:themeColor="text1"/>
          <w:sz w:val="24"/>
          <w:szCs w:val="24"/>
        </w:rPr>
        <w:t xml:space="preserve">. Уточнение представлений учащихся по теме «Цветы: полевые, садовые». Рассматривание альбомов, фотографий, иллюстраций, на которых изображены цветы. Выполнение плоскостных и объемных аппликаций: «Цветы на поляне», «Цветы в горшке», «Цветы в вазе» и т. п. Соотнесение изделий с пиктограммами «роза», «тюльпан», ландыш », « цветы ». Знакомство учащихся с изготовлением цветов в технике оригами (тюльпан), из цветной бумаги, ткани и т. д. Изготовление новогодних открыток способом аппликации из бумаги, кусочков ткани, растительных элементов и т. п. Выполнение надписей на открытках. (Интеграция с уроками по предмету «Графика и письмо».) Изготовление конвертов для открыток, подарочных пакетов из бумаги и ткани. Изготовление украшений для новогодней елки и класса: вырезание снежинок; изготовление новогодних гирлянд фонариков, флажков. Упражнения с бумагой, тканью, природными и бросовыми материалами. Изготовление вместе с учащимися простейших деревянных игрушек и поделок из природного материала. Дальнейшее обучение учащихся изготовлению поздравительных открыток к праздникам: сюжетно-тематические аппликации с использованием различных техник. Обучение изготовлению самодельных музыкальных инструментов для оркестра с </w:t>
      </w:r>
      <w:r w:rsidRPr="00516FC8">
        <w:rPr>
          <w:rFonts w:ascii="Times New Roman" w:eastAsia="Calibri" w:hAnsi="Times New Roman" w:cs="Times New Roman"/>
          <w:color w:val="000000" w:themeColor="text1"/>
          <w:sz w:val="24"/>
          <w:szCs w:val="24"/>
        </w:rPr>
        <w:lastRenderedPageBreak/>
        <w:t>последующим использованием их на уроках «Музыка и движение»: кастаньеты из симметричных частей картона с наклеенными на них половинками скорлупы ореха; маракасы из металлических баночек для колы, сыпучих материалов, липкой ленты и т. п. Обучение учащихся выполнять (вместе с учителем) коллективные работы — тематические планшеты из песка с применением клея, бумаги, камешков, веток, пластилина и других природных и бросовых материалов (горы, пустыни, лес, поселок). Использование их на уроках по предмету «Развитие речи и окружающий мир». Изготовление кормушек для зимующих птиц из бросового материала (картонные продуктовые пакеты, пластиковые бутылки). Укрепление кормушек на деревьях на пришкольной территории, кормление птиц. Обучение учащихся предметной и тематической аппликации из цветной и белой ткани (вырезание деталей из ткани, наклеивание элементов композиции, дополнение аппликации раскрашиванием красками или фломастерами). Знакомство учащихся со способами изготовления рамок для фотографий. Рассматривание различных рамок. Выбор материалов для рамки. Вместе с учителем изготовление рамок, оформление в них фотографий. Знакомство учащихся со способами вязания крючком. Показ изделий, связанных крючком. Выбор крючка для толстой и тонкой пряжи: упражнения в соотнесении толщины пряжи и размера крючка. Обучение учащихся элементарным способам вязания крючком: вывязывание петель</w:t>
      </w:r>
    </w:p>
    <w:p w:rsidR="00464C52" w:rsidRPr="00516FC8" w:rsidRDefault="00464C52" w:rsidP="00464C52">
      <w:pPr>
        <w:spacing w:after="0" w:line="240" w:lineRule="auto"/>
        <w:jc w:val="both"/>
        <w:rPr>
          <w:rFonts w:ascii="Times New Roman" w:eastAsia="Times New Roman" w:hAnsi="Times New Roman" w:cs="Times New Roman"/>
          <w:color w:val="000000" w:themeColor="text1"/>
          <w:sz w:val="24"/>
          <w:szCs w:val="24"/>
          <w:lang w:eastAsia="ru-RU"/>
        </w:rPr>
      </w:pPr>
    </w:p>
    <w:p w:rsidR="00464C52" w:rsidRPr="00516FC8" w:rsidRDefault="00464C52" w:rsidP="00464C52">
      <w:pPr>
        <w:spacing w:after="0" w:line="240" w:lineRule="auto"/>
        <w:ind w:firstLine="284"/>
        <w:jc w:val="center"/>
        <w:rPr>
          <w:rFonts w:ascii="Times New Roman" w:eastAsia="Calibri" w:hAnsi="Times New Roman" w:cs="Times New Roman"/>
          <w:b/>
          <w:color w:val="000000" w:themeColor="text1"/>
          <w:sz w:val="24"/>
          <w:szCs w:val="24"/>
        </w:rPr>
      </w:pPr>
    </w:p>
    <w:p w:rsidR="00464C52" w:rsidRPr="00516FC8" w:rsidRDefault="00464C52" w:rsidP="00464C52">
      <w:pPr>
        <w:spacing w:after="0" w:line="240" w:lineRule="auto"/>
        <w:ind w:firstLine="284"/>
        <w:jc w:val="center"/>
        <w:rPr>
          <w:rFonts w:ascii="Times New Roman" w:eastAsia="Calibri" w:hAnsi="Times New Roman" w:cs="Times New Roman"/>
          <w:b/>
          <w:color w:val="000000" w:themeColor="text1"/>
          <w:sz w:val="24"/>
          <w:szCs w:val="24"/>
        </w:rPr>
      </w:pPr>
    </w:p>
    <w:p w:rsidR="00464C52" w:rsidRPr="00516FC8" w:rsidRDefault="00464C52" w:rsidP="00464C52">
      <w:pPr>
        <w:spacing w:after="0" w:line="240" w:lineRule="auto"/>
        <w:ind w:firstLine="284"/>
        <w:jc w:val="center"/>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lang w:val="en-US"/>
        </w:rPr>
        <w:t>VI</w:t>
      </w:r>
      <w:r w:rsidRPr="00516FC8">
        <w:rPr>
          <w:rFonts w:ascii="Times New Roman" w:eastAsia="Calibri" w:hAnsi="Times New Roman" w:cs="Times New Roman"/>
          <w:b/>
          <w:color w:val="000000" w:themeColor="text1"/>
          <w:sz w:val="24"/>
          <w:szCs w:val="24"/>
        </w:rPr>
        <w:t>.Тематическое содержание учебного предмета</w:t>
      </w:r>
    </w:p>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p>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p>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rPr>
        <w:t xml:space="preserve">5 класс </w:t>
      </w:r>
    </w:p>
    <w:tbl>
      <w:tblPr>
        <w:tblStyle w:val="41"/>
        <w:tblW w:w="0" w:type="auto"/>
        <w:tblLook w:val="04A0" w:firstRow="1" w:lastRow="0" w:firstColumn="1" w:lastColumn="0" w:noHBand="0" w:noVBand="1"/>
      </w:tblPr>
      <w:tblGrid>
        <w:gridCol w:w="6062"/>
        <w:gridCol w:w="2692"/>
      </w:tblGrid>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наименование раздела</w:t>
            </w:r>
          </w:p>
        </w:tc>
        <w:tc>
          <w:tcPr>
            <w:tcW w:w="2692" w:type="dxa"/>
          </w:tcPr>
          <w:p w:rsidR="00464C52" w:rsidRPr="00516FC8" w:rsidRDefault="00464C52" w:rsidP="00464C52">
            <w:pPr>
              <w:spacing w:after="200" w:line="276" w:lineRule="auto"/>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 xml:space="preserve">количество часов </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hAnsi="Times New Roman" w:cs="Times New Roman"/>
                <w:color w:val="000000" w:themeColor="text1"/>
                <w:sz w:val="24"/>
                <w:szCs w:val="24"/>
              </w:rPr>
              <w:t>Работа с природным материалом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10</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hAnsi="Times New Roman" w:cs="Times New Roman"/>
                <w:color w:val="000000" w:themeColor="text1"/>
                <w:sz w:val="24"/>
                <w:szCs w:val="24"/>
              </w:rPr>
              <w:t>Работа с бумагой</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16</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Работа с тканью и нитками.</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8</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hAnsi="Times New Roman" w:cs="Times New Roman"/>
                <w:color w:val="000000" w:themeColor="text1"/>
                <w:sz w:val="24"/>
                <w:szCs w:val="24"/>
              </w:rPr>
              <w:t>Работа с пластилином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13</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iCs/>
                <w:color w:val="000000" w:themeColor="text1"/>
                <w:sz w:val="24"/>
                <w:szCs w:val="24"/>
              </w:rPr>
            </w:pPr>
            <w:r w:rsidRPr="00516FC8">
              <w:rPr>
                <w:rFonts w:ascii="Times New Roman" w:eastAsia="Calibri" w:hAnsi="Times New Roman" w:cs="Times New Roman"/>
                <w:iCs/>
                <w:color w:val="000000" w:themeColor="text1"/>
                <w:sz w:val="24"/>
                <w:szCs w:val="24"/>
              </w:rPr>
              <w:t xml:space="preserve">Работа с крупой </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10</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iCs/>
                <w:color w:val="000000" w:themeColor="text1"/>
                <w:sz w:val="24"/>
                <w:szCs w:val="24"/>
              </w:rPr>
            </w:pPr>
            <w:r w:rsidRPr="00516FC8">
              <w:rPr>
                <w:rFonts w:ascii="Times New Roman" w:eastAsia="Calibri" w:hAnsi="Times New Roman" w:cs="Times New Roman"/>
                <w:iCs/>
                <w:color w:val="000000" w:themeColor="text1"/>
                <w:sz w:val="24"/>
                <w:szCs w:val="24"/>
              </w:rPr>
              <w:t>Работа с соленым тестом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11</w:t>
            </w:r>
          </w:p>
        </w:tc>
      </w:tr>
      <w:tr w:rsidR="00464C52" w:rsidRPr="00516FC8" w:rsidTr="007645F8">
        <w:tc>
          <w:tcPr>
            <w:tcW w:w="6062" w:type="dxa"/>
          </w:tcPr>
          <w:p w:rsidR="00464C52" w:rsidRPr="00516FC8" w:rsidRDefault="00464C52" w:rsidP="00464C52">
            <w:pPr>
              <w:spacing w:after="200" w:line="276" w:lineRule="auto"/>
              <w:rPr>
                <w:rFonts w:ascii="Times New Roman" w:eastAsia="SchoolBookCSanPin-Bold" w:hAnsi="Times New Roman" w:cs="Times New Roman"/>
                <w:b/>
                <w:color w:val="000000" w:themeColor="text1"/>
                <w:sz w:val="24"/>
                <w:szCs w:val="24"/>
              </w:rPr>
            </w:pPr>
            <w:r w:rsidRPr="00516FC8">
              <w:rPr>
                <w:rFonts w:ascii="Times New Roman" w:eastAsia="SchoolBookCSanPin-Bold" w:hAnsi="Times New Roman" w:cs="Times New Roman"/>
                <w:b/>
                <w:color w:val="000000" w:themeColor="text1"/>
                <w:sz w:val="24"/>
                <w:szCs w:val="24"/>
              </w:rPr>
              <w:t xml:space="preserve">Итого </w:t>
            </w:r>
          </w:p>
        </w:tc>
        <w:tc>
          <w:tcPr>
            <w:tcW w:w="2692" w:type="dxa"/>
          </w:tcPr>
          <w:p w:rsidR="00464C52" w:rsidRPr="00516FC8" w:rsidRDefault="00464C52" w:rsidP="00464C52">
            <w:pPr>
              <w:spacing w:after="200" w:line="276" w:lineRule="auto"/>
              <w:jc w:val="center"/>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часов</w:t>
            </w:r>
          </w:p>
        </w:tc>
      </w:tr>
    </w:tbl>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p>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rPr>
        <w:t xml:space="preserve">6 класс </w:t>
      </w:r>
    </w:p>
    <w:tbl>
      <w:tblPr>
        <w:tblStyle w:val="41"/>
        <w:tblW w:w="0" w:type="auto"/>
        <w:tblLook w:val="04A0" w:firstRow="1" w:lastRow="0" w:firstColumn="1" w:lastColumn="0" w:noHBand="0" w:noVBand="1"/>
      </w:tblPr>
      <w:tblGrid>
        <w:gridCol w:w="6062"/>
        <w:gridCol w:w="2692"/>
      </w:tblGrid>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наименование раздела</w:t>
            </w:r>
          </w:p>
        </w:tc>
        <w:tc>
          <w:tcPr>
            <w:tcW w:w="2692" w:type="dxa"/>
          </w:tcPr>
          <w:p w:rsidR="00464C52" w:rsidRPr="00516FC8" w:rsidRDefault="00464C52" w:rsidP="00464C52">
            <w:pPr>
              <w:spacing w:after="200" w:line="276" w:lineRule="auto"/>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 xml:space="preserve">количество часов </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iCs/>
                <w:color w:val="000000" w:themeColor="text1"/>
                <w:sz w:val="24"/>
                <w:szCs w:val="24"/>
              </w:rPr>
              <w:t>Работа с природным материалом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7</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iCs/>
                <w:color w:val="000000" w:themeColor="text1"/>
                <w:sz w:val="24"/>
                <w:szCs w:val="24"/>
              </w:rPr>
              <w:t>Работа с пластилином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8</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pacing w:val="-5"/>
                <w:sz w:val="24"/>
                <w:szCs w:val="24"/>
              </w:rPr>
              <w:t>Изделия из бумаги</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25</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iCs/>
                <w:color w:val="000000" w:themeColor="text1"/>
                <w:sz w:val="24"/>
                <w:szCs w:val="24"/>
              </w:rPr>
              <w:t>Работа с  нитками и тканью</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14</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iCs/>
                <w:color w:val="000000" w:themeColor="text1"/>
                <w:sz w:val="24"/>
                <w:szCs w:val="24"/>
              </w:rPr>
            </w:pPr>
            <w:r w:rsidRPr="00516FC8">
              <w:rPr>
                <w:rFonts w:ascii="Times New Roman" w:eastAsia="SchoolBookCSanPin-Bold" w:hAnsi="Times New Roman" w:cs="Times New Roman"/>
                <w:color w:val="000000" w:themeColor="text1"/>
                <w:sz w:val="24"/>
                <w:szCs w:val="24"/>
              </w:rPr>
              <w:t>Работа с сыпучими веществами</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14</w:t>
            </w:r>
          </w:p>
        </w:tc>
      </w:tr>
      <w:tr w:rsidR="00464C52" w:rsidRPr="00516FC8" w:rsidTr="007645F8">
        <w:tc>
          <w:tcPr>
            <w:tcW w:w="6062" w:type="dxa"/>
          </w:tcPr>
          <w:p w:rsidR="00464C52" w:rsidRPr="00516FC8" w:rsidRDefault="00464C52" w:rsidP="00464C52">
            <w:pPr>
              <w:spacing w:after="200" w:line="276" w:lineRule="auto"/>
              <w:rPr>
                <w:rFonts w:ascii="Times New Roman" w:eastAsia="SchoolBookCSanPin-Bold" w:hAnsi="Times New Roman" w:cs="Times New Roman"/>
                <w:b/>
                <w:color w:val="000000" w:themeColor="text1"/>
                <w:sz w:val="24"/>
                <w:szCs w:val="24"/>
              </w:rPr>
            </w:pPr>
            <w:r w:rsidRPr="00516FC8">
              <w:rPr>
                <w:rFonts w:ascii="Times New Roman" w:eastAsia="SchoolBookCSanPin-Bold" w:hAnsi="Times New Roman" w:cs="Times New Roman"/>
                <w:b/>
                <w:color w:val="000000" w:themeColor="text1"/>
                <w:sz w:val="24"/>
                <w:szCs w:val="24"/>
              </w:rPr>
              <w:t xml:space="preserve">Итого </w:t>
            </w:r>
          </w:p>
        </w:tc>
        <w:tc>
          <w:tcPr>
            <w:tcW w:w="2692" w:type="dxa"/>
          </w:tcPr>
          <w:p w:rsidR="00464C52" w:rsidRPr="00516FC8" w:rsidRDefault="00464C52" w:rsidP="00464C52">
            <w:pPr>
              <w:spacing w:after="200" w:line="276" w:lineRule="auto"/>
              <w:jc w:val="center"/>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 xml:space="preserve">68 часов </w:t>
            </w:r>
          </w:p>
        </w:tc>
      </w:tr>
    </w:tbl>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p>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rPr>
        <w:t xml:space="preserve">7 класс </w:t>
      </w:r>
    </w:p>
    <w:tbl>
      <w:tblPr>
        <w:tblStyle w:val="41"/>
        <w:tblW w:w="0" w:type="auto"/>
        <w:tblLook w:val="04A0" w:firstRow="1" w:lastRow="0" w:firstColumn="1" w:lastColumn="0" w:noHBand="0" w:noVBand="1"/>
      </w:tblPr>
      <w:tblGrid>
        <w:gridCol w:w="6062"/>
        <w:gridCol w:w="2692"/>
      </w:tblGrid>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lastRenderedPageBreak/>
              <w:t>наименование раздела</w:t>
            </w:r>
          </w:p>
        </w:tc>
        <w:tc>
          <w:tcPr>
            <w:tcW w:w="2692" w:type="dxa"/>
          </w:tcPr>
          <w:p w:rsidR="00464C52" w:rsidRPr="00516FC8" w:rsidRDefault="00464C52" w:rsidP="00464C52">
            <w:pPr>
              <w:spacing w:after="200" w:line="276" w:lineRule="auto"/>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 xml:space="preserve">количество часов </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hAnsi="Times New Roman" w:cs="Times New Roman"/>
                <w:color w:val="000000" w:themeColor="text1"/>
                <w:sz w:val="24"/>
                <w:szCs w:val="24"/>
              </w:rPr>
              <w:t>Работа с природным материалом</w:t>
            </w:r>
          </w:p>
        </w:tc>
        <w:tc>
          <w:tcPr>
            <w:tcW w:w="2692" w:type="dxa"/>
          </w:tcPr>
          <w:p w:rsidR="00464C52" w:rsidRPr="00516FC8" w:rsidRDefault="00646B97"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9</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hAnsi="Times New Roman" w:cs="Times New Roman"/>
                <w:color w:val="000000" w:themeColor="text1"/>
                <w:sz w:val="24"/>
                <w:szCs w:val="24"/>
              </w:rPr>
              <w:t>Работа с бумагой</w:t>
            </w:r>
          </w:p>
        </w:tc>
        <w:tc>
          <w:tcPr>
            <w:tcW w:w="2692" w:type="dxa"/>
          </w:tcPr>
          <w:p w:rsidR="00464C52" w:rsidRPr="00516FC8" w:rsidRDefault="00646B97"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20</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Работа с тканью и нитками.</w:t>
            </w:r>
          </w:p>
        </w:tc>
        <w:tc>
          <w:tcPr>
            <w:tcW w:w="2692" w:type="dxa"/>
          </w:tcPr>
          <w:p w:rsidR="00464C52" w:rsidRPr="00516FC8" w:rsidRDefault="00646B97"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9</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hAnsi="Times New Roman" w:cs="Times New Roman"/>
                <w:color w:val="000000" w:themeColor="text1"/>
                <w:sz w:val="24"/>
                <w:szCs w:val="24"/>
              </w:rPr>
              <w:t>Работа с пластилином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9</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iCs/>
                <w:color w:val="000000" w:themeColor="text1"/>
                <w:sz w:val="24"/>
                <w:szCs w:val="24"/>
              </w:rPr>
            </w:pPr>
            <w:r w:rsidRPr="00516FC8">
              <w:rPr>
                <w:rFonts w:ascii="Times New Roman" w:eastAsia="Calibri" w:hAnsi="Times New Roman" w:cs="Times New Roman"/>
                <w:iCs/>
                <w:color w:val="000000" w:themeColor="text1"/>
                <w:sz w:val="24"/>
                <w:szCs w:val="24"/>
              </w:rPr>
              <w:t xml:space="preserve">Работа с крупой </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8</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iCs/>
                <w:color w:val="000000" w:themeColor="text1"/>
                <w:sz w:val="24"/>
                <w:szCs w:val="24"/>
              </w:rPr>
            </w:pPr>
            <w:r w:rsidRPr="00516FC8">
              <w:rPr>
                <w:rFonts w:ascii="Times New Roman" w:eastAsia="Calibri" w:hAnsi="Times New Roman" w:cs="Times New Roman"/>
                <w:iCs/>
                <w:color w:val="000000" w:themeColor="text1"/>
                <w:sz w:val="24"/>
                <w:szCs w:val="24"/>
              </w:rPr>
              <w:t>Работа с соленым тестом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6</w:t>
            </w:r>
          </w:p>
        </w:tc>
      </w:tr>
      <w:tr w:rsidR="00516FC8" w:rsidRPr="00516FC8" w:rsidTr="007645F8">
        <w:trPr>
          <w:trHeight w:val="176"/>
        </w:trPr>
        <w:tc>
          <w:tcPr>
            <w:tcW w:w="6062" w:type="dxa"/>
          </w:tcPr>
          <w:p w:rsidR="00464C52" w:rsidRPr="00516FC8" w:rsidRDefault="00464C52" w:rsidP="00464C52">
            <w:pPr>
              <w:spacing w:after="200" w:line="276" w:lineRule="auto"/>
              <w:rPr>
                <w:rFonts w:ascii="Times New Roman" w:eastAsia="Calibri" w:hAnsi="Times New Roman" w:cs="Times New Roman"/>
                <w:iCs/>
                <w:color w:val="000000" w:themeColor="text1"/>
                <w:sz w:val="24"/>
                <w:szCs w:val="24"/>
              </w:rPr>
            </w:pPr>
            <w:r w:rsidRPr="00516FC8">
              <w:rPr>
                <w:rFonts w:ascii="Times New Roman" w:eastAsia="Calibri" w:hAnsi="Times New Roman" w:cs="Times New Roman"/>
                <w:iCs/>
                <w:color w:val="000000" w:themeColor="text1"/>
                <w:sz w:val="24"/>
                <w:szCs w:val="24"/>
              </w:rPr>
              <w:t xml:space="preserve">Конструирование </w:t>
            </w:r>
          </w:p>
        </w:tc>
        <w:tc>
          <w:tcPr>
            <w:tcW w:w="2692" w:type="dxa"/>
          </w:tcPr>
          <w:p w:rsidR="00464C52" w:rsidRPr="00516FC8" w:rsidRDefault="00646B97"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7</w:t>
            </w:r>
          </w:p>
        </w:tc>
      </w:tr>
      <w:tr w:rsidR="00464C52"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b/>
                <w:iCs/>
                <w:color w:val="000000" w:themeColor="text1"/>
                <w:sz w:val="24"/>
                <w:szCs w:val="24"/>
              </w:rPr>
            </w:pPr>
            <w:r w:rsidRPr="00516FC8">
              <w:rPr>
                <w:rFonts w:ascii="Times New Roman" w:eastAsia="Calibri" w:hAnsi="Times New Roman" w:cs="Times New Roman"/>
                <w:b/>
                <w:iCs/>
                <w:color w:val="000000" w:themeColor="text1"/>
                <w:sz w:val="24"/>
                <w:szCs w:val="24"/>
              </w:rPr>
              <w:t xml:space="preserve">Итого </w:t>
            </w:r>
          </w:p>
        </w:tc>
        <w:tc>
          <w:tcPr>
            <w:tcW w:w="2692" w:type="dxa"/>
          </w:tcPr>
          <w:p w:rsidR="00464C52" w:rsidRPr="00516FC8" w:rsidRDefault="00646B97" w:rsidP="00464C52">
            <w:pPr>
              <w:spacing w:after="200" w:line="276" w:lineRule="auto"/>
              <w:jc w:val="center"/>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68ч</w:t>
            </w:r>
          </w:p>
        </w:tc>
      </w:tr>
    </w:tbl>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p>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rPr>
        <w:t xml:space="preserve">8 класс </w:t>
      </w:r>
    </w:p>
    <w:tbl>
      <w:tblPr>
        <w:tblStyle w:val="41"/>
        <w:tblW w:w="0" w:type="auto"/>
        <w:tblLook w:val="04A0" w:firstRow="1" w:lastRow="0" w:firstColumn="1" w:lastColumn="0" w:noHBand="0" w:noVBand="1"/>
      </w:tblPr>
      <w:tblGrid>
        <w:gridCol w:w="6062"/>
        <w:gridCol w:w="2692"/>
      </w:tblGrid>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наименование раздела</w:t>
            </w:r>
          </w:p>
        </w:tc>
        <w:tc>
          <w:tcPr>
            <w:tcW w:w="2692" w:type="dxa"/>
          </w:tcPr>
          <w:p w:rsidR="00464C52" w:rsidRPr="00516FC8" w:rsidRDefault="00464C52" w:rsidP="00464C52">
            <w:pPr>
              <w:spacing w:after="200" w:line="276" w:lineRule="auto"/>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 xml:space="preserve">количество часов </w:t>
            </w:r>
          </w:p>
        </w:tc>
      </w:tr>
      <w:tr w:rsidR="00516FC8" w:rsidRPr="00516FC8" w:rsidTr="007645F8">
        <w:tc>
          <w:tcPr>
            <w:tcW w:w="6062" w:type="dxa"/>
          </w:tcPr>
          <w:p w:rsidR="00464C52" w:rsidRPr="00516FC8" w:rsidRDefault="00464C52" w:rsidP="00464C52">
            <w:pPr>
              <w:spacing w:after="200" w:line="276" w:lineRule="auto"/>
              <w:rPr>
                <w:rFonts w:ascii="Times New Roman" w:hAnsi="Times New Roman" w:cs="Times New Roman"/>
                <w:color w:val="000000" w:themeColor="text1"/>
                <w:sz w:val="24"/>
                <w:szCs w:val="24"/>
              </w:rPr>
            </w:pPr>
            <w:r w:rsidRPr="00516FC8">
              <w:rPr>
                <w:rFonts w:ascii="Times New Roman" w:hAnsi="Times New Roman" w:cs="Times New Roman"/>
                <w:color w:val="000000" w:themeColor="text1"/>
                <w:sz w:val="24"/>
                <w:szCs w:val="24"/>
              </w:rPr>
              <w:t>Работа с природным материалом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12</w:t>
            </w:r>
          </w:p>
        </w:tc>
      </w:tr>
      <w:tr w:rsidR="00516FC8" w:rsidRPr="00516FC8" w:rsidTr="007645F8">
        <w:tc>
          <w:tcPr>
            <w:tcW w:w="6062" w:type="dxa"/>
          </w:tcPr>
          <w:p w:rsidR="00464C52" w:rsidRPr="00516FC8" w:rsidRDefault="00464C52" w:rsidP="00464C52">
            <w:pPr>
              <w:spacing w:after="200" w:line="276" w:lineRule="auto"/>
              <w:rPr>
                <w:rFonts w:ascii="Times New Roman" w:hAnsi="Times New Roman" w:cs="Times New Roman"/>
                <w:bCs/>
                <w:color w:val="000000" w:themeColor="text1"/>
                <w:sz w:val="24"/>
                <w:szCs w:val="24"/>
              </w:rPr>
            </w:pPr>
            <w:r w:rsidRPr="00516FC8">
              <w:rPr>
                <w:rFonts w:ascii="Times New Roman" w:hAnsi="Times New Roman" w:cs="Times New Roman"/>
                <w:bCs/>
                <w:color w:val="000000" w:themeColor="text1"/>
                <w:sz w:val="24"/>
                <w:szCs w:val="24"/>
              </w:rPr>
              <w:t>Работа с пластилином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12</w:t>
            </w:r>
          </w:p>
        </w:tc>
      </w:tr>
      <w:tr w:rsidR="00516FC8" w:rsidRPr="00516FC8" w:rsidTr="007645F8">
        <w:tc>
          <w:tcPr>
            <w:tcW w:w="6062" w:type="dxa"/>
          </w:tcPr>
          <w:p w:rsidR="00464C52" w:rsidRPr="00516FC8" w:rsidRDefault="00464C52" w:rsidP="00464C52">
            <w:pPr>
              <w:spacing w:after="200" w:line="276" w:lineRule="auto"/>
              <w:jc w:val="both"/>
              <w:rPr>
                <w:rFonts w:ascii="Times New Roman" w:hAnsi="Times New Roman" w:cs="Times New Roman"/>
                <w:color w:val="000000" w:themeColor="text1"/>
                <w:sz w:val="24"/>
                <w:szCs w:val="24"/>
              </w:rPr>
            </w:pPr>
            <w:r w:rsidRPr="00516FC8">
              <w:rPr>
                <w:rFonts w:ascii="Times New Roman" w:hAnsi="Times New Roman" w:cs="Times New Roman"/>
                <w:color w:val="000000" w:themeColor="text1"/>
                <w:sz w:val="24"/>
                <w:szCs w:val="24"/>
              </w:rPr>
              <w:t>Работа с бумагой</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20</w:t>
            </w:r>
          </w:p>
        </w:tc>
      </w:tr>
      <w:tr w:rsidR="00516FC8" w:rsidRPr="00516FC8" w:rsidTr="007645F8">
        <w:tc>
          <w:tcPr>
            <w:tcW w:w="6062" w:type="dxa"/>
          </w:tcPr>
          <w:p w:rsidR="00464C52" w:rsidRPr="00516FC8" w:rsidRDefault="00464C52" w:rsidP="00464C52">
            <w:pPr>
              <w:spacing w:after="200" w:line="276" w:lineRule="auto"/>
              <w:rPr>
                <w:rFonts w:ascii="Times New Roman" w:hAnsi="Times New Roman" w:cs="Times New Roman"/>
                <w:color w:val="000000" w:themeColor="text1"/>
                <w:sz w:val="24"/>
                <w:szCs w:val="24"/>
              </w:rPr>
            </w:pPr>
            <w:r w:rsidRPr="00516FC8">
              <w:rPr>
                <w:rFonts w:ascii="Times New Roman" w:hAnsi="Times New Roman" w:cs="Times New Roman"/>
                <w:color w:val="000000" w:themeColor="text1"/>
                <w:sz w:val="24"/>
                <w:szCs w:val="24"/>
              </w:rPr>
              <w:t xml:space="preserve">Работа с тканью и нитками </w:t>
            </w:r>
          </w:p>
        </w:tc>
        <w:tc>
          <w:tcPr>
            <w:tcW w:w="2692" w:type="dxa"/>
          </w:tcPr>
          <w:p w:rsidR="00464C52" w:rsidRPr="00516FC8" w:rsidRDefault="00C01F5D"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24</w:t>
            </w:r>
            <w:r w:rsidR="00464C52" w:rsidRPr="00516FC8">
              <w:rPr>
                <w:rFonts w:ascii="Times New Roman" w:eastAsia="Calibri" w:hAnsi="Times New Roman" w:cs="Times New Roman"/>
                <w:color w:val="000000" w:themeColor="text1"/>
              </w:rPr>
              <w:t xml:space="preserve"> </w:t>
            </w:r>
          </w:p>
        </w:tc>
      </w:tr>
      <w:tr w:rsidR="00464C52"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b/>
                <w:iCs/>
                <w:color w:val="000000" w:themeColor="text1"/>
                <w:sz w:val="24"/>
                <w:szCs w:val="24"/>
              </w:rPr>
            </w:pPr>
            <w:r w:rsidRPr="00516FC8">
              <w:rPr>
                <w:rFonts w:ascii="Times New Roman" w:eastAsia="Calibri" w:hAnsi="Times New Roman" w:cs="Times New Roman"/>
                <w:b/>
                <w:iCs/>
                <w:color w:val="000000" w:themeColor="text1"/>
                <w:sz w:val="24"/>
                <w:szCs w:val="24"/>
              </w:rPr>
              <w:t xml:space="preserve">Итого  </w:t>
            </w:r>
          </w:p>
        </w:tc>
        <w:tc>
          <w:tcPr>
            <w:tcW w:w="2692" w:type="dxa"/>
          </w:tcPr>
          <w:p w:rsidR="00464C52" w:rsidRPr="00516FC8" w:rsidRDefault="00646B97" w:rsidP="00464C52">
            <w:pPr>
              <w:spacing w:after="200" w:line="276" w:lineRule="auto"/>
              <w:jc w:val="center"/>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68</w:t>
            </w:r>
            <w:r w:rsidR="00464C52" w:rsidRPr="00516FC8">
              <w:rPr>
                <w:rFonts w:ascii="Times New Roman" w:eastAsia="Calibri" w:hAnsi="Times New Roman" w:cs="Times New Roman"/>
                <w:b/>
                <w:color w:val="000000" w:themeColor="text1"/>
              </w:rPr>
              <w:t xml:space="preserve"> часов </w:t>
            </w:r>
          </w:p>
        </w:tc>
      </w:tr>
    </w:tbl>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p>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b/>
          <w:color w:val="000000" w:themeColor="text1"/>
          <w:sz w:val="24"/>
          <w:szCs w:val="24"/>
        </w:rPr>
        <w:t xml:space="preserve">9 класс </w:t>
      </w:r>
    </w:p>
    <w:tbl>
      <w:tblPr>
        <w:tblStyle w:val="41"/>
        <w:tblW w:w="0" w:type="auto"/>
        <w:tblLook w:val="04A0" w:firstRow="1" w:lastRow="0" w:firstColumn="1" w:lastColumn="0" w:noHBand="0" w:noVBand="1"/>
      </w:tblPr>
      <w:tblGrid>
        <w:gridCol w:w="6062"/>
        <w:gridCol w:w="2692"/>
      </w:tblGrid>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наименование раздела</w:t>
            </w:r>
          </w:p>
        </w:tc>
        <w:tc>
          <w:tcPr>
            <w:tcW w:w="2692" w:type="dxa"/>
          </w:tcPr>
          <w:p w:rsidR="00464C52" w:rsidRPr="00516FC8" w:rsidRDefault="00464C52" w:rsidP="00464C52">
            <w:pPr>
              <w:spacing w:after="200" w:line="276" w:lineRule="auto"/>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 xml:space="preserve">количество часов </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hAnsi="Times New Roman" w:cs="Times New Roman"/>
                <w:color w:val="000000" w:themeColor="text1"/>
                <w:sz w:val="24"/>
                <w:szCs w:val="24"/>
              </w:rPr>
              <w:t>Работа с природным материалом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8</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hAnsi="Times New Roman" w:cs="Times New Roman"/>
                <w:color w:val="000000" w:themeColor="text1"/>
                <w:sz w:val="24"/>
                <w:szCs w:val="24"/>
              </w:rPr>
              <w:t>Работа с бумагой</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10</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Работа с тканью и нитками.</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12</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r w:rsidRPr="00516FC8">
              <w:rPr>
                <w:rFonts w:ascii="Times New Roman" w:hAnsi="Times New Roman" w:cs="Times New Roman"/>
                <w:color w:val="000000" w:themeColor="text1"/>
                <w:sz w:val="24"/>
                <w:szCs w:val="24"/>
              </w:rPr>
              <w:t>Работа с пластилином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10</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iCs/>
                <w:color w:val="000000" w:themeColor="text1"/>
                <w:sz w:val="24"/>
                <w:szCs w:val="24"/>
              </w:rPr>
            </w:pPr>
            <w:r w:rsidRPr="00516FC8">
              <w:rPr>
                <w:rFonts w:ascii="Times New Roman" w:eastAsia="Calibri" w:hAnsi="Times New Roman" w:cs="Times New Roman"/>
                <w:iCs/>
                <w:color w:val="000000" w:themeColor="text1"/>
                <w:sz w:val="24"/>
                <w:szCs w:val="24"/>
              </w:rPr>
              <w:t xml:space="preserve">Работа с крупой </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9</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iCs/>
                <w:color w:val="000000" w:themeColor="text1"/>
                <w:sz w:val="24"/>
                <w:szCs w:val="24"/>
              </w:rPr>
            </w:pPr>
            <w:r w:rsidRPr="00516FC8">
              <w:rPr>
                <w:rFonts w:ascii="Times New Roman" w:eastAsia="Calibri" w:hAnsi="Times New Roman" w:cs="Times New Roman"/>
                <w:iCs/>
                <w:color w:val="000000" w:themeColor="text1"/>
                <w:sz w:val="24"/>
                <w:szCs w:val="24"/>
              </w:rPr>
              <w:t>Работа с соленым тестом</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9</w:t>
            </w:r>
          </w:p>
        </w:tc>
      </w:tr>
      <w:tr w:rsidR="00516FC8"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iCs/>
                <w:color w:val="000000" w:themeColor="text1"/>
                <w:sz w:val="24"/>
                <w:szCs w:val="24"/>
              </w:rPr>
            </w:pPr>
            <w:r w:rsidRPr="00516FC8">
              <w:rPr>
                <w:rFonts w:ascii="Times New Roman" w:eastAsia="Calibri" w:hAnsi="Times New Roman" w:cs="Times New Roman"/>
                <w:iCs/>
                <w:color w:val="000000" w:themeColor="text1"/>
                <w:sz w:val="24"/>
                <w:szCs w:val="24"/>
              </w:rPr>
              <w:t xml:space="preserve">Конструирование </w:t>
            </w:r>
          </w:p>
        </w:tc>
        <w:tc>
          <w:tcPr>
            <w:tcW w:w="2692" w:type="dxa"/>
          </w:tcPr>
          <w:p w:rsidR="00464C52" w:rsidRPr="00516FC8" w:rsidRDefault="00464C52" w:rsidP="00464C52">
            <w:pPr>
              <w:spacing w:after="200" w:line="276" w:lineRule="auto"/>
              <w:jc w:val="center"/>
              <w:rPr>
                <w:rFonts w:ascii="Times New Roman" w:eastAsia="Calibri" w:hAnsi="Times New Roman" w:cs="Times New Roman"/>
                <w:color w:val="000000" w:themeColor="text1"/>
              </w:rPr>
            </w:pPr>
            <w:r w:rsidRPr="00516FC8">
              <w:rPr>
                <w:rFonts w:ascii="Times New Roman" w:eastAsia="Calibri" w:hAnsi="Times New Roman" w:cs="Times New Roman"/>
                <w:color w:val="000000" w:themeColor="text1"/>
              </w:rPr>
              <w:t>10</w:t>
            </w:r>
          </w:p>
        </w:tc>
      </w:tr>
      <w:tr w:rsidR="00464C52" w:rsidRPr="00516FC8" w:rsidTr="007645F8">
        <w:tc>
          <w:tcPr>
            <w:tcW w:w="6062" w:type="dxa"/>
          </w:tcPr>
          <w:p w:rsidR="00464C52" w:rsidRPr="00516FC8" w:rsidRDefault="00464C52" w:rsidP="00464C52">
            <w:pPr>
              <w:spacing w:after="200" w:line="276" w:lineRule="auto"/>
              <w:rPr>
                <w:rFonts w:ascii="Times New Roman" w:eastAsia="Calibri" w:hAnsi="Times New Roman" w:cs="Times New Roman"/>
                <w:b/>
                <w:iCs/>
                <w:color w:val="000000" w:themeColor="text1"/>
                <w:sz w:val="24"/>
                <w:szCs w:val="24"/>
              </w:rPr>
            </w:pPr>
            <w:r w:rsidRPr="00516FC8">
              <w:rPr>
                <w:rFonts w:ascii="Times New Roman" w:eastAsia="Calibri" w:hAnsi="Times New Roman" w:cs="Times New Roman"/>
                <w:b/>
                <w:iCs/>
                <w:color w:val="000000" w:themeColor="text1"/>
                <w:sz w:val="24"/>
                <w:szCs w:val="24"/>
              </w:rPr>
              <w:t xml:space="preserve">Итого </w:t>
            </w:r>
          </w:p>
        </w:tc>
        <w:tc>
          <w:tcPr>
            <w:tcW w:w="2692" w:type="dxa"/>
          </w:tcPr>
          <w:p w:rsidR="00464C52" w:rsidRPr="00516FC8" w:rsidRDefault="00464C52" w:rsidP="00464C52">
            <w:pPr>
              <w:spacing w:after="200" w:line="276" w:lineRule="auto"/>
              <w:jc w:val="center"/>
              <w:rPr>
                <w:rFonts w:ascii="Times New Roman" w:eastAsia="Calibri" w:hAnsi="Times New Roman" w:cs="Times New Roman"/>
                <w:b/>
                <w:color w:val="000000" w:themeColor="text1"/>
              </w:rPr>
            </w:pPr>
            <w:r w:rsidRPr="00516FC8">
              <w:rPr>
                <w:rFonts w:ascii="Times New Roman" w:eastAsia="Calibri" w:hAnsi="Times New Roman" w:cs="Times New Roman"/>
                <w:b/>
                <w:color w:val="000000" w:themeColor="text1"/>
              </w:rPr>
              <w:t xml:space="preserve">68 часов </w:t>
            </w:r>
          </w:p>
        </w:tc>
      </w:tr>
    </w:tbl>
    <w:p w:rsidR="00464C52" w:rsidRPr="00516FC8" w:rsidRDefault="00464C52" w:rsidP="00464C52">
      <w:pPr>
        <w:spacing w:after="0" w:line="240" w:lineRule="auto"/>
        <w:ind w:firstLine="284"/>
        <w:rPr>
          <w:rFonts w:ascii="Times New Roman" w:eastAsia="Calibri" w:hAnsi="Times New Roman" w:cs="Times New Roman"/>
          <w:b/>
          <w:color w:val="000000" w:themeColor="text1"/>
          <w:sz w:val="24"/>
          <w:szCs w:val="24"/>
        </w:rPr>
      </w:pPr>
    </w:p>
    <w:p w:rsidR="00464C52" w:rsidRPr="00516FC8" w:rsidRDefault="00464C52" w:rsidP="00464C52">
      <w:pPr>
        <w:framePr w:h="295" w:hRule="exact" w:hSpace="36" w:wrap="auto" w:vAnchor="text" w:hAnchor="margin" w:x="-157" w:y="1398"/>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464C52" w:rsidRPr="00516FC8" w:rsidRDefault="00464C52" w:rsidP="00464C52">
      <w:pPr>
        <w:suppressAutoHyphens/>
        <w:spacing w:after="200" w:line="276" w:lineRule="auto"/>
        <w:jc w:val="center"/>
        <w:rPr>
          <w:rFonts w:ascii="Times New Roman" w:eastAsia="Arial Unicode MS" w:hAnsi="Times New Roman" w:cs="Times New Roman"/>
          <w:b/>
          <w:color w:val="000000" w:themeColor="text1"/>
          <w:kern w:val="1"/>
          <w:sz w:val="24"/>
          <w:szCs w:val="24"/>
          <w:lang w:eastAsia="ar-SA"/>
        </w:rPr>
      </w:pPr>
      <w:r w:rsidRPr="00516FC8">
        <w:rPr>
          <w:rFonts w:ascii="Times New Roman" w:eastAsia="Arial Unicode MS" w:hAnsi="Times New Roman" w:cs="Times New Roman"/>
          <w:b/>
          <w:color w:val="000000" w:themeColor="text1"/>
          <w:kern w:val="1"/>
          <w:sz w:val="24"/>
          <w:szCs w:val="24"/>
          <w:lang w:val="en-US" w:eastAsia="ar-SA"/>
        </w:rPr>
        <w:t>VII</w:t>
      </w:r>
      <w:r w:rsidRPr="00516FC8">
        <w:rPr>
          <w:rFonts w:ascii="Times New Roman" w:eastAsia="Arial Unicode MS" w:hAnsi="Times New Roman" w:cs="Times New Roman"/>
          <w:b/>
          <w:color w:val="000000" w:themeColor="text1"/>
          <w:kern w:val="1"/>
          <w:sz w:val="24"/>
          <w:szCs w:val="24"/>
          <w:lang w:eastAsia="ar-SA"/>
        </w:rPr>
        <w:t>.Материально техническое обеспечение учебного процесса</w:t>
      </w:r>
    </w:p>
    <w:p w:rsidR="00464C52" w:rsidRPr="00516FC8" w:rsidRDefault="00464C52" w:rsidP="004F23F2">
      <w:pPr>
        <w:numPr>
          <w:ilvl w:val="2"/>
          <w:numId w:val="2"/>
        </w:numPr>
        <w:spacing w:after="0" w:line="240" w:lineRule="auto"/>
        <w:ind w:left="0" w:firstLine="0"/>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Программа «Обучение детей с умеренной и выраженной умственной отсталостью в 5-9 классах», Сост. Баширова Т.Б., Сокол</w:t>
      </w:r>
      <w:r w:rsidR="00C01F5D" w:rsidRPr="00516FC8">
        <w:rPr>
          <w:rFonts w:ascii="Times New Roman" w:eastAsia="Times New Roman" w:hAnsi="Times New Roman" w:cs="Times New Roman"/>
          <w:color w:val="000000" w:themeColor="text1"/>
          <w:sz w:val="24"/>
          <w:szCs w:val="24"/>
          <w:lang w:eastAsia="ru-RU"/>
        </w:rPr>
        <w:t>ова С.М..- Иркутск: ИИПКРО, 2011</w:t>
      </w:r>
    </w:p>
    <w:p w:rsidR="00464C52" w:rsidRPr="00516FC8" w:rsidRDefault="00464C52" w:rsidP="004F23F2">
      <w:pPr>
        <w:numPr>
          <w:ilvl w:val="2"/>
          <w:numId w:val="2"/>
        </w:numPr>
        <w:spacing w:after="0" w:line="240" w:lineRule="auto"/>
        <w:ind w:left="0" w:firstLine="0"/>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Щеблыкин И.К. Аппликационные работы в начальных классах.-М.:Просвещение, 2013</w:t>
      </w:r>
    </w:p>
    <w:p w:rsidR="00464C52" w:rsidRPr="00516FC8" w:rsidRDefault="00464C52" w:rsidP="004F23F2">
      <w:pPr>
        <w:numPr>
          <w:ilvl w:val="2"/>
          <w:numId w:val="2"/>
        </w:numPr>
        <w:spacing w:after="0" w:line="240" w:lineRule="auto"/>
        <w:ind w:left="0" w:firstLine="0"/>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Плимос А. Чудесные поделки из картона.-Харьков, 2014</w:t>
      </w:r>
    </w:p>
    <w:p w:rsidR="00464C52" w:rsidRPr="00516FC8" w:rsidRDefault="00464C52" w:rsidP="004F23F2">
      <w:pPr>
        <w:numPr>
          <w:ilvl w:val="2"/>
          <w:numId w:val="2"/>
        </w:numPr>
        <w:spacing w:after="0" w:line="240" w:lineRule="auto"/>
        <w:ind w:left="0" w:firstLine="0"/>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Плимос А. Чудесные поделки из бумаги.-Харьков, 2014</w:t>
      </w:r>
    </w:p>
    <w:p w:rsidR="00464C52" w:rsidRPr="00516FC8" w:rsidRDefault="00464C52" w:rsidP="004F23F2">
      <w:pPr>
        <w:numPr>
          <w:ilvl w:val="2"/>
          <w:numId w:val="2"/>
        </w:numPr>
        <w:spacing w:after="0" w:line="240" w:lineRule="auto"/>
        <w:ind w:left="0" w:firstLine="0"/>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Плимос А. Чудесные поделки из природного материала.-Харьков, 2014</w:t>
      </w:r>
    </w:p>
    <w:p w:rsidR="00464C52" w:rsidRPr="00516FC8" w:rsidRDefault="00464C52" w:rsidP="004F23F2">
      <w:pPr>
        <w:numPr>
          <w:ilvl w:val="2"/>
          <w:numId w:val="2"/>
        </w:numPr>
        <w:spacing w:after="0" w:line="240" w:lineRule="auto"/>
        <w:ind w:left="0" w:firstLine="0"/>
        <w:contextualSpacing/>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Ковалёва Г.С. Технология 5 класс, М: Просвещение 2017</w:t>
      </w:r>
    </w:p>
    <w:p w:rsidR="00464C52" w:rsidRPr="00516FC8" w:rsidRDefault="00464C52" w:rsidP="004F23F2">
      <w:pPr>
        <w:numPr>
          <w:ilvl w:val="2"/>
          <w:numId w:val="2"/>
        </w:numPr>
        <w:spacing w:after="0" w:line="240" w:lineRule="auto"/>
        <w:ind w:left="0" w:firstLine="0"/>
        <w:contextualSpacing/>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Ковалёва Е.А Технология 6 класс, М :Просвещение 2017</w:t>
      </w:r>
    </w:p>
    <w:p w:rsidR="00464C52" w:rsidRPr="00516FC8" w:rsidRDefault="00464C52" w:rsidP="004F23F2">
      <w:pPr>
        <w:numPr>
          <w:ilvl w:val="2"/>
          <w:numId w:val="2"/>
        </w:numPr>
        <w:spacing w:after="0" w:line="240" w:lineRule="auto"/>
        <w:ind w:left="0" w:firstLine="0"/>
        <w:contextualSpacing/>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Ковалёва Г.С.  Технология 7 класс, М: Просвещение 2014 </w:t>
      </w:r>
    </w:p>
    <w:p w:rsidR="00464C52" w:rsidRPr="00516FC8" w:rsidRDefault="00464C52" w:rsidP="004F23F2">
      <w:pPr>
        <w:numPr>
          <w:ilvl w:val="2"/>
          <w:numId w:val="2"/>
        </w:numPr>
        <w:spacing w:after="0" w:line="240" w:lineRule="auto"/>
        <w:ind w:left="0" w:firstLine="0"/>
        <w:contextualSpacing/>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Ковалёва Г.С. Технология 8 класс, М: Просвещение 2015</w:t>
      </w:r>
    </w:p>
    <w:p w:rsidR="00464C52" w:rsidRPr="00516FC8" w:rsidRDefault="00464C52" w:rsidP="004F23F2">
      <w:pPr>
        <w:numPr>
          <w:ilvl w:val="2"/>
          <w:numId w:val="2"/>
        </w:numPr>
        <w:spacing w:after="0" w:line="240" w:lineRule="auto"/>
        <w:ind w:left="0" w:firstLine="0"/>
        <w:contextualSpacing/>
        <w:rPr>
          <w:rFonts w:ascii="Times New Roman" w:eastAsia="Times New Roman"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rPr>
        <w:t>Ковалёва Е.А. Технология 9 класс, М: Просвещение 2016</w:t>
      </w:r>
    </w:p>
    <w:p w:rsidR="007645F8" w:rsidRPr="00516FC8" w:rsidRDefault="007645F8" w:rsidP="007645F8">
      <w:pPr>
        <w:spacing w:after="0" w:line="240" w:lineRule="auto"/>
        <w:contextualSpacing/>
        <w:rPr>
          <w:rFonts w:ascii="Times New Roman" w:eastAsia="Calibri" w:hAnsi="Times New Roman" w:cs="Times New Roman"/>
          <w:color w:val="000000" w:themeColor="text1"/>
          <w:sz w:val="24"/>
          <w:szCs w:val="24"/>
        </w:rPr>
      </w:pPr>
    </w:p>
    <w:p w:rsidR="007645F8" w:rsidRPr="00516FC8" w:rsidRDefault="007645F8" w:rsidP="007645F8">
      <w:pPr>
        <w:spacing w:after="0" w:line="240" w:lineRule="auto"/>
        <w:contextualSpacing/>
        <w:rPr>
          <w:rFonts w:ascii="Times New Roman" w:eastAsia="Times New Roman" w:hAnsi="Times New Roman" w:cs="Times New Roman"/>
          <w:color w:val="000000" w:themeColor="text1"/>
          <w:sz w:val="24"/>
          <w:szCs w:val="24"/>
          <w:lang w:eastAsia="ru-RU"/>
        </w:rPr>
      </w:pPr>
    </w:p>
    <w:p w:rsidR="008C5CB4" w:rsidRPr="00516FC8" w:rsidRDefault="008C5CB4" w:rsidP="007645F8">
      <w:pPr>
        <w:jc w:val="center"/>
        <w:rPr>
          <w:rFonts w:ascii="Times New Roman" w:eastAsia="Times New Roman" w:hAnsi="Times New Roman" w:cs="Times New Roman"/>
          <w:b/>
          <w:color w:val="000000" w:themeColor="text1"/>
          <w:sz w:val="28"/>
          <w:szCs w:val="28"/>
          <w:lang w:eastAsia="ru-RU"/>
        </w:rPr>
      </w:pPr>
      <w:r w:rsidRPr="00516FC8">
        <w:rPr>
          <w:rFonts w:ascii="Times New Roman" w:eastAsia="Times New Roman" w:hAnsi="Times New Roman" w:cs="Times New Roman"/>
          <w:b/>
          <w:color w:val="000000" w:themeColor="text1"/>
          <w:sz w:val="28"/>
          <w:szCs w:val="28"/>
          <w:lang w:eastAsia="ru-RU"/>
        </w:rPr>
        <w:t>«</w:t>
      </w:r>
      <w:r w:rsidR="005620DC" w:rsidRPr="00516FC8">
        <w:rPr>
          <w:rFonts w:ascii="Times New Roman" w:eastAsia="Times New Roman" w:hAnsi="Times New Roman" w:cs="Times New Roman"/>
          <w:b/>
          <w:color w:val="000000" w:themeColor="text1"/>
          <w:sz w:val="28"/>
          <w:szCs w:val="28"/>
          <w:lang w:eastAsia="ru-RU"/>
        </w:rPr>
        <w:t>Математика</w:t>
      </w:r>
      <w:r w:rsidRPr="00516FC8">
        <w:rPr>
          <w:rFonts w:ascii="Times New Roman" w:eastAsia="Times New Roman" w:hAnsi="Times New Roman" w:cs="Times New Roman"/>
          <w:b/>
          <w:color w:val="000000" w:themeColor="text1"/>
          <w:sz w:val="28"/>
          <w:szCs w:val="28"/>
          <w:lang w:eastAsia="ru-RU"/>
        </w:rPr>
        <w:t xml:space="preserve">» </w:t>
      </w:r>
    </w:p>
    <w:p w:rsidR="007645F8" w:rsidRPr="00516FC8" w:rsidRDefault="007645F8" w:rsidP="007645F8">
      <w:pPr>
        <w:jc w:val="center"/>
        <w:rPr>
          <w:rFonts w:ascii="Times New Roman" w:hAnsi="Times New Roman" w:cs="Times New Roman"/>
          <w:b/>
          <w:color w:val="000000" w:themeColor="text1"/>
          <w:sz w:val="28"/>
          <w:szCs w:val="28"/>
        </w:rPr>
      </w:pPr>
      <w:r w:rsidRPr="00516FC8">
        <w:rPr>
          <w:rFonts w:ascii="Times New Roman" w:hAnsi="Times New Roman" w:cs="Times New Roman"/>
          <w:b/>
          <w:color w:val="000000" w:themeColor="text1"/>
          <w:sz w:val="28"/>
          <w:szCs w:val="28"/>
        </w:rPr>
        <w:t>1. Пояснительная записка.</w:t>
      </w:r>
    </w:p>
    <w:p w:rsidR="007645F8" w:rsidRPr="00516FC8" w:rsidRDefault="007645F8" w:rsidP="007645F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Рабочая программа на дому по </w:t>
      </w:r>
      <w:r w:rsidRPr="00516FC8">
        <w:rPr>
          <w:rFonts w:ascii="Times New Roman" w:eastAsia="Times New Roman" w:hAnsi="Times New Roman" w:cs="Times New Roman"/>
          <w:color w:val="000000" w:themeColor="text1"/>
          <w:sz w:val="24"/>
          <w:szCs w:val="24"/>
          <w:lang w:eastAsia="ru-RU"/>
        </w:rPr>
        <w:t>предмету «</w:t>
      </w:r>
      <w:r w:rsidR="005620DC" w:rsidRPr="00516FC8">
        <w:rPr>
          <w:rFonts w:ascii="Times New Roman" w:eastAsia="Times New Roman" w:hAnsi="Times New Roman" w:cs="Times New Roman"/>
          <w:color w:val="000000" w:themeColor="text1"/>
          <w:sz w:val="24"/>
          <w:szCs w:val="24"/>
          <w:lang w:eastAsia="ru-RU"/>
        </w:rPr>
        <w:t>Математика</w:t>
      </w:r>
      <w:r w:rsidRPr="00516FC8">
        <w:rPr>
          <w:rFonts w:ascii="Times New Roman" w:eastAsia="Times New Roman" w:hAnsi="Times New Roman" w:cs="Times New Roman"/>
          <w:color w:val="000000" w:themeColor="text1"/>
          <w:sz w:val="24"/>
          <w:szCs w:val="24"/>
          <w:lang w:eastAsia="ru-RU"/>
        </w:rPr>
        <w:t xml:space="preserve">» </w:t>
      </w:r>
      <w:r w:rsidRPr="00516FC8">
        <w:rPr>
          <w:rFonts w:ascii="Times New Roman" w:eastAsia="Calibri" w:hAnsi="Times New Roman" w:cs="Times New Roman"/>
          <w:color w:val="000000" w:themeColor="text1"/>
          <w:sz w:val="24"/>
          <w:szCs w:val="24"/>
        </w:rPr>
        <w:t xml:space="preserve">в 5-9 классах разработана на основе: </w:t>
      </w:r>
    </w:p>
    <w:p w:rsidR="007645F8" w:rsidRPr="00516FC8" w:rsidRDefault="007645F8" w:rsidP="007645F8">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1. </w:t>
      </w:r>
      <w:r w:rsidRPr="00516FC8">
        <w:rPr>
          <w:rFonts w:ascii="Times New Roman" w:eastAsia="Calibri" w:hAnsi="Times New Roman" w:cs="Times New Roman"/>
          <w:b/>
          <w:color w:val="000000" w:themeColor="text1"/>
          <w:sz w:val="24"/>
          <w:szCs w:val="24"/>
        </w:rPr>
        <w:t xml:space="preserve"> </w:t>
      </w:r>
      <w:r w:rsidRPr="00516FC8">
        <w:rPr>
          <w:rFonts w:ascii="Times New Roman" w:eastAsia="Calibri" w:hAnsi="Times New Roman" w:cs="Times New Roman"/>
          <w:color w:val="000000" w:themeColor="text1"/>
          <w:sz w:val="24"/>
          <w:szCs w:val="24"/>
        </w:rPr>
        <w:t>Федерального Закона РФ «Об образовании в Российской Федерации»  №  273 от 29.12.2012г.;</w:t>
      </w:r>
    </w:p>
    <w:p w:rsidR="007645F8" w:rsidRPr="00516FC8" w:rsidRDefault="007645F8" w:rsidP="007645F8">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645F8" w:rsidRPr="00516FC8" w:rsidRDefault="007645F8" w:rsidP="007645F8">
      <w:pPr>
        <w:spacing w:after="0" w:line="240" w:lineRule="auto"/>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нарушениями  (вариант 2)  МОУ «Ульканская СОШ №2»  </w:t>
      </w:r>
    </w:p>
    <w:p w:rsidR="007645F8" w:rsidRPr="00516FC8" w:rsidRDefault="007645F8" w:rsidP="007645F8">
      <w:pPr>
        <w:spacing w:after="0" w:line="240" w:lineRule="auto"/>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4. Программы обучения детей с умеренной умственной отсталостью в 5-9 классах Сост.: Баширова Т.Б..- Иркутск: ИИПКРО, 2011</w:t>
      </w:r>
    </w:p>
    <w:p w:rsidR="007645F8" w:rsidRPr="00516FC8" w:rsidRDefault="007645F8" w:rsidP="007645F8">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645F8" w:rsidRPr="00516FC8" w:rsidRDefault="007645F8" w:rsidP="007645F8">
      <w:pPr>
        <w:spacing w:after="0" w:line="240" w:lineRule="auto"/>
        <w:ind w:firstLine="709"/>
        <w:contextualSpacing/>
        <w:jc w:val="both"/>
        <w:rPr>
          <w:rFonts w:ascii="Times New Roman" w:eastAsia="Calibri" w:hAnsi="Times New Roman" w:cs="Times New Roman"/>
          <w:b/>
          <w:color w:val="000000" w:themeColor="text1"/>
          <w:sz w:val="24"/>
          <w:szCs w:val="24"/>
        </w:rPr>
      </w:pPr>
    </w:p>
    <w:p w:rsidR="007645F8" w:rsidRPr="00516FC8" w:rsidRDefault="007645F8" w:rsidP="007645F8">
      <w:pPr>
        <w:spacing w:after="0" w:line="240" w:lineRule="auto"/>
        <w:ind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b/>
          <w:color w:val="000000" w:themeColor="text1"/>
          <w:sz w:val="24"/>
          <w:szCs w:val="24"/>
        </w:rPr>
        <w:t>Цель:</w:t>
      </w:r>
      <w:r w:rsidRPr="00516FC8">
        <w:rPr>
          <w:rFonts w:ascii="Times New Roman" w:eastAsia="Calibri" w:hAnsi="Times New Roman" w:cs="Times New Roman"/>
          <w:color w:val="000000" w:themeColor="text1"/>
          <w:sz w:val="24"/>
          <w:szCs w:val="24"/>
        </w:rPr>
        <w:t xml:space="preserve"> подготовить учащихся с ограниченными возможностями здоровья к жизни и овладению доступными профессионально-трудовыми навыками.</w:t>
      </w:r>
    </w:p>
    <w:p w:rsidR="007645F8" w:rsidRPr="00516FC8" w:rsidRDefault="007645F8" w:rsidP="007645F8">
      <w:pPr>
        <w:spacing w:after="0" w:line="240" w:lineRule="auto"/>
        <w:ind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  </w:t>
      </w:r>
      <w:r w:rsidRPr="00516FC8">
        <w:rPr>
          <w:rFonts w:ascii="Times New Roman" w:eastAsia="Calibri" w:hAnsi="Times New Roman" w:cs="Times New Roman"/>
          <w:b/>
          <w:color w:val="000000" w:themeColor="text1"/>
          <w:sz w:val="24"/>
          <w:szCs w:val="24"/>
        </w:rPr>
        <w:t>Задачи</w:t>
      </w:r>
      <w:r w:rsidRPr="00516FC8">
        <w:rPr>
          <w:rFonts w:ascii="Times New Roman" w:eastAsia="Calibri" w:hAnsi="Times New Roman" w:cs="Times New Roman"/>
          <w:color w:val="000000" w:themeColor="text1"/>
          <w:sz w:val="24"/>
          <w:szCs w:val="24"/>
        </w:rPr>
        <w:t xml:space="preserve"> преподавания математики состоят в том, чтобы:</w:t>
      </w:r>
    </w:p>
    <w:p w:rsidR="007645F8" w:rsidRPr="00516FC8" w:rsidRDefault="007645F8" w:rsidP="004F23F2">
      <w:pPr>
        <w:numPr>
          <w:ilvl w:val="0"/>
          <w:numId w:val="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дать учащимся доступные количественные, пространственные, временные  и геометрические представления;</w:t>
      </w:r>
    </w:p>
    <w:p w:rsidR="007645F8" w:rsidRPr="00516FC8" w:rsidRDefault="007645F8" w:rsidP="004F23F2">
      <w:pPr>
        <w:numPr>
          <w:ilvl w:val="0"/>
          <w:numId w:val="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w:t>
      </w:r>
    </w:p>
    <w:p w:rsidR="007645F8" w:rsidRPr="00516FC8" w:rsidRDefault="007645F8" w:rsidP="004F23F2">
      <w:pPr>
        <w:numPr>
          <w:ilvl w:val="0"/>
          <w:numId w:val="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rsidR="007645F8" w:rsidRPr="00516FC8" w:rsidRDefault="007645F8" w:rsidP="007645F8">
      <w:pPr>
        <w:spacing w:after="0" w:line="240" w:lineRule="auto"/>
        <w:ind w:firstLine="709"/>
        <w:contextualSpacing/>
        <w:jc w:val="both"/>
        <w:rPr>
          <w:rFonts w:ascii="Times New Roman" w:eastAsia="Calibri" w:hAnsi="Times New Roman" w:cs="Times New Roman"/>
          <w:bCs/>
          <w:color w:val="000000" w:themeColor="text1"/>
          <w:sz w:val="24"/>
          <w:szCs w:val="24"/>
        </w:rPr>
      </w:pPr>
      <w:r w:rsidRPr="00516FC8">
        <w:rPr>
          <w:rFonts w:ascii="Times New Roman" w:eastAsia="Calibri" w:hAnsi="Times New Roman" w:cs="Times New Roman"/>
          <w:bCs/>
          <w:color w:val="000000" w:themeColor="text1"/>
          <w:sz w:val="24"/>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7645F8" w:rsidRPr="00516FC8" w:rsidRDefault="007645F8" w:rsidP="007645F8">
      <w:pPr>
        <w:spacing w:after="0" w:line="240" w:lineRule="auto"/>
        <w:ind w:firstLine="709"/>
        <w:contextualSpacing/>
        <w:jc w:val="both"/>
        <w:rPr>
          <w:rFonts w:ascii="Times New Roman" w:eastAsia="Calibri" w:hAnsi="Times New Roman" w:cs="Times New Roman"/>
          <w:b/>
          <w:bCs/>
          <w:color w:val="000000" w:themeColor="text1"/>
          <w:sz w:val="24"/>
          <w:szCs w:val="24"/>
        </w:rPr>
      </w:pPr>
      <w:r w:rsidRPr="00516FC8">
        <w:rPr>
          <w:rFonts w:ascii="Times New Roman" w:eastAsia="Calibri" w:hAnsi="Times New Roman" w:cs="Times New Roman"/>
          <w:b/>
          <w:bCs/>
          <w:color w:val="000000" w:themeColor="text1"/>
          <w:sz w:val="24"/>
          <w:szCs w:val="24"/>
        </w:rPr>
        <w:t xml:space="preserve">  Основные направления коррекционной работы:                                                                                         </w:t>
      </w:r>
    </w:p>
    <w:p w:rsidR="007645F8" w:rsidRPr="00516FC8" w:rsidRDefault="007645F8" w:rsidP="004F23F2">
      <w:pPr>
        <w:numPr>
          <w:ilvl w:val="0"/>
          <w:numId w:val="6"/>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516FC8">
        <w:rPr>
          <w:rFonts w:ascii="Times New Roman" w:eastAsia="Calibri" w:hAnsi="Times New Roman" w:cs="Times New Roman"/>
          <w:bCs/>
          <w:color w:val="000000" w:themeColor="text1"/>
          <w:sz w:val="24"/>
          <w:szCs w:val="24"/>
        </w:rPr>
        <w:t xml:space="preserve">развитие абстрактных математических понятий;  </w:t>
      </w:r>
    </w:p>
    <w:p w:rsidR="007645F8" w:rsidRPr="00516FC8" w:rsidRDefault="007645F8" w:rsidP="004F23F2">
      <w:pPr>
        <w:numPr>
          <w:ilvl w:val="0"/>
          <w:numId w:val="6"/>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516FC8">
        <w:rPr>
          <w:rFonts w:ascii="Times New Roman" w:eastAsia="Calibri" w:hAnsi="Times New Roman" w:cs="Times New Roman"/>
          <w:bCs/>
          <w:color w:val="000000" w:themeColor="text1"/>
          <w:sz w:val="24"/>
          <w:szCs w:val="24"/>
        </w:rPr>
        <w:t>развитие зрительного восприятия и узнавания;</w:t>
      </w:r>
    </w:p>
    <w:p w:rsidR="007645F8" w:rsidRPr="00516FC8" w:rsidRDefault="007645F8" w:rsidP="004F23F2">
      <w:pPr>
        <w:numPr>
          <w:ilvl w:val="0"/>
          <w:numId w:val="6"/>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516FC8">
        <w:rPr>
          <w:rFonts w:ascii="Times New Roman" w:eastAsia="Calibri" w:hAnsi="Times New Roman" w:cs="Times New Roman"/>
          <w:bCs/>
          <w:color w:val="000000" w:themeColor="text1"/>
          <w:sz w:val="24"/>
          <w:szCs w:val="24"/>
        </w:rPr>
        <w:t>развитие пространственных представлений и ориентации;</w:t>
      </w:r>
    </w:p>
    <w:p w:rsidR="007645F8" w:rsidRPr="00516FC8" w:rsidRDefault="007645F8" w:rsidP="004F23F2">
      <w:pPr>
        <w:numPr>
          <w:ilvl w:val="0"/>
          <w:numId w:val="6"/>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516FC8">
        <w:rPr>
          <w:rFonts w:ascii="Times New Roman" w:eastAsia="Calibri" w:hAnsi="Times New Roman" w:cs="Times New Roman"/>
          <w:bCs/>
          <w:color w:val="000000" w:themeColor="text1"/>
          <w:sz w:val="24"/>
          <w:szCs w:val="24"/>
        </w:rPr>
        <w:t>развитие основных мыслительных операций;</w:t>
      </w:r>
    </w:p>
    <w:p w:rsidR="007645F8" w:rsidRPr="00516FC8" w:rsidRDefault="007645F8" w:rsidP="004F23F2">
      <w:pPr>
        <w:numPr>
          <w:ilvl w:val="0"/>
          <w:numId w:val="6"/>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516FC8">
        <w:rPr>
          <w:rFonts w:ascii="Times New Roman" w:eastAsia="Calibri" w:hAnsi="Times New Roman" w:cs="Times New Roman"/>
          <w:bCs/>
          <w:color w:val="000000" w:themeColor="text1"/>
          <w:sz w:val="24"/>
          <w:szCs w:val="24"/>
        </w:rPr>
        <w:t>развитие наглядно-образного и словесно-логического мышления;</w:t>
      </w:r>
    </w:p>
    <w:p w:rsidR="007645F8" w:rsidRPr="00516FC8" w:rsidRDefault="007645F8" w:rsidP="004F23F2">
      <w:pPr>
        <w:numPr>
          <w:ilvl w:val="0"/>
          <w:numId w:val="6"/>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516FC8">
        <w:rPr>
          <w:rFonts w:ascii="Times New Roman" w:eastAsia="Calibri" w:hAnsi="Times New Roman" w:cs="Times New Roman"/>
          <w:bCs/>
          <w:color w:val="000000" w:themeColor="text1"/>
          <w:sz w:val="24"/>
          <w:szCs w:val="24"/>
        </w:rPr>
        <w:t>коррекция нарушений  эмоционально-личностной сферы;</w:t>
      </w:r>
    </w:p>
    <w:p w:rsidR="007645F8" w:rsidRPr="00516FC8" w:rsidRDefault="007645F8" w:rsidP="004F23F2">
      <w:pPr>
        <w:numPr>
          <w:ilvl w:val="0"/>
          <w:numId w:val="6"/>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516FC8">
        <w:rPr>
          <w:rFonts w:ascii="Times New Roman" w:eastAsia="Calibri" w:hAnsi="Times New Roman" w:cs="Times New Roman"/>
          <w:bCs/>
          <w:color w:val="000000" w:themeColor="text1"/>
          <w:sz w:val="24"/>
          <w:szCs w:val="24"/>
        </w:rPr>
        <w:t>развитие речи и обогащение словаря;</w:t>
      </w:r>
    </w:p>
    <w:p w:rsidR="007645F8" w:rsidRPr="00516FC8" w:rsidRDefault="007645F8" w:rsidP="004F23F2">
      <w:pPr>
        <w:numPr>
          <w:ilvl w:val="0"/>
          <w:numId w:val="6"/>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516FC8">
        <w:rPr>
          <w:rFonts w:ascii="Times New Roman" w:eastAsia="Calibri" w:hAnsi="Times New Roman" w:cs="Times New Roman"/>
          <w:bCs/>
          <w:color w:val="000000" w:themeColor="text1"/>
          <w:sz w:val="24"/>
          <w:szCs w:val="24"/>
        </w:rPr>
        <w:t>коррекция индивидуальных пробелов в знаниях, умениях, навыках.</w:t>
      </w:r>
    </w:p>
    <w:p w:rsidR="007645F8" w:rsidRPr="00516FC8" w:rsidRDefault="007645F8" w:rsidP="007645F8">
      <w:pPr>
        <w:suppressAutoHyphens/>
        <w:spacing w:after="0" w:line="240" w:lineRule="auto"/>
        <w:ind w:firstLine="709"/>
        <w:jc w:val="center"/>
        <w:rPr>
          <w:rFonts w:ascii="Times New Roman" w:eastAsia="Times New Roman" w:hAnsi="Times New Roman" w:cs="Times New Roman"/>
          <w:b/>
          <w:color w:val="000000" w:themeColor="text1"/>
          <w:sz w:val="28"/>
          <w:szCs w:val="28"/>
          <w:lang w:eastAsia="ar-SA"/>
        </w:rPr>
      </w:pPr>
      <w:r w:rsidRPr="00516FC8">
        <w:rPr>
          <w:rFonts w:ascii="Times New Roman" w:eastAsia="Times New Roman" w:hAnsi="Times New Roman" w:cs="Times New Roman"/>
          <w:b/>
          <w:color w:val="000000" w:themeColor="text1"/>
          <w:sz w:val="28"/>
          <w:szCs w:val="28"/>
          <w:lang w:eastAsia="ar-SA"/>
        </w:rPr>
        <w:t>2. Общая характеристика учебного предмета с учётом особенностей  его освоения обучающимися.</w:t>
      </w:r>
    </w:p>
    <w:p w:rsidR="007645F8" w:rsidRPr="00516FC8" w:rsidRDefault="007645F8" w:rsidP="007645F8">
      <w:pPr>
        <w:spacing w:after="0" w:line="240" w:lineRule="auto"/>
        <w:ind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Обучение математике связано с решением специфической задачи - коррекцией и развитием познавательной деятельности, личностных качеств ребенка, а также воспитанием трудолюбия, самостоятельности, формированием умений планировать свою деятельность, осуществлять самоконтроль. </w:t>
      </w:r>
    </w:p>
    <w:p w:rsidR="007645F8" w:rsidRPr="00516FC8" w:rsidRDefault="007645F8" w:rsidP="007645F8">
      <w:pPr>
        <w:spacing w:after="0" w:line="240" w:lineRule="auto"/>
        <w:ind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lastRenderedPageBreak/>
        <w:t>Обучение математике носит практическую направленность, имеет тесную связь с другими учебными предметами (рисование, труд, развитие речи, письмо), готовит учащихся к овладению профессионально-трудовыми знаниями и навыками.</w:t>
      </w:r>
    </w:p>
    <w:p w:rsidR="007645F8" w:rsidRPr="00516FC8" w:rsidRDefault="007645F8" w:rsidP="007645F8">
      <w:pPr>
        <w:spacing w:after="0" w:line="240" w:lineRule="auto"/>
        <w:ind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Понятия числа, величины, геометрической фигуры, которые формируются у учащихся в процессе обучения математике, являются абстрактными.</w:t>
      </w:r>
    </w:p>
    <w:p w:rsidR="007645F8" w:rsidRPr="00516FC8" w:rsidRDefault="007645F8" w:rsidP="007645F8">
      <w:pPr>
        <w:spacing w:after="0" w:line="240" w:lineRule="auto"/>
        <w:ind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7645F8" w:rsidRPr="00516FC8" w:rsidRDefault="007645F8" w:rsidP="007645F8">
      <w:pPr>
        <w:spacing w:after="0" w:line="240" w:lineRule="auto"/>
        <w:ind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 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7645F8" w:rsidRPr="00516FC8" w:rsidRDefault="007645F8" w:rsidP="007645F8">
      <w:pPr>
        <w:spacing w:after="0" w:line="240" w:lineRule="auto"/>
        <w:ind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 Продолжить  развивать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7645F8" w:rsidRPr="00516FC8" w:rsidRDefault="007645F8" w:rsidP="007645F8">
      <w:pPr>
        <w:spacing w:after="0" w:line="240" w:lineRule="auto"/>
        <w:ind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xml:space="preserve">Одним из важных приемов обучения математике является </w:t>
      </w:r>
      <w:r w:rsidRPr="00516FC8">
        <w:rPr>
          <w:rFonts w:ascii="Times New Roman" w:eastAsia="Calibri" w:hAnsi="Times New Roman" w:cs="Times New Roman"/>
          <w:color w:val="000000" w:themeColor="text1"/>
          <w:sz w:val="24"/>
          <w:szCs w:val="24"/>
          <w:u w:val="single"/>
        </w:rPr>
        <w:t>сравнение,</w:t>
      </w:r>
      <w:r w:rsidRPr="00516FC8">
        <w:rPr>
          <w:rFonts w:ascii="Times New Roman" w:eastAsia="Calibri" w:hAnsi="Times New Roman" w:cs="Times New Roman"/>
          <w:color w:val="000000" w:themeColor="text1"/>
          <w:sz w:val="24"/>
          <w:szCs w:val="24"/>
        </w:rPr>
        <w:t xml:space="preserve">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самостоятельная работа и др.</w:t>
      </w:r>
    </w:p>
    <w:p w:rsidR="007645F8" w:rsidRPr="00516FC8" w:rsidRDefault="007645F8" w:rsidP="007645F8">
      <w:pPr>
        <w:spacing w:after="0" w:line="240" w:lineRule="auto"/>
        <w:ind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 Обучение математике невозможно без пристального, внимательного отношения к формированию и развитию речи учащихся. Поэтому на уроках математики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7645F8" w:rsidRPr="00516FC8" w:rsidRDefault="007645F8" w:rsidP="007645F8">
      <w:pPr>
        <w:spacing w:after="0" w:line="240" w:lineRule="auto"/>
        <w:ind w:firstLine="709"/>
        <w:contextualSpacing/>
        <w:jc w:val="both"/>
        <w:rPr>
          <w:rFonts w:ascii="Times New Roman" w:eastAsia="Calibri" w:hAnsi="Times New Roman" w:cs="Times New Roman"/>
          <w:bCs/>
          <w:color w:val="000000" w:themeColor="text1"/>
          <w:sz w:val="24"/>
          <w:szCs w:val="24"/>
        </w:rPr>
      </w:pPr>
      <w:r w:rsidRPr="00516FC8">
        <w:rPr>
          <w:rFonts w:ascii="Times New Roman" w:eastAsia="Calibri" w:hAnsi="Times New Roman" w:cs="Times New Roman"/>
          <w:bCs/>
          <w:color w:val="000000" w:themeColor="text1"/>
          <w:sz w:val="24"/>
          <w:szCs w:val="24"/>
        </w:rPr>
        <w:t xml:space="preserve">Технология обучения по данной программе предполагает, что </w:t>
      </w:r>
      <w:r w:rsidRPr="00516FC8">
        <w:rPr>
          <w:rFonts w:ascii="Times New Roman" w:eastAsia="Calibri" w:hAnsi="Times New Roman" w:cs="Times New Roman"/>
          <w:color w:val="000000" w:themeColor="text1"/>
          <w:sz w:val="24"/>
          <w:szCs w:val="24"/>
        </w:rPr>
        <w:t xml:space="preserve">учащиеся, отстающие от одноклассников в усвоении знаний,  должны участвовать во фронтальной работе вместе со всем классом (решать более легкие примеры, повторять объяснение учителя или  сильного ученика по наводящим вопросам, решать с помощью учителя арифметические задачи.). Для самостоятельного выполнения этим учащимся предлагаются облегченные варианты  примеров, задач, других заданий. </w:t>
      </w:r>
    </w:p>
    <w:p w:rsidR="007645F8" w:rsidRPr="00516FC8" w:rsidRDefault="007645F8" w:rsidP="007645F8">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3.ОПИСАНИЕ МЕСТА УЧЕБНОГО ПРЕДМЕТА В УЧЕБНОМ ПЛАНЕ</w:t>
      </w:r>
    </w:p>
    <w:p w:rsidR="007645F8" w:rsidRPr="00516FC8" w:rsidRDefault="007645F8" w:rsidP="007645F8">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 изучение математики в 5 классе – 2 часа (34 учебные недели), в 6 классе – 2 часа (34 учебные недели), в 7классе – 2 часа (34 учебные недели), в 8 классе – 2 часа (34 учебные недели), в 9 классе – 2 часа (34 учебные недели).</w:t>
      </w:r>
    </w:p>
    <w:p w:rsidR="007645F8" w:rsidRPr="00516FC8" w:rsidRDefault="007645F8" w:rsidP="007645F8">
      <w:pPr>
        <w:spacing w:after="0" w:line="240" w:lineRule="auto"/>
        <w:ind w:firstLine="709"/>
        <w:contextualSpacing/>
        <w:jc w:val="both"/>
        <w:rPr>
          <w:rFonts w:ascii="Times New Roman" w:eastAsia="Calibri" w:hAnsi="Times New Roman" w:cs="Times New Roman"/>
          <w:color w:val="000000" w:themeColor="text1"/>
          <w:sz w:val="24"/>
          <w:szCs w:val="24"/>
        </w:rPr>
      </w:pPr>
      <w:r w:rsidRPr="00516FC8">
        <w:rPr>
          <w:rFonts w:ascii="Times New Roman" w:eastAsia="Calibri" w:hAnsi="Times New Roman" w:cs="Times New Roman"/>
          <w:color w:val="000000" w:themeColor="text1"/>
          <w:sz w:val="24"/>
          <w:szCs w:val="24"/>
        </w:rPr>
        <w:t>.</w:t>
      </w:r>
    </w:p>
    <w:p w:rsidR="007645F8" w:rsidRPr="00516FC8" w:rsidRDefault="007645F8" w:rsidP="007645F8">
      <w:pPr>
        <w:tabs>
          <w:tab w:val="left" w:pos="1080"/>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4.ЛИЧНОСТНЫЕ, МЕТАПРЕДМЕТНЫЕ И ПРЕДМЕТНЫЕ РЕЗУЛЬТАТЫ ОСВОЕНИЯ КОНКРЕТНОГО УЧЕБНОГО ПРЕДМЕТА, КУРСА</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Личностные УУД</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У выпускника будут сформированы:</w:t>
      </w:r>
    </w:p>
    <w:p w:rsidR="007645F8" w:rsidRPr="00516FC8" w:rsidRDefault="007645F8" w:rsidP="004F23F2">
      <w:pPr>
        <w:numPr>
          <w:ilvl w:val="0"/>
          <w:numId w:val="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645F8" w:rsidRPr="00516FC8" w:rsidRDefault="007645F8" w:rsidP="004F23F2">
      <w:pPr>
        <w:numPr>
          <w:ilvl w:val="0"/>
          <w:numId w:val="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широкая мотивационная основа учебной деятельности, включающая социальные, учебно – познавательные и внешние мотивы;</w:t>
      </w:r>
    </w:p>
    <w:p w:rsidR="007645F8" w:rsidRPr="00516FC8" w:rsidRDefault="007645F8" w:rsidP="004F23F2">
      <w:pPr>
        <w:numPr>
          <w:ilvl w:val="0"/>
          <w:numId w:val="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учебно – познавательный интерес к новому учебному материалу и способам решения новой задачи;</w:t>
      </w:r>
    </w:p>
    <w:p w:rsidR="007645F8" w:rsidRPr="00516FC8" w:rsidRDefault="007645F8" w:rsidP="004F23F2">
      <w:pPr>
        <w:numPr>
          <w:ilvl w:val="0"/>
          <w:numId w:val="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ориентация в нравственном содержании и смысле поступков, так и поступков окружающих людей;</w:t>
      </w:r>
    </w:p>
    <w:p w:rsidR="007645F8" w:rsidRPr="00516FC8" w:rsidRDefault="007645F8" w:rsidP="004F23F2">
      <w:pPr>
        <w:numPr>
          <w:ilvl w:val="0"/>
          <w:numId w:val="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развитие этических чувств – стыда, вины, совести как регуляторов морального поведения;</w:t>
      </w:r>
    </w:p>
    <w:p w:rsidR="007645F8" w:rsidRPr="00516FC8" w:rsidRDefault="007645F8" w:rsidP="007645F8">
      <w:pPr>
        <w:tabs>
          <w:tab w:val="left" w:pos="0"/>
        </w:tabs>
        <w:snapToGrid w:val="0"/>
        <w:spacing w:after="0" w:line="240" w:lineRule="auto"/>
        <w:ind w:firstLine="709"/>
        <w:contextualSpacing/>
        <w:rPr>
          <w:rFonts w:ascii="Times New Roman" w:eastAsia="NewtonCSanPin-Regular"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lastRenderedPageBreak/>
        <w:t>Выпускник</w:t>
      </w:r>
      <w:r w:rsidRPr="00516FC8">
        <w:rPr>
          <w:rFonts w:ascii="Times New Roman" w:eastAsia="NewtonCSanPin-Regular" w:hAnsi="Times New Roman" w:cs="Times New Roman"/>
          <w:i/>
          <w:color w:val="000000" w:themeColor="text1"/>
          <w:sz w:val="24"/>
          <w:szCs w:val="24"/>
          <w:lang w:eastAsia="ru-RU"/>
        </w:rPr>
        <w:t xml:space="preserve"> получит возможность для формирования:</w:t>
      </w:r>
    </w:p>
    <w:p w:rsidR="007645F8" w:rsidRPr="00516FC8" w:rsidRDefault="007645F8" w:rsidP="004F23F2">
      <w:pPr>
        <w:numPr>
          <w:ilvl w:val="0"/>
          <w:numId w:val="12"/>
        </w:numPr>
        <w:tabs>
          <w:tab w:val="left" w:pos="1134"/>
        </w:tabs>
        <w:snapToGrid w:val="0"/>
        <w:spacing w:after="0" w:line="240" w:lineRule="auto"/>
        <w:ind w:left="0" w:firstLine="709"/>
        <w:contextualSpacing/>
        <w:rPr>
          <w:rFonts w:ascii="Times New Roman" w:eastAsia="NewtonCSanPin-Regular" w:hAnsi="Times New Roman" w:cs="Times New Roman"/>
          <w:i/>
          <w:color w:val="000000" w:themeColor="text1"/>
          <w:sz w:val="24"/>
          <w:szCs w:val="24"/>
          <w:lang w:eastAsia="ru-RU"/>
        </w:rPr>
      </w:pPr>
      <w:r w:rsidRPr="00516FC8">
        <w:rPr>
          <w:rFonts w:ascii="Times New Roman" w:eastAsia="NewtonCSanPin-Regular" w:hAnsi="Times New Roman" w:cs="Times New Roman"/>
          <w:i/>
          <w:color w:val="000000" w:themeColor="text1"/>
          <w:sz w:val="24"/>
          <w:szCs w:val="24"/>
          <w:lang w:eastAsia="ru-RU"/>
        </w:rPr>
        <w:t xml:space="preserve"> чувства гордости за свою Родину, российский народ и историю России;</w:t>
      </w:r>
    </w:p>
    <w:p w:rsidR="007645F8" w:rsidRPr="00516FC8" w:rsidRDefault="007645F8" w:rsidP="004F23F2">
      <w:pPr>
        <w:numPr>
          <w:ilvl w:val="0"/>
          <w:numId w:val="12"/>
        </w:numPr>
        <w:tabs>
          <w:tab w:val="left" w:pos="1134"/>
        </w:tabs>
        <w:snapToGrid w:val="0"/>
        <w:spacing w:after="0" w:line="240" w:lineRule="auto"/>
        <w:ind w:left="0" w:firstLine="709"/>
        <w:contextualSpacing/>
        <w:rPr>
          <w:rFonts w:ascii="Times New Roman" w:eastAsia="NewtonCSanPin-Regular" w:hAnsi="Times New Roman" w:cs="Times New Roman"/>
          <w:i/>
          <w:color w:val="000000" w:themeColor="text1"/>
          <w:sz w:val="24"/>
          <w:szCs w:val="24"/>
          <w:lang w:eastAsia="ru-RU"/>
        </w:rPr>
      </w:pPr>
      <w:r w:rsidRPr="00516FC8">
        <w:rPr>
          <w:rFonts w:ascii="Times New Roman" w:eastAsia="NewtonCSanPin-Regular" w:hAnsi="Times New Roman" w:cs="Times New Roman"/>
          <w:i/>
          <w:color w:val="000000" w:themeColor="text1"/>
          <w:sz w:val="24"/>
          <w:szCs w:val="24"/>
          <w:lang w:eastAsia="ru-RU"/>
        </w:rPr>
        <w:t>осознания роли своей страны в мировом развитии, уважительного отношения к семейным ценностям, бережного отношения к окружающему миру;</w:t>
      </w:r>
    </w:p>
    <w:p w:rsidR="007645F8" w:rsidRPr="00516FC8" w:rsidRDefault="007645F8" w:rsidP="004F23F2">
      <w:pPr>
        <w:numPr>
          <w:ilvl w:val="0"/>
          <w:numId w:val="12"/>
        </w:numPr>
        <w:tabs>
          <w:tab w:val="left" w:pos="1134"/>
        </w:tabs>
        <w:snapToGrid w:val="0"/>
        <w:spacing w:after="0" w:line="240" w:lineRule="auto"/>
        <w:ind w:left="0" w:firstLine="709"/>
        <w:contextualSpacing/>
        <w:rPr>
          <w:rFonts w:ascii="Times New Roman" w:eastAsia="NewtonCSanPin-Regular"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целостного восприятия окружающего мира;</w:t>
      </w:r>
    </w:p>
    <w:p w:rsidR="007645F8" w:rsidRPr="00516FC8" w:rsidRDefault="007645F8" w:rsidP="004F23F2">
      <w:pPr>
        <w:numPr>
          <w:ilvl w:val="0"/>
          <w:numId w:val="12"/>
        </w:numPr>
        <w:tabs>
          <w:tab w:val="left" w:pos="1134"/>
        </w:tabs>
        <w:snapToGrid w:val="0"/>
        <w:spacing w:after="0" w:line="240" w:lineRule="auto"/>
        <w:ind w:left="0" w:firstLine="709"/>
        <w:contextualSpacing/>
        <w:rPr>
          <w:rFonts w:ascii="Times New Roman" w:eastAsia="NewtonCSanPin-Regular" w:hAnsi="Times New Roman" w:cs="Times New Roman"/>
          <w:i/>
          <w:color w:val="000000" w:themeColor="text1"/>
          <w:sz w:val="24"/>
          <w:szCs w:val="24"/>
          <w:lang w:eastAsia="ru-RU"/>
        </w:rPr>
      </w:pPr>
      <w:r w:rsidRPr="00516FC8">
        <w:rPr>
          <w:rFonts w:ascii="Times New Roman" w:eastAsia="NewtonCSanPin-Regular" w:hAnsi="Times New Roman" w:cs="Times New Roman"/>
          <w:i/>
          <w:color w:val="000000" w:themeColor="text1"/>
          <w:sz w:val="24"/>
          <w:szCs w:val="24"/>
          <w:lang w:eastAsia="ru-RU"/>
        </w:rPr>
        <w:t xml:space="preserve"> развитой мотивации учебной деятельности и личностного смысла учения, заинтересованности в приобретении и расширении знаний и способов действий, творческого подхода к выполнению заданий; </w:t>
      </w:r>
    </w:p>
    <w:p w:rsidR="007645F8" w:rsidRPr="00516FC8" w:rsidRDefault="007645F8" w:rsidP="004F23F2">
      <w:pPr>
        <w:numPr>
          <w:ilvl w:val="0"/>
          <w:numId w:val="12"/>
        </w:numPr>
        <w:tabs>
          <w:tab w:val="left" w:pos="1134"/>
        </w:tabs>
        <w:snapToGrid w:val="0"/>
        <w:spacing w:after="0" w:line="240" w:lineRule="auto"/>
        <w:ind w:left="0" w:firstLine="709"/>
        <w:contextualSpacing/>
        <w:rPr>
          <w:rFonts w:ascii="Times New Roman" w:eastAsia="NewtonCSanPin-Regular" w:hAnsi="Times New Roman" w:cs="Times New Roman"/>
          <w:i/>
          <w:color w:val="000000" w:themeColor="text1"/>
          <w:sz w:val="24"/>
          <w:szCs w:val="24"/>
          <w:lang w:eastAsia="ru-RU"/>
        </w:rPr>
      </w:pPr>
      <w:r w:rsidRPr="00516FC8">
        <w:rPr>
          <w:rFonts w:ascii="Times New Roman" w:eastAsia="NewtonCSanPin-Regular" w:hAnsi="Times New Roman" w:cs="Times New Roman"/>
          <w:i/>
          <w:color w:val="000000" w:themeColor="text1"/>
          <w:sz w:val="24"/>
          <w:szCs w:val="24"/>
          <w:lang w:eastAsia="ru-RU"/>
        </w:rPr>
        <w:t xml:space="preserve"> рефлексивной самооценки, умения анализировать свои действия и управлять ими;</w:t>
      </w:r>
    </w:p>
    <w:p w:rsidR="007645F8" w:rsidRPr="00516FC8" w:rsidRDefault="007645F8" w:rsidP="004F23F2">
      <w:pPr>
        <w:numPr>
          <w:ilvl w:val="0"/>
          <w:numId w:val="12"/>
        </w:numPr>
        <w:tabs>
          <w:tab w:val="left" w:pos="1134"/>
        </w:tabs>
        <w:snapToGrid w:val="0"/>
        <w:spacing w:after="0" w:line="240" w:lineRule="auto"/>
        <w:ind w:left="0" w:firstLine="709"/>
        <w:contextualSpacing/>
        <w:rPr>
          <w:rFonts w:ascii="Times New Roman" w:eastAsia="NewtonCSanPin-Regular" w:hAnsi="Times New Roman" w:cs="Times New Roman"/>
          <w:i/>
          <w:color w:val="000000" w:themeColor="text1"/>
          <w:sz w:val="24"/>
          <w:szCs w:val="24"/>
          <w:lang w:eastAsia="ru-RU"/>
        </w:rPr>
      </w:pPr>
      <w:r w:rsidRPr="00516FC8">
        <w:rPr>
          <w:rFonts w:ascii="Times New Roman" w:eastAsia="NewtonCSanPin-Regular" w:hAnsi="Times New Roman" w:cs="Times New Roman"/>
          <w:i/>
          <w:color w:val="000000" w:themeColor="text1"/>
          <w:sz w:val="24"/>
          <w:szCs w:val="24"/>
          <w:lang w:eastAsia="ru-RU"/>
        </w:rPr>
        <w:t xml:space="preserve"> навыки сотрудничества со взрослыми и сверстниками; </w:t>
      </w:r>
    </w:p>
    <w:p w:rsidR="007645F8" w:rsidRPr="00516FC8" w:rsidRDefault="007645F8" w:rsidP="004F23F2">
      <w:pPr>
        <w:numPr>
          <w:ilvl w:val="0"/>
          <w:numId w:val="12"/>
        </w:numPr>
        <w:tabs>
          <w:tab w:val="left" w:pos="1134"/>
        </w:tabs>
        <w:snapToGrid w:val="0"/>
        <w:spacing w:after="0" w:line="240" w:lineRule="auto"/>
        <w:ind w:left="0" w:firstLine="709"/>
        <w:contextualSpacing/>
        <w:rPr>
          <w:rFonts w:ascii="Times New Roman" w:eastAsia="NewtonCSanPin-Regular" w:hAnsi="Times New Roman" w:cs="Times New Roman"/>
          <w:i/>
          <w:color w:val="000000" w:themeColor="text1"/>
          <w:sz w:val="24"/>
          <w:szCs w:val="24"/>
          <w:lang w:eastAsia="ru-RU"/>
        </w:rPr>
      </w:pPr>
      <w:r w:rsidRPr="00516FC8">
        <w:rPr>
          <w:rFonts w:ascii="Times New Roman" w:eastAsia="NewtonCSanPin-Regular" w:hAnsi="Times New Roman" w:cs="Times New Roman"/>
          <w:i/>
          <w:color w:val="000000" w:themeColor="text1"/>
          <w:sz w:val="24"/>
          <w:szCs w:val="24"/>
          <w:lang w:eastAsia="ru-RU"/>
        </w:rPr>
        <w:t>установки на здоровый образ жизни, мотивации к творческому труду, к работе на результат.</w:t>
      </w:r>
    </w:p>
    <w:p w:rsidR="007645F8" w:rsidRPr="00516FC8" w:rsidRDefault="007645F8" w:rsidP="007645F8">
      <w:pPr>
        <w:tabs>
          <w:tab w:val="left" w:pos="1080"/>
        </w:tabs>
        <w:spacing w:after="0" w:line="240" w:lineRule="auto"/>
        <w:ind w:firstLine="709"/>
        <w:contextualSpacing/>
        <w:jc w:val="center"/>
        <w:rPr>
          <w:rFonts w:ascii="Times New Roman" w:eastAsia="Times New Roman" w:hAnsi="Times New Roman" w:cs="Times New Roman"/>
          <w:b/>
          <w:bCs/>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 xml:space="preserve">Метапредметные результаты </w:t>
      </w:r>
    </w:p>
    <w:p w:rsidR="007645F8" w:rsidRPr="00516FC8" w:rsidRDefault="007645F8" w:rsidP="007645F8">
      <w:pPr>
        <w:tabs>
          <w:tab w:val="left" w:pos="1080"/>
        </w:tabs>
        <w:spacing w:after="0" w:line="240" w:lineRule="auto"/>
        <w:ind w:firstLine="709"/>
        <w:contextualSpacing/>
        <w:jc w:val="both"/>
        <w:rPr>
          <w:rFonts w:ascii="Times New Roman" w:eastAsia="Times New Roman" w:hAnsi="Times New Roman" w:cs="Times New Roman"/>
          <w:b/>
          <w:bCs/>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Регулятивные универсальные учебные действия</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7645F8" w:rsidRPr="00516FC8" w:rsidRDefault="007645F8" w:rsidP="004F23F2">
      <w:pPr>
        <w:numPr>
          <w:ilvl w:val="0"/>
          <w:numId w:val="8"/>
        </w:numPr>
        <w:tabs>
          <w:tab w:val="left" w:pos="1080"/>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принимать и сохранять учебную задачу;</w:t>
      </w:r>
    </w:p>
    <w:p w:rsidR="007645F8" w:rsidRPr="00516FC8" w:rsidRDefault="007645F8" w:rsidP="004F23F2">
      <w:pPr>
        <w:numPr>
          <w:ilvl w:val="0"/>
          <w:numId w:val="8"/>
        </w:numPr>
        <w:tabs>
          <w:tab w:val="left" w:pos="1080"/>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учитывать выделенные учителем ориентиры действия в новом учебном материале в сотрудничестве с учителем;</w:t>
      </w:r>
    </w:p>
    <w:p w:rsidR="007645F8" w:rsidRPr="00516FC8" w:rsidRDefault="007645F8" w:rsidP="004F23F2">
      <w:pPr>
        <w:numPr>
          <w:ilvl w:val="0"/>
          <w:numId w:val="8"/>
        </w:numPr>
        <w:tabs>
          <w:tab w:val="left" w:pos="1080"/>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7645F8" w:rsidRPr="00516FC8" w:rsidRDefault="007645F8" w:rsidP="004F23F2">
      <w:pPr>
        <w:numPr>
          <w:ilvl w:val="0"/>
          <w:numId w:val="8"/>
        </w:numPr>
        <w:tabs>
          <w:tab w:val="left" w:pos="1080"/>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учитывать установленные правила в планировании и контроле способа решения;</w:t>
      </w:r>
    </w:p>
    <w:p w:rsidR="007645F8" w:rsidRPr="00516FC8" w:rsidRDefault="007645F8" w:rsidP="004F23F2">
      <w:pPr>
        <w:numPr>
          <w:ilvl w:val="0"/>
          <w:numId w:val="8"/>
        </w:numPr>
        <w:tabs>
          <w:tab w:val="left" w:pos="1080"/>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адекватно воспринимать предложения и оценку учителей, товарищей, родителей и других людей;</w:t>
      </w:r>
    </w:p>
    <w:p w:rsidR="007645F8" w:rsidRPr="00516FC8" w:rsidRDefault="007645F8" w:rsidP="004F23F2">
      <w:pPr>
        <w:numPr>
          <w:ilvl w:val="0"/>
          <w:numId w:val="8"/>
        </w:numPr>
        <w:tabs>
          <w:tab w:val="left" w:pos="1080"/>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способ и результат действия;</w:t>
      </w:r>
    </w:p>
    <w:p w:rsidR="007645F8" w:rsidRPr="00516FC8" w:rsidRDefault="007645F8" w:rsidP="007645F8">
      <w:pPr>
        <w:tabs>
          <w:tab w:val="left" w:pos="0"/>
        </w:tabs>
        <w:snapToGrid w:val="0"/>
        <w:spacing w:after="0" w:line="240" w:lineRule="auto"/>
        <w:ind w:firstLine="709"/>
        <w:rPr>
          <w:rFonts w:ascii="Times New Roman" w:eastAsia="NewtonCSanPin-Regular" w:hAnsi="Times New Roman" w:cs="Times New Roman"/>
          <w:i/>
          <w:color w:val="000000" w:themeColor="text1"/>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w:t>
      </w:r>
      <w:r w:rsidRPr="00516FC8">
        <w:rPr>
          <w:rFonts w:ascii="Times New Roman" w:eastAsia="NewtonCSanPin-Regular" w:hAnsi="Times New Roman" w:cs="Times New Roman"/>
          <w:i/>
          <w:color w:val="000000" w:themeColor="text1"/>
          <w:sz w:val="24"/>
          <w:szCs w:val="24"/>
          <w:lang w:eastAsia="ru-RU"/>
        </w:rPr>
        <w:t xml:space="preserve"> получат возможность научиться:</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формулировать и удерживать учебную задачу; </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ставить новые учебные задачи в сотрудничестве с учителем;</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применять установленные правила в планировании способа решения;</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выбирать действия в соответствии с поставленной задачей и условиями её реализации;</w:t>
      </w:r>
    </w:p>
    <w:p w:rsidR="007645F8" w:rsidRPr="00516FC8" w:rsidRDefault="007645F8" w:rsidP="007645F8">
      <w:pPr>
        <w:tabs>
          <w:tab w:val="left" w:pos="1134"/>
        </w:tabs>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составлять план и последовательность действий;</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выполнять учебные действия в материализованной, громкоречевой и умственной формах;</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использовать речь для регуляции своего действия;</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различать способ и результат действия;</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осуществлять итоговый и пошаговый контроль по результату; </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вносить необходимые коррективы в действие после его завершения на основе его оценки и учёта сделанных ошибок; </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адекватно воспринимать предложения учителей, товарищей, родителей и других людей по исправлению допущенных ошибок;</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устанавливать соответствие полученного результата поставленной цели;</w:t>
      </w:r>
    </w:p>
    <w:p w:rsidR="007645F8" w:rsidRPr="00516FC8" w:rsidRDefault="007645F8" w:rsidP="004F23F2">
      <w:pPr>
        <w:numPr>
          <w:ilvl w:val="0"/>
          <w:numId w:val="13"/>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концентрация воли для преодоления интеллектуальных затруднений и физических препятствий.</w:t>
      </w:r>
    </w:p>
    <w:p w:rsidR="007645F8" w:rsidRPr="00516FC8" w:rsidRDefault="007645F8" w:rsidP="007645F8">
      <w:pPr>
        <w:tabs>
          <w:tab w:val="left" w:pos="1134"/>
        </w:tabs>
        <w:spacing w:after="0" w:line="240" w:lineRule="auto"/>
        <w:ind w:firstLine="709"/>
        <w:contextualSpacing/>
        <w:rPr>
          <w:rFonts w:ascii="Times New Roman" w:eastAsia="Times New Roman" w:hAnsi="Times New Roman" w:cs="Times New Roman"/>
          <w:i/>
          <w:color w:val="000000" w:themeColor="text1"/>
          <w:sz w:val="24"/>
          <w:szCs w:val="24"/>
          <w:lang w:eastAsia="ru-RU"/>
        </w:rPr>
      </w:pPr>
    </w:p>
    <w:p w:rsidR="007645F8" w:rsidRPr="00516FC8" w:rsidRDefault="007645F8" w:rsidP="007645F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Познавательные универсальные учебные действия</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7645F8" w:rsidRPr="00516FC8" w:rsidRDefault="007645F8" w:rsidP="004F23F2">
      <w:pPr>
        <w:numPr>
          <w:ilvl w:val="0"/>
          <w:numId w:val="9"/>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строить сообщения в устной и письменной форме;</w:t>
      </w:r>
    </w:p>
    <w:p w:rsidR="007645F8" w:rsidRPr="00516FC8" w:rsidRDefault="007645F8" w:rsidP="004F23F2">
      <w:pPr>
        <w:numPr>
          <w:ilvl w:val="0"/>
          <w:numId w:val="9"/>
        </w:numPr>
        <w:shd w:val="clear" w:color="auto" w:fill="FFFFFF"/>
        <w:tabs>
          <w:tab w:val="left" w:pos="426"/>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645F8" w:rsidRPr="00516FC8" w:rsidRDefault="007645F8" w:rsidP="004F23F2">
      <w:pPr>
        <w:numPr>
          <w:ilvl w:val="0"/>
          <w:numId w:val="9"/>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осуществлять анализ объектов с выделением существенных и несущественных признаков;</w:t>
      </w:r>
    </w:p>
    <w:p w:rsidR="007645F8" w:rsidRPr="00516FC8" w:rsidRDefault="007645F8" w:rsidP="004F23F2">
      <w:pPr>
        <w:numPr>
          <w:ilvl w:val="0"/>
          <w:numId w:val="9"/>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осуществлять синтез как составление целого из частей;</w:t>
      </w:r>
    </w:p>
    <w:p w:rsidR="007645F8" w:rsidRPr="00516FC8" w:rsidRDefault="007645F8" w:rsidP="004F23F2">
      <w:pPr>
        <w:numPr>
          <w:ilvl w:val="0"/>
          <w:numId w:val="9"/>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проводить сравнение по заданным критериям;</w:t>
      </w:r>
    </w:p>
    <w:p w:rsidR="007645F8" w:rsidRPr="00516FC8" w:rsidRDefault="007645F8" w:rsidP="004F23F2">
      <w:pPr>
        <w:numPr>
          <w:ilvl w:val="0"/>
          <w:numId w:val="9"/>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устанавливать причинно – следственные связи в изучаемом круге явлений;</w:t>
      </w:r>
    </w:p>
    <w:p w:rsidR="007645F8" w:rsidRPr="00516FC8" w:rsidRDefault="007645F8" w:rsidP="004F23F2">
      <w:pPr>
        <w:numPr>
          <w:ilvl w:val="0"/>
          <w:numId w:val="9"/>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строить рассуждения в форме связи простых суждений об объекте, его строении, свойствах и связях;</w:t>
      </w:r>
    </w:p>
    <w:p w:rsidR="007645F8" w:rsidRPr="00516FC8" w:rsidRDefault="007645F8" w:rsidP="007645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bCs/>
          <w:i/>
          <w:color w:val="000000" w:themeColor="text1"/>
          <w:sz w:val="24"/>
          <w:szCs w:val="24"/>
          <w:lang w:eastAsia="ru-RU"/>
        </w:rPr>
        <w:lastRenderedPageBreak/>
        <w:t>Выпускник получат возможность научиться:</w:t>
      </w:r>
    </w:p>
    <w:p w:rsidR="007645F8" w:rsidRPr="00516FC8" w:rsidRDefault="007645F8" w:rsidP="004F23F2">
      <w:pPr>
        <w:numPr>
          <w:ilvl w:val="0"/>
          <w:numId w:val="14"/>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 помощью учителя выделять и формулировать познавательную цель;</w:t>
      </w:r>
    </w:p>
    <w:p w:rsidR="007645F8" w:rsidRPr="00516FC8" w:rsidRDefault="007645F8" w:rsidP="004F23F2">
      <w:pPr>
        <w:numPr>
          <w:ilvl w:val="0"/>
          <w:numId w:val="14"/>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использовать  общие приёмы решения задач;</w:t>
      </w:r>
    </w:p>
    <w:p w:rsidR="007645F8" w:rsidRPr="00516FC8" w:rsidRDefault="007645F8" w:rsidP="004F23F2">
      <w:pPr>
        <w:numPr>
          <w:ilvl w:val="0"/>
          <w:numId w:val="14"/>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 помощью учителя выбирать наиболее эффективные способы решения задач;</w:t>
      </w:r>
    </w:p>
    <w:p w:rsidR="007645F8" w:rsidRPr="00516FC8" w:rsidRDefault="007645F8" w:rsidP="004F23F2">
      <w:pPr>
        <w:numPr>
          <w:ilvl w:val="0"/>
          <w:numId w:val="14"/>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 помощью учителя контролировать и оценивать процесс и результат деятельности;</w:t>
      </w:r>
    </w:p>
    <w:p w:rsidR="007645F8" w:rsidRPr="00516FC8" w:rsidRDefault="007645F8" w:rsidP="004F23F2">
      <w:pPr>
        <w:numPr>
          <w:ilvl w:val="0"/>
          <w:numId w:val="14"/>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 помощью учителя ставить и формулировать проблемы;</w:t>
      </w:r>
    </w:p>
    <w:p w:rsidR="007645F8" w:rsidRPr="00516FC8" w:rsidRDefault="007645F8" w:rsidP="004F23F2">
      <w:pPr>
        <w:numPr>
          <w:ilvl w:val="0"/>
          <w:numId w:val="14"/>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 помощью учителя создавать алгоритмы деятельности при решении проблем различного характера;</w:t>
      </w:r>
    </w:p>
    <w:p w:rsidR="007645F8" w:rsidRPr="00516FC8" w:rsidRDefault="007645F8" w:rsidP="007645F8">
      <w:pPr>
        <w:tabs>
          <w:tab w:val="left" w:pos="1134"/>
        </w:tabs>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осознанно и произвольно строить сообщения в устной и письменной форме;</w:t>
      </w:r>
    </w:p>
    <w:p w:rsidR="007645F8" w:rsidRPr="00516FC8" w:rsidRDefault="007645F8" w:rsidP="004F23F2">
      <w:pPr>
        <w:numPr>
          <w:ilvl w:val="0"/>
          <w:numId w:val="14"/>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использовать знаково-символические средства, в том числе модели и схемы для решения задач;</w:t>
      </w:r>
    </w:p>
    <w:p w:rsidR="007645F8" w:rsidRPr="00516FC8" w:rsidRDefault="007645F8" w:rsidP="004F23F2">
      <w:pPr>
        <w:numPr>
          <w:ilvl w:val="0"/>
          <w:numId w:val="14"/>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с помощью учителя создавать и преобразовывать модели и схемы для решения задач;</w:t>
      </w:r>
    </w:p>
    <w:p w:rsidR="007645F8" w:rsidRPr="00516FC8" w:rsidRDefault="007645F8" w:rsidP="004F23F2">
      <w:pPr>
        <w:numPr>
          <w:ilvl w:val="0"/>
          <w:numId w:val="14"/>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поиску и выделению необходимой информации из различных источников;</w:t>
      </w:r>
    </w:p>
    <w:p w:rsidR="007645F8" w:rsidRPr="00516FC8" w:rsidRDefault="007645F8" w:rsidP="004F23F2">
      <w:pPr>
        <w:widowControl w:val="0"/>
        <w:numPr>
          <w:ilvl w:val="0"/>
          <w:numId w:val="1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связей, построению суждений, обобщению.</w:t>
      </w:r>
    </w:p>
    <w:p w:rsidR="007645F8" w:rsidRPr="00516FC8" w:rsidRDefault="007645F8" w:rsidP="007645F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Коммуникативные универсальные учебные действия</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7645F8" w:rsidRPr="00516FC8" w:rsidRDefault="007645F8" w:rsidP="004F23F2">
      <w:pPr>
        <w:numPr>
          <w:ilvl w:val="0"/>
          <w:numId w:val="10"/>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645F8" w:rsidRPr="00516FC8" w:rsidRDefault="007645F8" w:rsidP="004F23F2">
      <w:pPr>
        <w:numPr>
          <w:ilvl w:val="0"/>
          <w:numId w:val="10"/>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645F8" w:rsidRPr="00516FC8" w:rsidRDefault="007645F8" w:rsidP="004F23F2">
      <w:pPr>
        <w:numPr>
          <w:ilvl w:val="0"/>
          <w:numId w:val="10"/>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формулировать собственное мнение и позицию;</w:t>
      </w:r>
    </w:p>
    <w:p w:rsidR="007645F8" w:rsidRPr="00516FC8" w:rsidRDefault="007645F8" w:rsidP="004F23F2">
      <w:pPr>
        <w:numPr>
          <w:ilvl w:val="0"/>
          <w:numId w:val="10"/>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645F8" w:rsidRPr="00516FC8" w:rsidRDefault="007645F8" w:rsidP="007645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ставить вопросы;</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обращаться за помощью;</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формулировать свои затруднения;</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предлагать помощь и сотрудничество;</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договариваться о распределении функций и ролей в совместной деятельности;</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задавать вопросы, необходимые для организации собственной деятельности и сотрудничества с партнёром;</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формулировать собственное мнение и позицию; </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строить монологичное высказывание; </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слушать собеседника;</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определять общую цель и пути ее достижения;</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осуществлять взаимный контроль;</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адекватно оценивать собственное поведение и поведение окружающих;</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 xml:space="preserve"> оказывать в сотрудничестве взаимопомощь; </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645F8" w:rsidRPr="00516FC8" w:rsidRDefault="007645F8" w:rsidP="004F23F2">
      <w:pPr>
        <w:numPr>
          <w:ilvl w:val="0"/>
          <w:numId w:val="11"/>
        </w:numPr>
        <w:tabs>
          <w:tab w:val="left" w:pos="1134"/>
        </w:tabs>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разрешать конфликты на основе учёта интересов и позиций всех участников.</w:t>
      </w:r>
    </w:p>
    <w:p w:rsidR="007645F8" w:rsidRPr="00516FC8" w:rsidRDefault="007645F8" w:rsidP="007645F8">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Предметные результаты</w:t>
      </w:r>
    </w:p>
    <w:p w:rsidR="007645F8" w:rsidRPr="00516FC8" w:rsidRDefault="007645F8" w:rsidP="007645F8">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5 класс</w:t>
      </w:r>
    </w:p>
    <w:p w:rsidR="007645F8" w:rsidRPr="00516FC8" w:rsidRDefault="007645F8" w:rsidP="007645F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ЧИСЛА. ВЕЛИЧИНЫ</w:t>
      </w:r>
    </w:p>
    <w:p w:rsidR="007645F8" w:rsidRPr="00516FC8" w:rsidRDefault="007645F8" w:rsidP="007645F8">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7645F8" w:rsidRPr="00516FC8" w:rsidRDefault="007645F8" w:rsidP="004F23F2">
      <w:pPr>
        <w:numPr>
          <w:ilvl w:val="0"/>
          <w:numId w:val="26"/>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называть количественные, порядковые числительные в пределах 20;</w:t>
      </w:r>
    </w:p>
    <w:p w:rsidR="007645F8" w:rsidRPr="00516FC8" w:rsidRDefault="007645F8" w:rsidP="004F23F2">
      <w:pPr>
        <w:numPr>
          <w:ilvl w:val="0"/>
          <w:numId w:val="26"/>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определять состав однозначных чисел и числа 10 из двух слагаемых;</w:t>
      </w:r>
    </w:p>
    <w:p w:rsidR="007645F8" w:rsidRPr="00516FC8" w:rsidRDefault="007645F8" w:rsidP="004F23F2">
      <w:pPr>
        <w:numPr>
          <w:ilvl w:val="0"/>
          <w:numId w:val="26"/>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определять  десятичный состав двузначных чисел, место единиц и десятков в двузначном числе;</w:t>
      </w:r>
    </w:p>
    <w:p w:rsidR="007645F8" w:rsidRPr="00516FC8" w:rsidRDefault="007645F8" w:rsidP="004F23F2">
      <w:pPr>
        <w:numPr>
          <w:ilvl w:val="0"/>
          <w:numId w:val="26"/>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линии: прямую, кривую, отрезок;</w:t>
      </w:r>
    </w:p>
    <w:p w:rsidR="007645F8" w:rsidRPr="00516FC8" w:rsidRDefault="007645F8" w:rsidP="004F23F2">
      <w:pPr>
        <w:numPr>
          <w:ilvl w:val="0"/>
          <w:numId w:val="26"/>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определять единицы (меры) стоимости, длины, массы, емкости: 1 к., 1 р., 1 см, 1 кг, 1 л;</w:t>
      </w:r>
    </w:p>
    <w:p w:rsidR="007645F8" w:rsidRPr="00516FC8" w:rsidRDefault="007645F8" w:rsidP="004F23F2">
      <w:pPr>
        <w:numPr>
          <w:ilvl w:val="0"/>
          <w:numId w:val="26"/>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называть порядок дней недели, количество суток в не</w:t>
      </w:r>
      <w:r w:rsidRPr="00516FC8">
        <w:rPr>
          <w:rFonts w:ascii="Times New Roman" w:eastAsia="Times New Roman" w:hAnsi="Times New Roman" w:cs="Times New Roman"/>
          <w:color w:val="000000" w:themeColor="text1"/>
          <w:sz w:val="24"/>
          <w:szCs w:val="24"/>
          <w:lang w:eastAsia="ru-RU"/>
        </w:rPr>
        <w:softHyphen/>
        <w:t>деле.</w:t>
      </w:r>
    </w:p>
    <w:p w:rsidR="007645F8" w:rsidRPr="00516FC8" w:rsidRDefault="007645F8" w:rsidP="007645F8">
      <w:pPr>
        <w:autoSpaceDE w:val="0"/>
        <w:autoSpaceDN w:val="0"/>
        <w:adjustRightInd w:val="0"/>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 получит возможность научиться:</w:t>
      </w:r>
    </w:p>
    <w:p w:rsidR="007645F8" w:rsidRPr="00516FC8" w:rsidRDefault="007645F8" w:rsidP="004F23F2">
      <w:pPr>
        <w:numPr>
          <w:ilvl w:val="0"/>
          <w:numId w:val="25"/>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читать, записывать, откладывать на счетах, сравнивать числа в пределах 20, присчитывать, отсчитывать по 1, 2, 3, 4, 5;</w:t>
      </w:r>
    </w:p>
    <w:p w:rsidR="007645F8" w:rsidRPr="00516FC8" w:rsidRDefault="007645F8" w:rsidP="004F23F2">
      <w:pPr>
        <w:numPr>
          <w:ilvl w:val="0"/>
          <w:numId w:val="25"/>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выполнять сложение, вычитание чисел в пределах 10, 20, опираясь на знание их состава из двух слагаемых, ис</w:t>
      </w:r>
      <w:r w:rsidRPr="00516FC8">
        <w:rPr>
          <w:rFonts w:ascii="Times New Roman" w:eastAsia="Times New Roman" w:hAnsi="Times New Roman" w:cs="Times New Roman"/>
          <w:i/>
          <w:color w:val="000000" w:themeColor="text1"/>
          <w:sz w:val="24"/>
          <w:szCs w:val="24"/>
          <w:lang w:eastAsia="ru-RU"/>
        </w:rPr>
        <w:softHyphen/>
        <w:t>пользовать Переместительное свойство сложения: 5 + 3, 3 + + 5, 10 + 4, 4 + 10;</w:t>
      </w:r>
    </w:p>
    <w:p w:rsidR="007645F8" w:rsidRPr="00516FC8" w:rsidRDefault="007645F8" w:rsidP="004F23F2">
      <w:pPr>
        <w:numPr>
          <w:ilvl w:val="0"/>
          <w:numId w:val="25"/>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решать задачи на нахождение суммы, остатка, иллюст</w:t>
      </w:r>
      <w:r w:rsidRPr="00516FC8">
        <w:rPr>
          <w:rFonts w:ascii="Times New Roman" w:eastAsia="Times New Roman" w:hAnsi="Times New Roman" w:cs="Times New Roman"/>
          <w:i/>
          <w:color w:val="000000" w:themeColor="text1"/>
          <w:sz w:val="24"/>
          <w:szCs w:val="24"/>
          <w:lang w:eastAsia="ru-RU"/>
        </w:rPr>
        <w:softHyphen/>
        <w:t>рировать содержание задачи с помощью предметов, их за</w:t>
      </w:r>
      <w:r w:rsidRPr="00516FC8">
        <w:rPr>
          <w:rFonts w:ascii="Times New Roman" w:eastAsia="Times New Roman" w:hAnsi="Times New Roman" w:cs="Times New Roman"/>
          <w:i/>
          <w:color w:val="000000" w:themeColor="text1"/>
          <w:sz w:val="24"/>
          <w:szCs w:val="24"/>
          <w:lang w:eastAsia="ru-RU"/>
        </w:rPr>
        <w:softHyphen/>
        <w:t>местителей, рисунков, составлять задачи по образцу, гото</w:t>
      </w:r>
      <w:r w:rsidRPr="00516FC8">
        <w:rPr>
          <w:rFonts w:ascii="Times New Roman" w:eastAsia="Times New Roman" w:hAnsi="Times New Roman" w:cs="Times New Roman"/>
          <w:i/>
          <w:color w:val="000000" w:themeColor="text1"/>
          <w:sz w:val="24"/>
          <w:szCs w:val="24"/>
          <w:lang w:eastAsia="ru-RU"/>
        </w:rPr>
        <w:softHyphen/>
        <w:t>вому решению, краткой записи, предложенному сюжету, на заданное арифметическое действие;</w:t>
      </w:r>
    </w:p>
    <w:p w:rsidR="007645F8" w:rsidRPr="00516FC8" w:rsidRDefault="007645F8" w:rsidP="004F23F2">
      <w:pPr>
        <w:numPr>
          <w:ilvl w:val="0"/>
          <w:numId w:val="25"/>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узнавать монеты, заменять одни монеты другими;</w:t>
      </w:r>
    </w:p>
    <w:p w:rsidR="007645F8" w:rsidRPr="00516FC8" w:rsidRDefault="007645F8" w:rsidP="004F23F2">
      <w:pPr>
        <w:numPr>
          <w:ilvl w:val="0"/>
          <w:numId w:val="25"/>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чертить прямую линию, отрезок заданной длины, изме</w:t>
      </w:r>
      <w:r w:rsidRPr="00516FC8">
        <w:rPr>
          <w:rFonts w:ascii="Times New Roman" w:eastAsia="Times New Roman" w:hAnsi="Times New Roman" w:cs="Times New Roman"/>
          <w:i/>
          <w:color w:val="000000" w:themeColor="text1"/>
          <w:sz w:val="24"/>
          <w:szCs w:val="24"/>
          <w:lang w:eastAsia="ru-RU"/>
        </w:rPr>
        <w:softHyphen/>
        <w:t>рять отрезок;</w:t>
      </w:r>
    </w:p>
    <w:p w:rsidR="007645F8" w:rsidRPr="00516FC8" w:rsidRDefault="007645F8" w:rsidP="004F23F2">
      <w:pPr>
        <w:numPr>
          <w:ilvl w:val="0"/>
          <w:numId w:val="25"/>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чертить прямоугольник, квадрат, треугольник по задан</w:t>
      </w:r>
      <w:r w:rsidRPr="00516FC8">
        <w:rPr>
          <w:rFonts w:ascii="Times New Roman" w:eastAsia="Times New Roman" w:hAnsi="Times New Roman" w:cs="Times New Roman"/>
          <w:i/>
          <w:color w:val="000000" w:themeColor="text1"/>
          <w:sz w:val="24"/>
          <w:szCs w:val="24"/>
          <w:lang w:eastAsia="ru-RU"/>
        </w:rPr>
        <w:softHyphen/>
        <w:t>ным вершинам.</w:t>
      </w:r>
    </w:p>
    <w:p w:rsidR="007645F8" w:rsidRPr="00516FC8" w:rsidRDefault="007645F8" w:rsidP="007645F8">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6 класс</w:t>
      </w:r>
    </w:p>
    <w:p w:rsidR="007645F8" w:rsidRPr="00516FC8" w:rsidRDefault="007645F8" w:rsidP="007645F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СЧЕТ В ПРЕДЕЛАХ 20</w:t>
      </w:r>
    </w:p>
    <w:p w:rsidR="007645F8" w:rsidRPr="00516FC8" w:rsidRDefault="007645F8" w:rsidP="007645F8">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7645F8" w:rsidRPr="00516FC8" w:rsidRDefault="007645F8" w:rsidP="004F23F2">
      <w:pPr>
        <w:numPr>
          <w:ilvl w:val="0"/>
          <w:numId w:val="2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считать в пределах 20 по единице и равными числовыми группами;</w:t>
      </w:r>
    </w:p>
    <w:p w:rsidR="007645F8" w:rsidRPr="00516FC8" w:rsidRDefault="007645F8" w:rsidP="004F23F2">
      <w:pPr>
        <w:numPr>
          <w:ilvl w:val="0"/>
          <w:numId w:val="2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составлять таблицу состава чисел (11—18) из двух однозначных чи</w:t>
      </w:r>
      <w:r w:rsidRPr="00516FC8">
        <w:rPr>
          <w:rFonts w:ascii="Times New Roman" w:eastAsia="Times New Roman" w:hAnsi="Times New Roman" w:cs="Times New Roman"/>
          <w:color w:val="000000" w:themeColor="text1"/>
          <w:sz w:val="24"/>
          <w:szCs w:val="24"/>
          <w:lang w:eastAsia="ru-RU"/>
        </w:rPr>
        <w:softHyphen/>
        <w:t>сел с переходом через десяток;</w:t>
      </w:r>
    </w:p>
    <w:p w:rsidR="007645F8" w:rsidRPr="00516FC8" w:rsidRDefault="007645F8" w:rsidP="004F23F2">
      <w:pPr>
        <w:numPr>
          <w:ilvl w:val="0"/>
          <w:numId w:val="2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называть компоненты и результаты сложения и вычи</w:t>
      </w:r>
      <w:r w:rsidRPr="00516FC8">
        <w:rPr>
          <w:rFonts w:ascii="Times New Roman" w:eastAsia="Times New Roman" w:hAnsi="Times New Roman" w:cs="Times New Roman"/>
          <w:color w:val="000000" w:themeColor="text1"/>
          <w:sz w:val="24"/>
          <w:szCs w:val="24"/>
          <w:lang w:eastAsia="ru-RU"/>
        </w:rPr>
        <w:softHyphen/>
        <w:t>тания;</w:t>
      </w:r>
    </w:p>
    <w:p w:rsidR="007645F8" w:rsidRPr="00516FC8" w:rsidRDefault="007645F8" w:rsidP="004F23F2">
      <w:pPr>
        <w:numPr>
          <w:ilvl w:val="0"/>
          <w:numId w:val="2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смысл выражений «столько же», «боль</w:t>
      </w:r>
      <w:r w:rsidRPr="00516FC8">
        <w:rPr>
          <w:rFonts w:ascii="Times New Roman" w:eastAsia="Times New Roman" w:hAnsi="Times New Roman" w:cs="Times New Roman"/>
          <w:color w:val="000000" w:themeColor="text1"/>
          <w:sz w:val="24"/>
          <w:szCs w:val="24"/>
          <w:lang w:eastAsia="ru-RU"/>
        </w:rPr>
        <w:softHyphen/>
        <w:t>ше на», «меньше на»;</w:t>
      </w:r>
    </w:p>
    <w:p w:rsidR="007645F8" w:rsidRPr="00516FC8" w:rsidRDefault="007645F8" w:rsidP="004F23F2">
      <w:pPr>
        <w:numPr>
          <w:ilvl w:val="0"/>
          <w:numId w:val="2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прямую, луч, отрезок;</w:t>
      </w:r>
    </w:p>
    <w:p w:rsidR="007645F8" w:rsidRPr="00516FC8" w:rsidRDefault="007645F8" w:rsidP="004F23F2">
      <w:pPr>
        <w:numPr>
          <w:ilvl w:val="0"/>
          <w:numId w:val="2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определять элементы угла, виды углов;</w:t>
      </w:r>
    </w:p>
    <w:p w:rsidR="007645F8" w:rsidRPr="00516FC8" w:rsidRDefault="007645F8" w:rsidP="004F23F2">
      <w:pPr>
        <w:numPr>
          <w:ilvl w:val="0"/>
          <w:numId w:val="2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определять элементы четырехугольников — прямоугольника, квад</w:t>
      </w:r>
      <w:r w:rsidRPr="00516FC8">
        <w:rPr>
          <w:rFonts w:ascii="Times New Roman" w:eastAsia="Times New Roman" w:hAnsi="Times New Roman" w:cs="Times New Roman"/>
          <w:color w:val="000000" w:themeColor="text1"/>
          <w:sz w:val="24"/>
          <w:szCs w:val="24"/>
          <w:lang w:eastAsia="ru-RU"/>
        </w:rPr>
        <w:softHyphen/>
        <w:t>рата, их свойства;</w:t>
      </w:r>
    </w:p>
    <w:p w:rsidR="007645F8" w:rsidRPr="00516FC8" w:rsidRDefault="007645F8" w:rsidP="004F23F2">
      <w:pPr>
        <w:numPr>
          <w:ilvl w:val="0"/>
          <w:numId w:val="2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определять элементы треугольника.</w:t>
      </w:r>
    </w:p>
    <w:p w:rsidR="007645F8" w:rsidRPr="00516FC8" w:rsidRDefault="007645F8" w:rsidP="007645F8">
      <w:pPr>
        <w:shd w:val="clear" w:color="auto" w:fill="FFFFFF"/>
        <w:autoSpaceDE w:val="0"/>
        <w:autoSpaceDN w:val="0"/>
        <w:adjustRightInd w:val="0"/>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 получит возможность научиться</w:t>
      </w:r>
      <w:r w:rsidRPr="00516FC8">
        <w:rPr>
          <w:rFonts w:ascii="Times New Roman" w:eastAsia="Times New Roman" w:hAnsi="Times New Roman" w:cs="Times New Roman"/>
          <w:b/>
          <w:bCs/>
          <w:i/>
          <w:color w:val="000000" w:themeColor="text1"/>
          <w:sz w:val="24"/>
          <w:szCs w:val="24"/>
          <w:lang w:eastAsia="ru-RU"/>
        </w:rPr>
        <w:t>:</w:t>
      </w:r>
    </w:p>
    <w:p w:rsidR="007645F8" w:rsidRPr="00516FC8" w:rsidRDefault="007645F8" w:rsidP="004F23F2">
      <w:pPr>
        <w:numPr>
          <w:ilvl w:val="0"/>
          <w:numId w:val="28"/>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выполнять сложение и вычитание чисел в пределах 20 без перехода, с переходом через десяток, с числами, полу</w:t>
      </w:r>
      <w:r w:rsidRPr="00516FC8">
        <w:rPr>
          <w:rFonts w:ascii="Times New Roman" w:eastAsia="Times New Roman" w:hAnsi="Times New Roman" w:cs="Times New Roman"/>
          <w:i/>
          <w:color w:val="000000" w:themeColor="text1"/>
          <w:sz w:val="24"/>
          <w:szCs w:val="24"/>
          <w:lang w:eastAsia="ru-RU"/>
        </w:rPr>
        <w:softHyphen/>
        <w:t>ченными при счете и измерении одной мерой;</w:t>
      </w:r>
    </w:p>
    <w:p w:rsidR="007645F8" w:rsidRPr="00516FC8" w:rsidRDefault="007645F8" w:rsidP="004F23F2">
      <w:pPr>
        <w:numPr>
          <w:ilvl w:val="0"/>
          <w:numId w:val="28"/>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решать простые и составные арифметические задачи и конкретизировать с помощью предметов или их заместите</w:t>
      </w:r>
      <w:r w:rsidRPr="00516FC8">
        <w:rPr>
          <w:rFonts w:ascii="Times New Roman" w:eastAsia="Times New Roman" w:hAnsi="Times New Roman" w:cs="Times New Roman"/>
          <w:i/>
          <w:color w:val="000000" w:themeColor="text1"/>
          <w:sz w:val="24"/>
          <w:szCs w:val="24"/>
          <w:lang w:eastAsia="ru-RU"/>
        </w:rPr>
        <w:softHyphen/>
        <w:t>лей и кратко записывать содержание задачи;</w:t>
      </w:r>
    </w:p>
    <w:p w:rsidR="007645F8" w:rsidRPr="00516FC8" w:rsidRDefault="007645F8" w:rsidP="004F23F2">
      <w:pPr>
        <w:numPr>
          <w:ilvl w:val="0"/>
          <w:numId w:val="28"/>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узнавать, называть, чертить отрезки, углы — прямой, тупой, острый — на нелинованной бумаге;</w:t>
      </w:r>
    </w:p>
    <w:p w:rsidR="007645F8" w:rsidRPr="00516FC8" w:rsidRDefault="007645F8" w:rsidP="004F23F2">
      <w:pPr>
        <w:numPr>
          <w:ilvl w:val="0"/>
          <w:numId w:val="28"/>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чертить прямоугольник, квадрат на бумаге в клетку;</w:t>
      </w:r>
    </w:p>
    <w:p w:rsidR="007645F8" w:rsidRPr="00516FC8" w:rsidRDefault="007645F8" w:rsidP="004F23F2">
      <w:pPr>
        <w:numPr>
          <w:ilvl w:val="0"/>
          <w:numId w:val="28"/>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определять время по часам с точностью до 1 часа.</w:t>
      </w:r>
    </w:p>
    <w:p w:rsidR="007645F8" w:rsidRPr="00516FC8" w:rsidRDefault="007645F8" w:rsidP="004F23F2">
      <w:pPr>
        <w:pStyle w:val="af"/>
        <w:numPr>
          <w:ilvl w:val="0"/>
          <w:numId w:val="40"/>
        </w:numPr>
        <w:autoSpaceDE w:val="0"/>
        <w:autoSpaceDN w:val="0"/>
        <w:adjustRightInd w:val="0"/>
        <w:spacing w:after="0" w:line="240" w:lineRule="auto"/>
        <w:jc w:val="center"/>
        <w:rPr>
          <w:rFonts w:eastAsia="Times New Roman"/>
          <w:b/>
          <w:color w:val="000000" w:themeColor="text1"/>
          <w:lang w:eastAsia="ru-RU"/>
        </w:rPr>
      </w:pPr>
      <w:r w:rsidRPr="00516FC8">
        <w:rPr>
          <w:rFonts w:eastAsia="Times New Roman"/>
          <w:b/>
          <w:color w:val="000000" w:themeColor="text1"/>
          <w:lang w:eastAsia="ru-RU"/>
        </w:rPr>
        <w:t>класс</w:t>
      </w:r>
    </w:p>
    <w:p w:rsidR="007645F8" w:rsidRPr="00516FC8" w:rsidRDefault="007645F8" w:rsidP="007645F8">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bCs/>
          <w:color w:val="000000" w:themeColor="text1"/>
          <w:sz w:val="24"/>
          <w:szCs w:val="24"/>
          <w:lang w:eastAsia="ru-RU"/>
        </w:rPr>
        <w:t>СЧЕТ В ПРЕДЕЛАХ 100</w:t>
      </w:r>
    </w:p>
    <w:p w:rsidR="007645F8" w:rsidRPr="00516FC8" w:rsidRDefault="007645F8" w:rsidP="007645F8">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называть числовой ряд 1—100 в прямом и обратном порядке;</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понимать смысл арифметических действий умножения и деления (на равные части и по содержанию);</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два вида деления на уровне практических действий, способа чтения и записи каждого вида деления;</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применять таблицу </w:t>
      </w:r>
      <w:r w:rsidR="00C01F5D" w:rsidRPr="00516FC8">
        <w:rPr>
          <w:rFonts w:ascii="Times New Roman" w:eastAsia="Times New Roman" w:hAnsi="Times New Roman" w:cs="Times New Roman"/>
          <w:color w:val="000000" w:themeColor="text1"/>
          <w:sz w:val="24"/>
          <w:szCs w:val="24"/>
          <w:lang w:eastAsia="ru-RU"/>
        </w:rPr>
        <w:t>сложения и вычитания</w:t>
      </w:r>
      <w:r w:rsidRPr="00516FC8">
        <w:rPr>
          <w:rFonts w:ascii="Times New Roman" w:eastAsia="Times New Roman" w:hAnsi="Times New Roman" w:cs="Times New Roman"/>
          <w:color w:val="000000" w:themeColor="text1"/>
          <w:sz w:val="24"/>
          <w:szCs w:val="24"/>
          <w:lang w:eastAsia="ru-RU"/>
        </w:rPr>
        <w:t xml:space="preserve"> в пределах 20, переместительное свойство произведения, связь таблиц умно</w:t>
      </w:r>
      <w:r w:rsidRPr="00516FC8">
        <w:rPr>
          <w:rFonts w:ascii="Times New Roman" w:eastAsia="Times New Roman" w:hAnsi="Times New Roman" w:cs="Times New Roman"/>
          <w:color w:val="000000" w:themeColor="text1"/>
          <w:sz w:val="24"/>
          <w:szCs w:val="24"/>
          <w:lang w:eastAsia="ru-RU"/>
        </w:rPr>
        <w:softHyphen/>
        <w:t>жения и деления;</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определять порядок действий в примерах в 2—3 арифметических дей</w:t>
      </w:r>
      <w:r w:rsidRPr="00516FC8">
        <w:rPr>
          <w:rFonts w:ascii="Times New Roman" w:eastAsia="Times New Roman" w:hAnsi="Times New Roman" w:cs="Times New Roman"/>
          <w:color w:val="000000" w:themeColor="text1"/>
          <w:sz w:val="24"/>
          <w:szCs w:val="24"/>
          <w:lang w:eastAsia="ru-RU"/>
        </w:rPr>
        <w:softHyphen/>
        <w:t>ствия;</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определять  единицы (меры) измерения стоимости, длины, массы, времени, соотношения изученных мер;</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называть порядок месяцев в году, номера месяцев от начала года.</w:t>
      </w:r>
    </w:p>
    <w:p w:rsidR="007645F8" w:rsidRPr="00516FC8" w:rsidRDefault="007645F8" w:rsidP="007645F8">
      <w:pPr>
        <w:shd w:val="clear" w:color="auto" w:fill="FFFFFF"/>
        <w:autoSpaceDE w:val="0"/>
        <w:autoSpaceDN w:val="0"/>
        <w:adjustRightInd w:val="0"/>
        <w:spacing w:after="0" w:line="240" w:lineRule="auto"/>
        <w:ind w:firstLine="709"/>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Ученик получит возможность научиться</w:t>
      </w:r>
      <w:r w:rsidRPr="00516FC8">
        <w:rPr>
          <w:rFonts w:ascii="Times New Roman" w:eastAsia="Times New Roman" w:hAnsi="Times New Roman" w:cs="Times New Roman"/>
          <w:b/>
          <w:bCs/>
          <w:i/>
          <w:color w:val="000000" w:themeColor="text1"/>
          <w:sz w:val="24"/>
          <w:szCs w:val="24"/>
          <w:lang w:eastAsia="ru-RU"/>
        </w:rPr>
        <w:t>:</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считать, присчитывая, отсчитывая по единице и равны</w:t>
      </w:r>
      <w:r w:rsidRPr="00516FC8">
        <w:rPr>
          <w:rFonts w:ascii="Times New Roman" w:eastAsia="Times New Roman" w:hAnsi="Times New Roman" w:cs="Times New Roman"/>
          <w:color w:val="000000" w:themeColor="text1"/>
          <w:sz w:val="24"/>
          <w:szCs w:val="24"/>
          <w:lang w:eastAsia="ru-RU"/>
        </w:rPr>
        <w:softHyphen/>
        <w:t>ми числовыми группами по 2, 5, 4, в пределах 100;</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откладывать на счетах любые числа в пределах 100;</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складывать и вычитать числа в пределах 100 без перехода через разряд приемами устных вычислений;</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использовать знание таблиц умножения для решения со</w:t>
      </w:r>
      <w:r w:rsidRPr="00516FC8">
        <w:rPr>
          <w:rFonts w:ascii="Times New Roman" w:eastAsia="Times New Roman" w:hAnsi="Times New Roman" w:cs="Times New Roman"/>
          <w:color w:val="000000" w:themeColor="text1"/>
          <w:sz w:val="24"/>
          <w:szCs w:val="24"/>
          <w:lang w:eastAsia="ru-RU"/>
        </w:rPr>
        <w:softHyphen/>
        <w:t>ответствующих примеров на деление;</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числа, полученные при счете и измерении;</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записывать числа, полученные при измерении двумя ме</w:t>
      </w:r>
      <w:r w:rsidRPr="00516FC8">
        <w:rPr>
          <w:rFonts w:ascii="Times New Roman" w:eastAsia="Times New Roman" w:hAnsi="Times New Roman" w:cs="Times New Roman"/>
          <w:color w:val="000000" w:themeColor="text1"/>
          <w:sz w:val="24"/>
          <w:szCs w:val="24"/>
          <w:lang w:eastAsia="ru-RU"/>
        </w:rPr>
        <w:softHyphen/>
        <w:t>рами, с полным набором знаков в мелких мерах: 5 м 62 см, 3 м 03 см, пользоваться различными табелями-календаря</w:t>
      </w:r>
      <w:r w:rsidRPr="00516FC8">
        <w:rPr>
          <w:rFonts w:ascii="Times New Roman" w:eastAsia="Times New Roman" w:hAnsi="Times New Roman" w:cs="Times New Roman"/>
          <w:color w:val="000000" w:themeColor="text1"/>
          <w:sz w:val="24"/>
          <w:szCs w:val="24"/>
          <w:lang w:eastAsia="ru-RU"/>
        </w:rPr>
        <w:softHyphen/>
        <w:t>ми, отрывными календарями;</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определять время по часам (время прошедшее, будущее);</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находить точку пересечения линий;</w:t>
      </w:r>
    </w:p>
    <w:p w:rsidR="007645F8" w:rsidRPr="00516FC8" w:rsidRDefault="007645F8" w:rsidP="004F23F2">
      <w:pPr>
        <w:numPr>
          <w:ilvl w:val="0"/>
          <w:numId w:val="2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чертить окружности разных радиусов, различать окруж</w:t>
      </w:r>
      <w:r w:rsidRPr="00516FC8">
        <w:rPr>
          <w:rFonts w:ascii="Times New Roman" w:eastAsia="Times New Roman" w:hAnsi="Times New Roman" w:cs="Times New Roman"/>
          <w:color w:val="000000" w:themeColor="text1"/>
          <w:sz w:val="24"/>
          <w:szCs w:val="24"/>
          <w:lang w:eastAsia="ru-RU"/>
        </w:rPr>
        <w:softHyphen/>
        <w:t>ность и круг.</w:t>
      </w:r>
    </w:p>
    <w:p w:rsidR="007645F8" w:rsidRPr="00516FC8" w:rsidRDefault="007645F8" w:rsidP="007645F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8 класс</w:t>
      </w:r>
    </w:p>
    <w:p w:rsidR="007645F8" w:rsidRPr="00516FC8" w:rsidRDefault="007645F8" w:rsidP="007645F8">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pacing w:val="-3"/>
          <w:sz w:val="24"/>
          <w:szCs w:val="24"/>
          <w:lang w:eastAsia="ru-RU"/>
        </w:rPr>
        <w:t>Числа от 1 до 100. Сложение и вычитание чисел</w:t>
      </w:r>
    </w:p>
    <w:p w:rsidR="007645F8" w:rsidRPr="00516FC8" w:rsidRDefault="007645F8" w:rsidP="007645F8">
      <w:p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7645F8" w:rsidRPr="00516FC8" w:rsidRDefault="007645F8"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заменять  десятки н</w:t>
      </w:r>
      <w:r w:rsidR="00C01F5D" w:rsidRPr="00516FC8">
        <w:rPr>
          <w:rFonts w:ascii="Times New Roman" w:eastAsia="Times New Roman" w:hAnsi="Times New Roman" w:cs="Times New Roman"/>
          <w:color w:val="000000" w:themeColor="text1"/>
          <w:sz w:val="24"/>
          <w:szCs w:val="24"/>
          <w:lang w:eastAsia="ru-RU"/>
        </w:rPr>
        <w:t>а единицы, единицы на десятки</w:t>
      </w:r>
    </w:p>
    <w:p w:rsidR="007645F8" w:rsidRPr="00516FC8" w:rsidRDefault="007645F8"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Читать и записывать натуральные числа;</w:t>
      </w:r>
    </w:p>
    <w:p w:rsidR="007645F8" w:rsidRPr="00516FC8" w:rsidRDefault="007645F8"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выполнять сложение и вычитание в пределах 20 с переходом через разряд;</w:t>
      </w:r>
    </w:p>
    <w:p w:rsidR="007645F8" w:rsidRPr="00516FC8" w:rsidRDefault="007645F8"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записывать, читать разрядные единицы в разрядной таблице; </w:t>
      </w:r>
    </w:p>
    <w:p w:rsidR="007645F8" w:rsidRPr="00516FC8" w:rsidRDefault="007645F8"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использовать вычислительный приём сложения двузначных и однозначных чисел с переходом через разряд</w:t>
      </w:r>
    </w:p>
    <w:p w:rsidR="007645F8" w:rsidRPr="00516FC8" w:rsidRDefault="007645F8"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выполнять сложение двузначных и однозначных чисел с переходом через разряд, присчитывать и отсчитывать</w:t>
      </w:r>
      <w:r w:rsidR="00C01F5D" w:rsidRPr="00516FC8">
        <w:rPr>
          <w:rFonts w:ascii="Times New Roman" w:eastAsia="Times New Roman" w:hAnsi="Times New Roman" w:cs="Times New Roman"/>
          <w:color w:val="000000" w:themeColor="text1"/>
          <w:sz w:val="24"/>
          <w:szCs w:val="24"/>
          <w:lang w:eastAsia="ru-RU"/>
        </w:rPr>
        <w:t xml:space="preserve"> равными числовыми группами по 2</w:t>
      </w:r>
      <w:r w:rsidRPr="00516FC8">
        <w:rPr>
          <w:rFonts w:ascii="Times New Roman" w:eastAsia="Times New Roman" w:hAnsi="Times New Roman" w:cs="Times New Roman"/>
          <w:color w:val="000000" w:themeColor="text1"/>
          <w:sz w:val="24"/>
          <w:szCs w:val="24"/>
          <w:lang w:eastAsia="ru-RU"/>
        </w:rPr>
        <w:t>;</w:t>
      </w:r>
    </w:p>
    <w:p w:rsidR="007645F8" w:rsidRPr="00516FC8" w:rsidRDefault="007645F8"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выполнять инструкции,  точно следовать образцу и простейшим алгоритмам.</w:t>
      </w:r>
    </w:p>
    <w:p w:rsidR="007645F8" w:rsidRPr="00516FC8" w:rsidRDefault="007645F8" w:rsidP="007645F8">
      <w:pPr>
        <w:tabs>
          <w:tab w:val="left" w:pos="1134"/>
        </w:tabs>
        <w:spacing w:after="0" w:line="240" w:lineRule="auto"/>
        <w:ind w:firstLine="709"/>
        <w:contextualSpacing/>
        <w:rPr>
          <w:rFonts w:ascii="Times New Roman" w:eastAsia="Times New Roman" w:hAnsi="Times New Roman" w:cs="Times New Roman"/>
          <w:b/>
          <w:color w:val="000000" w:themeColor="text1"/>
          <w:spacing w:val="-3"/>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7645F8" w:rsidRPr="00516FC8" w:rsidRDefault="007645F8" w:rsidP="004F23F2">
      <w:pPr>
        <w:numPr>
          <w:ilvl w:val="0"/>
          <w:numId w:val="16"/>
        </w:numPr>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определять однозначные и многозначные числа;</w:t>
      </w:r>
    </w:p>
    <w:p w:rsidR="007645F8" w:rsidRPr="00516FC8" w:rsidRDefault="007645F8" w:rsidP="007645F8">
      <w:pPr>
        <w:tabs>
          <w:tab w:val="left" w:pos="1134"/>
        </w:tabs>
        <w:spacing w:after="0" w:line="240" w:lineRule="auto"/>
        <w:ind w:firstLine="709"/>
        <w:contextualSpacing/>
        <w:rPr>
          <w:rFonts w:ascii="Times New Roman" w:eastAsia="Times New Roman" w:hAnsi="Times New Roman" w:cs="Times New Roman"/>
          <w:b/>
          <w:bCs/>
          <w:color w:val="000000" w:themeColor="text1"/>
          <w:spacing w:val="-8"/>
          <w:sz w:val="24"/>
          <w:szCs w:val="24"/>
          <w:lang w:eastAsia="ru-RU"/>
        </w:rPr>
      </w:pPr>
      <w:r w:rsidRPr="00516FC8">
        <w:rPr>
          <w:rFonts w:ascii="Times New Roman" w:eastAsia="Times New Roman" w:hAnsi="Times New Roman" w:cs="Times New Roman"/>
          <w:b/>
          <w:bCs/>
          <w:color w:val="000000" w:themeColor="text1"/>
          <w:spacing w:val="-8"/>
          <w:sz w:val="24"/>
          <w:szCs w:val="24"/>
          <w:lang w:eastAsia="ru-RU"/>
        </w:rPr>
        <w:t>Умножение и деление</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7645F8" w:rsidRPr="00516FC8" w:rsidRDefault="007645F8" w:rsidP="004F23F2">
      <w:pPr>
        <w:numPr>
          <w:ilvl w:val="0"/>
          <w:numId w:val="17"/>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использовать знание таблицы умножения 2</w:t>
      </w:r>
      <w:r w:rsidRPr="00516FC8">
        <w:rPr>
          <w:rFonts w:ascii="Times New Roman" w:eastAsia="Times New Roman" w:hAnsi="Times New Roman" w:cs="Times New Roman"/>
          <w:color w:val="000000" w:themeColor="text1"/>
          <w:sz w:val="24"/>
          <w:szCs w:val="24"/>
          <w:vertAlign w:val="superscript"/>
          <w:lang w:eastAsia="ru-RU"/>
        </w:rPr>
        <w:t>х</w:t>
      </w:r>
      <w:r w:rsidRPr="00516FC8">
        <w:rPr>
          <w:rFonts w:ascii="Times New Roman" w:eastAsia="Times New Roman" w:hAnsi="Times New Roman" w:cs="Times New Roman"/>
          <w:color w:val="000000" w:themeColor="text1"/>
          <w:sz w:val="24"/>
          <w:szCs w:val="24"/>
          <w:lang w:eastAsia="ru-RU"/>
        </w:rPr>
        <w:t xml:space="preserve"> для решения  соответствующих примеров на деление;</w:t>
      </w:r>
    </w:p>
    <w:p w:rsidR="007645F8" w:rsidRPr="00516FC8" w:rsidRDefault="007645F8" w:rsidP="004F23F2">
      <w:pPr>
        <w:numPr>
          <w:ilvl w:val="0"/>
          <w:numId w:val="17"/>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Уметь пользоваться таблицей умножения для нахождения частного и произведения;</w:t>
      </w:r>
    </w:p>
    <w:p w:rsidR="007645F8" w:rsidRPr="00516FC8" w:rsidRDefault="007645F8" w:rsidP="007645F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pacing w:val="-3"/>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7645F8" w:rsidRPr="00516FC8" w:rsidRDefault="007645F8" w:rsidP="004F23F2">
      <w:pPr>
        <w:numPr>
          <w:ilvl w:val="0"/>
          <w:numId w:val="18"/>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решать примеры без скобок;</w:t>
      </w:r>
    </w:p>
    <w:p w:rsidR="007645F8" w:rsidRPr="00516FC8" w:rsidRDefault="007645F8" w:rsidP="004F23F2">
      <w:pPr>
        <w:numPr>
          <w:ilvl w:val="0"/>
          <w:numId w:val="18"/>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практически пользоваться переместительным свойством умножения;</w:t>
      </w:r>
    </w:p>
    <w:p w:rsidR="007645F8" w:rsidRPr="00516FC8" w:rsidRDefault="007645F8" w:rsidP="004F23F2">
      <w:pPr>
        <w:numPr>
          <w:ilvl w:val="0"/>
          <w:numId w:val="18"/>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находить неизвестные числа (произведения, множителей);</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themeColor="text1"/>
          <w:spacing w:val="-8"/>
          <w:sz w:val="24"/>
          <w:szCs w:val="24"/>
          <w:lang w:eastAsia="ru-RU"/>
        </w:rPr>
      </w:pPr>
      <w:r w:rsidRPr="00516FC8">
        <w:rPr>
          <w:rFonts w:ascii="Times New Roman" w:eastAsia="Times New Roman" w:hAnsi="Times New Roman" w:cs="Times New Roman"/>
          <w:b/>
          <w:bCs/>
          <w:color w:val="000000" w:themeColor="text1"/>
          <w:spacing w:val="-8"/>
          <w:sz w:val="24"/>
          <w:szCs w:val="24"/>
          <w:lang w:eastAsia="ru-RU"/>
        </w:rPr>
        <w:t>Геометрический материал</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7645F8" w:rsidRPr="00516FC8" w:rsidRDefault="007645F8" w:rsidP="004F23F2">
      <w:pPr>
        <w:numPr>
          <w:ilvl w:val="0"/>
          <w:numId w:val="1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уметь строить прямоугольник и квадрат;</w:t>
      </w:r>
    </w:p>
    <w:p w:rsidR="007645F8" w:rsidRPr="00516FC8" w:rsidRDefault="007645F8" w:rsidP="004F23F2">
      <w:pPr>
        <w:numPr>
          <w:ilvl w:val="0"/>
          <w:numId w:val="1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чертить прямую, кривую ломаные линии, луч, отрезок заданной длины;</w:t>
      </w:r>
    </w:p>
    <w:p w:rsidR="007645F8" w:rsidRPr="00516FC8" w:rsidRDefault="007645F8" w:rsidP="007645F8">
      <w:pPr>
        <w:tabs>
          <w:tab w:val="left" w:pos="1134"/>
        </w:tabs>
        <w:spacing w:after="0" w:line="240" w:lineRule="auto"/>
        <w:ind w:firstLine="709"/>
        <w:contextualSpacing/>
        <w:rPr>
          <w:rFonts w:ascii="Times New Roman" w:eastAsia="Times New Roman" w:hAnsi="Times New Roman" w:cs="Times New Roman"/>
          <w:b/>
          <w:color w:val="000000" w:themeColor="text1"/>
          <w:spacing w:val="-3"/>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7645F8" w:rsidRPr="00516FC8" w:rsidRDefault="007645F8" w:rsidP="004F23F2">
      <w:pPr>
        <w:numPr>
          <w:ilvl w:val="0"/>
          <w:numId w:val="20"/>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распознавать формы простейших геометрических фигур;</w:t>
      </w:r>
    </w:p>
    <w:p w:rsidR="007645F8" w:rsidRPr="00516FC8" w:rsidRDefault="007645F8" w:rsidP="004F23F2">
      <w:pPr>
        <w:numPr>
          <w:ilvl w:val="0"/>
          <w:numId w:val="20"/>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работать  с геометрическим материалом;</w:t>
      </w:r>
    </w:p>
    <w:p w:rsidR="007645F8" w:rsidRPr="00516FC8" w:rsidRDefault="007645F8" w:rsidP="004F23F2">
      <w:pPr>
        <w:numPr>
          <w:ilvl w:val="0"/>
          <w:numId w:val="20"/>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w:t>
      </w:r>
      <w:r w:rsidRPr="00516FC8">
        <w:rPr>
          <w:rFonts w:ascii="Times New Roman" w:eastAsia="Times New Roman" w:hAnsi="Times New Roman" w:cs="Times New Roman"/>
          <w:b/>
          <w:color w:val="000000" w:themeColor="text1"/>
          <w:sz w:val="24"/>
          <w:szCs w:val="24"/>
          <w:lang w:eastAsia="ru-RU"/>
        </w:rPr>
        <w:t>Единицы измерения. Числа, полученные при  измерении и их соотношения</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7645F8" w:rsidRPr="00516FC8" w:rsidRDefault="007645F8" w:rsidP="004F23F2">
      <w:pPr>
        <w:numPr>
          <w:ilvl w:val="0"/>
          <w:numId w:val="21"/>
        </w:numPr>
        <w:spacing w:after="0" w:line="240" w:lineRule="auto"/>
        <w:ind w:firstLine="709"/>
        <w:contextualSpacing/>
        <w:jc w:val="both"/>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color w:val="000000" w:themeColor="text1"/>
          <w:sz w:val="24"/>
          <w:szCs w:val="24"/>
        </w:rPr>
        <w:t>различать</w:t>
      </w:r>
      <w:r w:rsidRPr="00516FC8">
        <w:rPr>
          <w:rFonts w:ascii="Times New Roman" w:eastAsia="Calibri" w:hAnsi="Times New Roman" w:cs="Times New Roman"/>
          <w:i/>
          <w:color w:val="000000" w:themeColor="text1"/>
          <w:sz w:val="24"/>
          <w:szCs w:val="24"/>
        </w:rPr>
        <w:t xml:space="preserve"> </w:t>
      </w:r>
      <w:r w:rsidRPr="00516FC8">
        <w:rPr>
          <w:rFonts w:ascii="Times New Roman" w:eastAsia="Calibri" w:hAnsi="Times New Roman" w:cs="Times New Roman"/>
          <w:color w:val="000000" w:themeColor="text1"/>
          <w:sz w:val="24"/>
          <w:szCs w:val="24"/>
        </w:rPr>
        <w:t xml:space="preserve">меры </w:t>
      </w:r>
      <w:r w:rsidR="001C4959" w:rsidRPr="00516FC8">
        <w:rPr>
          <w:rFonts w:ascii="Times New Roman" w:eastAsia="Calibri" w:hAnsi="Times New Roman" w:cs="Times New Roman"/>
          <w:color w:val="000000" w:themeColor="text1"/>
          <w:sz w:val="24"/>
          <w:szCs w:val="24"/>
        </w:rPr>
        <w:t>длины, массы и их соотношения</w:t>
      </w:r>
    </w:p>
    <w:p w:rsidR="007645F8" w:rsidRPr="00516FC8" w:rsidRDefault="007645F8" w:rsidP="004F23F2">
      <w:pPr>
        <w:numPr>
          <w:ilvl w:val="0"/>
          <w:numId w:val="21"/>
        </w:numPr>
        <w:spacing w:after="0" w:line="240" w:lineRule="auto"/>
        <w:ind w:firstLine="709"/>
        <w:contextualSpacing/>
        <w:jc w:val="both"/>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color w:val="000000" w:themeColor="text1"/>
          <w:sz w:val="24"/>
          <w:szCs w:val="24"/>
        </w:rPr>
        <w:t>различать числа, полученные при счете и измерении;</w:t>
      </w:r>
    </w:p>
    <w:p w:rsidR="007645F8" w:rsidRPr="00516FC8" w:rsidRDefault="007645F8" w:rsidP="007645F8">
      <w:pPr>
        <w:tabs>
          <w:tab w:val="left" w:pos="1134"/>
        </w:tabs>
        <w:spacing w:after="0" w:line="240" w:lineRule="auto"/>
        <w:ind w:firstLine="709"/>
        <w:contextualSpacing/>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7645F8" w:rsidRPr="00516FC8" w:rsidRDefault="007645F8" w:rsidP="004F23F2">
      <w:pPr>
        <w:numPr>
          <w:ilvl w:val="0"/>
          <w:numId w:val="22"/>
        </w:numPr>
        <w:tabs>
          <w:tab w:val="left" w:pos="1134"/>
        </w:tabs>
        <w:spacing w:after="0" w:line="240" w:lineRule="auto"/>
        <w:ind w:firstLine="709"/>
        <w:contextualSpacing/>
        <w:rPr>
          <w:rFonts w:ascii="Times New Roman" w:eastAsia="Times New Roman" w:hAnsi="Times New Roman" w:cs="Times New Roman"/>
          <w:b/>
          <w:i/>
          <w:color w:val="000000" w:themeColor="text1"/>
          <w:spacing w:val="-3"/>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w:t>
      </w:r>
      <w:r w:rsidRPr="00516FC8">
        <w:rPr>
          <w:rFonts w:ascii="Times New Roman" w:eastAsia="Times New Roman" w:hAnsi="Times New Roman" w:cs="Times New Roman"/>
          <w:i/>
          <w:color w:val="000000" w:themeColor="text1"/>
          <w:sz w:val="24"/>
          <w:szCs w:val="24"/>
          <w:lang w:eastAsia="ru-RU"/>
        </w:rPr>
        <w:t>читать показатели времени по часам;</w:t>
      </w:r>
    </w:p>
    <w:p w:rsidR="007645F8" w:rsidRPr="00516FC8" w:rsidRDefault="007645F8" w:rsidP="007645F8">
      <w:pPr>
        <w:tabs>
          <w:tab w:val="left" w:pos="1134"/>
        </w:tabs>
        <w:spacing w:after="0" w:line="240" w:lineRule="auto"/>
        <w:ind w:firstLine="709"/>
        <w:contextualSpacing/>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Все действия в пределах 100</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7645F8" w:rsidRPr="00516FC8" w:rsidRDefault="007645F8" w:rsidP="004F23F2">
      <w:pPr>
        <w:numPr>
          <w:ilvl w:val="0"/>
          <w:numId w:val="22"/>
        </w:numPr>
        <w:shd w:val="clear" w:color="auto" w:fill="FFFFFF"/>
        <w:spacing w:after="0" w:line="240" w:lineRule="auto"/>
        <w:ind w:firstLine="709"/>
        <w:contextualSpacing/>
        <w:jc w:val="both"/>
        <w:rPr>
          <w:rFonts w:ascii="Times New Roman" w:eastAsia="Times New Roman" w:hAnsi="Times New Roman" w:cs="Times New Roman"/>
          <w:b/>
          <w:bCs/>
          <w:color w:val="000000" w:themeColor="text1"/>
          <w:spacing w:val="-10"/>
          <w:sz w:val="24"/>
          <w:szCs w:val="24"/>
          <w:lang w:eastAsia="ru-RU"/>
        </w:rPr>
      </w:pPr>
      <w:r w:rsidRPr="00516FC8">
        <w:rPr>
          <w:rFonts w:ascii="Times New Roman" w:eastAsia="Times New Roman" w:hAnsi="Times New Roman" w:cs="Times New Roman"/>
          <w:bCs/>
          <w:color w:val="000000" w:themeColor="text1"/>
          <w:spacing w:val="-10"/>
          <w:sz w:val="24"/>
          <w:szCs w:val="24"/>
          <w:lang w:eastAsia="ru-RU"/>
        </w:rPr>
        <w:t>выполнять все действия в пределах 100;</w:t>
      </w:r>
    </w:p>
    <w:p w:rsidR="007645F8" w:rsidRPr="00516FC8" w:rsidRDefault="007645F8" w:rsidP="004F23F2">
      <w:pPr>
        <w:numPr>
          <w:ilvl w:val="0"/>
          <w:numId w:val="22"/>
        </w:numPr>
        <w:shd w:val="clear" w:color="auto" w:fill="FFFFFF"/>
        <w:spacing w:after="0" w:line="240" w:lineRule="auto"/>
        <w:ind w:firstLine="709"/>
        <w:contextualSpacing/>
        <w:jc w:val="both"/>
        <w:rPr>
          <w:rFonts w:ascii="Times New Roman" w:eastAsia="Times New Roman" w:hAnsi="Times New Roman" w:cs="Times New Roman"/>
          <w:b/>
          <w:bCs/>
          <w:color w:val="000000" w:themeColor="text1"/>
          <w:spacing w:val="-10"/>
          <w:sz w:val="24"/>
          <w:szCs w:val="24"/>
          <w:lang w:eastAsia="ru-RU"/>
        </w:rPr>
      </w:pPr>
      <w:r w:rsidRPr="00516FC8">
        <w:rPr>
          <w:rFonts w:ascii="Times New Roman" w:eastAsia="Times New Roman" w:hAnsi="Times New Roman" w:cs="Times New Roman"/>
          <w:b/>
          <w:bCs/>
          <w:color w:val="000000" w:themeColor="text1"/>
          <w:spacing w:val="-10"/>
          <w:sz w:val="24"/>
          <w:szCs w:val="24"/>
          <w:lang w:eastAsia="ru-RU"/>
        </w:rPr>
        <w:t xml:space="preserve"> </w:t>
      </w:r>
      <w:r w:rsidRPr="00516FC8">
        <w:rPr>
          <w:rFonts w:ascii="Times New Roman" w:eastAsia="Times New Roman" w:hAnsi="Times New Roman" w:cs="Times New Roman"/>
          <w:color w:val="000000" w:themeColor="text1"/>
          <w:sz w:val="24"/>
          <w:szCs w:val="24"/>
          <w:lang w:eastAsia="ru-RU"/>
        </w:rPr>
        <w:t>выполнять вычитание с переходом через разряд, присчитывать и отсчитывать равными числовыми группами;</w:t>
      </w:r>
    </w:p>
    <w:p w:rsidR="007645F8" w:rsidRPr="00516FC8" w:rsidRDefault="007645F8" w:rsidP="004F23F2">
      <w:pPr>
        <w:numPr>
          <w:ilvl w:val="0"/>
          <w:numId w:val="22"/>
        </w:numPr>
        <w:shd w:val="clear" w:color="auto" w:fill="FFFFFF"/>
        <w:spacing w:after="0" w:line="240" w:lineRule="auto"/>
        <w:ind w:firstLine="709"/>
        <w:contextualSpacing/>
        <w:jc w:val="both"/>
        <w:rPr>
          <w:rFonts w:ascii="Times New Roman" w:eastAsia="Times New Roman" w:hAnsi="Times New Roman" w:cs="Times New Roman"/>
          <w:b/>
          <w:bCs/>
          <w:color w:val="000000" w:themeColor="text1"/>
          <w:spacing w:val="-10"/>
          <w:sz w:val="24"/>
          <w:szCs w:val="24"/>
          <w:lang w:eastAsia="ru-RU"/>
        </w:rPr>
      </w:pPr>
      <w:r w:rsidRPr="00516FC8">
        <w:rPr>
          <w:rFonts w:ascii="Times New Roman" w:eastAsia="Times New Roman" w:hAnsi="Times New Roman" w:cs="Times New Roman"/>
          <w:color w:val="000000" w:themeColor="text1"/>
          <w:sz w:val="24"/>
          <w:szCs w:val="24"/>
          <w:lang w:eastAsia="ru-RU"/>
        </w:rPr>
        <w:t>выполнять сложение с переходом через разряд, присчитывать и отсчитывать равными числовыми группами;</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p>
    <w:p w:rsidR="007645F8" w:rsidRPr="00516FC8" w:rsidRDefault="007645F8" w:rsidP="007645F8">
      <w:pPr>
        <w:tabs>
          <w:tab w:val="left" w:pos="1134"/>
        </w:tabs>
        <w:spacing w:after="0" w:line="240" w:lineRule="auto"/>
        <w:ind w:firstLine="709"/>
        <w:contextualSpacing/>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7645F8" w:rsidRPr="00516FC8" w:rsidRDefault="007645F8" w:rsidP="004F23F2">
      <w:pPr>
        <w:numPr>
          <w:ilvl w:val="0"/>
          <w:numId w:val="23"/>
        </w:numPr>
        <w:tabs>
          <w:tab w:val="left" w:pos="1134"/>
        </w:tabs>
        <w:spacing w:after="0" w:line="240" w:lineRule="auto"/>
        <w:ind w:firstLine="709"/>
        <w:contextualSpacing/>
        <w:rPr>
          <w:rFonts w:ascii="Times New Roman" w:eastAsia="Times New Roman" w:hAnsi="Times New Roman" w:cs="Times New Roman"/>
          <w:b/>
          <w:i/>
          <w:color w:val="000000" w:themeColor="text1"/>
          <w:spacing w:val="-3"/>
          <w:sz w:val="24"/>
          <w:szCs w:val="24"/>
          <w:lang w:eastAsia="ru-RU"/>
        </w:rPr>
      </w:pPr>
      <w:r w:rsidRPr="00516FC8">
        <w:rPr>
          <w:rFonts w:ascii="Times New Roman" w:eastAsia="Times New Roman" w:hAnsi="Times New Roman" w:cs="Times New Roman"/>
          <w:i/>
          <w:color w:val="000000" w:themeColor="text1"/>
          <w:sz w:val="24"/>
          <w:szCs w:val="24"/>
          <w:lang w:eastAsia="ru-RU"/>
        </w:rPr>
        <w:lastRenderedPageBreak/>
        <w:t>кратко записывать, моделировать содержание, решать составные арифметические  задачи в два действия;</w:t>
      </w:r>
    </w:p>
    <w:p w:rsidR="007645F8" w:rsidRPr="00516FC8" w:rsidRDefault="007645F8" w:rsidP="007645F8">
      <w:pPr>
        <w:tabs>
          <w:tab w:val="left" w:pos="1134"/>
        </w:tabs>
        <w:spacing w:after="0" w:line="240" w:lineRule="auto"/>
        <w:ind w:firstLine="709"/>
        <w:contextualSpacing/>
        <w:rPr>
          <w:rFonts w:ascii="Times New Roman" w:eastAsia="Times New Roman" w:hAnsi="Times New Roman" w:cs="Times New Roman"/>
          <w:b/>
          <w:bCs/>
          <w:color w:val="000000" w:themeColor="text1"/>
          <w:spacing w:val="-8"/>
          <w:sz w:val="24"/>
          <w:szCs w:val="24"/>
          <w:lang w:eastAsia="ru-RU"/>
        </w:rPr>
      </w:pPr>
      <w:r w:rsidRPr="00516FC8">
        <w:rPr>
          <w:rFonts w:ascii="Times New Roman" w:eastAsia="Times New Roman" w:hAnsi="Times New Roman" w:cs="Times New Roman"/>
          <w:b/>
          <w:bCs/>
          <w:color w:val="000000" w:themeColor="text1"/>
          <w:spacing w:val="-8"/>
          <w:sz w:val="24"/>
          <w:szCs w:val="24"/>
          <w:lang w:eastAsia="ru-RU"/>
        </w:rPr>
        <w:t>Повторение</w:t>
      </w:r>
    </w:p>
    <w:p w:rsidR="007645F8" w:rsidRPr="00516FC8" w:rsidRDefault="007645F8" w:rsidP="007645F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7645F8" w:rsidRPr="00516FC8" w:rsidRDefault="007645F8" w:rsidP="004F23F2">
      <w:pPr>
        <w:numPr>
          <w:ilvl w:val="0"/>
          <w:numId w:val="23"/>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решать примеры на сложение и вычитание в пределах 100 без перехода через десяток;</w:t>
      </w:r>
    </w:p>
    <w:p w:rsidR="007645F8" w:rsidRPr="00516FC8" w:rsidRDefault="007645F8" w:rsidP="004F23F2">
      <w:pPr>
        <w:numPr>
          <w:ilvl w:val="0"/>
          <w:numId w:val="23"/>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решать примеры на сложение и вычитание в пределах 100 с переходом через десяток;</w:t>
      </w:r>
    </w:p>
    <w:p w:rsidR="007645F8" w:rsidRPr="00516FC8" w:rsidRDefault="007645F8" w:rsidP="007645F8">
      <w:pPr>
        <w:tabs>
          <w:tab w:val="left" w:pos="1134"/>
        </w:tabs>
        <w:spacing w:after="0" w:line="240" w:lineRule="auto"/>
        <w:ind w:firstLine="709"/>
        <w:contextualSpacing/>
        <w:rPr>
          <w:rFonts w:ascii="Times New Roman" w:eastAsia="Times New Roman" w:hAnsi="Times New Roman" w:cs="Times New Roman"/>
          <w:b/>
          <w:color w:val="000000" w:themeColor="text1"/>
          <w:spacing w:val="-3"/>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7645F8" w:rsidRPr="00516FC8" w:rsidRDefault="007645F8" w:rsidP="004F23F2">
      <w:pPr>
        <w:numPr>
          <w:ilvl w:val="0"/>
          <w:numId w:val="24"/>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применять приёмы сложения и вычитания чисел в пределах 100</w:t>
      </w:r>
      <w:r w:rsidRPr="00516FC8">
        <w:rPr>
          <w:rFonts w:ascii="Times New Roman" w:eastAsia="Times New Roman" w:hAnsi="Times New Roman" w:cs="Times New Roman"/>
          <w:i/>
          <w:color w:val="000000" w:themeColor="text1"/>
          <w:sz w:val="24"/>
          <w:szCs w:val="24"/>
          <w:lang w:val="tt-RU" w:eastAsia="ru-RU"/>
        </w:rPr>
        <w:t xml:space="preserve">, </w:t>
      </w:r>
      <w:r w:rsidRPr="00516FC8">
        <w:rPr>
          <w:rFonts w:ascii="Times New Roman" w:eastAsia="Times New Roman" w:hAnsi="Times New Roman" w:cs="Times New Roman"/>
          <w:i/>
          <w:color w:val="000000" w:themeColor="text1"/>
          <w:sz w:val="24"/>
          <w:szCs w:val="24"/>
          <w:lang w:eastAsia="ru-RU"/>
        </w:rPr>
        <w:t>таблицу ум</w:t>
      </w:r>
      <w:r w:rsidRPr="00516FC8">
        <w:rPr>
          <w:rFonts w:ascii="Times New Roman" w:eastAsia="Times New Roman" w:hAnsi="Times New Roman" w:cs="Times New Roman"/>
          <w:i/>
          <w:color w:val="000000" w:themeColor="text1"/>
          <w:sz w:val="24"/>
          <w:szCs w:val="24"/>
          <w:lang w:val="tt-RU" w:eastAsia="ru-RU"/>
        </w:rPr>
        <w:t>ножения</w:t>
      </w:r>
      <w:r w:rsidRPr="00516FC8">
        <w:rPr>
          <w:rFonts w:ascii="Times New Roman" w:eastAsia="Times New Roman" w:hAnsi="Times New Roman" w:cs="Times New Roman"/>
          <w:i/>
          <w:color w:val="000000" w:themeColor="text1"/>
          <w:sz w:val="24"/>
          <w:szCs w:val="24"/>
          <w:lang w:eastAsia="ru-RU"/>
        </w:rPr>
        <w:t xml:space="preserve"> и деления;</w:t>
      </w:r>
    </w:p>
    <w:p w:rsidR="00C01F5D" w:rsidRPr="00516FC8" w:rsidRDefault="00C01F5D" w:rsidP="00C01F5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9 класс</w:t>
      </w:r>
    </w:p>
    <w:p w:rsidR="00C01F5D" w:rsidRPr="00516FC8" w:rsidRDefault="00C01F5D" w:rsidP="00C01F5D">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pacing w:val="-3"/>
          <w:sz w:val="24"/>
          <w:szCs w:val="24"/>
          <w:lang w:eastAsia="ru-RU"/>
        </w:rPr>
        <w:t>Числа от 1 до 100. Сложение и вычитание чисел</w:t>
      </w:r>
    </w:p>
    <w:p w:rsidR="00C01F5D" w:rsidRPr="00516FC8" w:rsidRDefault="00C01F5D" w:rsidP="00C01F5D">
      <w:p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Ученик научится:</w:t>
      </w:r>
    </w:p>
    <w:p w:rsidR="00C01F5D" w:rsidRPr="00516FC8" w:rsidRDefault="00C01F5D"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заменять  десятки на единицы, единицы на десятки;  сотни на дес</w:t>
      </w:r>
      <w:r w:rsidRPr="00516FC8">
        <w:rPr>
          <w:rFonts w:ascii="Times New Roman" w:eastAsia="Times New Roman" w:hAnsi="Times New Roman" w:cs="Times New Roman"/>
          <w:color w:val="000000" w:themeColor="text1"/>
          <w:sz w:val="24"/>
          <w:szCs w:val="24"/>
          <w:lang w:val="tt-RU" w:eastAsia="ru-RU"/>
        </w:rPr>
        <w:t>ятки</w:t>
      </w:r>
      <w:r w:rsidRPr="00516FC8">
        <w:rPr>
          <w:rFonts w:ascii="Times New Roman" w:eastAsia="Times New Roman" w:hAnsi="Times New Roman" w:cs="Times New Roman"/>
          <w:color w:val="000000" w:themeColor="text1"/>
          <w:sz w:val="24"/>
          <w:szCs w:val="24"/>
          <w:lang w:eastAsia="ru-RU"/>
        </w:rPr>
        <w:t xml:space="preserve"> и единицы;</w:t>
      </w:r>
    </w:p>
    <w:p w:rsidR="00C01F5D" w:rsidRPr="00516FC8" w:rsidRDefault="00C01F5D"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заменять в виде суммы разрядных слагаемых;</w:t>
      </w:r>
    </w:p>
    <w:p w:rsidR="00C01F5D" w:rsidRPr="00516FC8" w:rsidRDefault="00C01F5D"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Читать и записывать натуральные числа;</w:t>
      </w:r>
    </w:p>
    <w:p w:rsidR="00C01F5D" w:rsidRPr="00516FC8" w:rsidRDefault="00C01F5D"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выполнять сложение и вычитание в пределах 20 с переходом через разряд;</w:t>
      </w:r>
    </w:p>
    <w:p w:rsidR="00C01F5D" w:rsidRPr="00516FC8" w:rsidRDefault="00C01F5D"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выполнять сложение и вычитание в пределах 100 без перехода через разряд; </w:t>
      </w:r>
    </w:p>
    <w:p w:rsidR="00C01F5D" w:rsidRPr="00516FC8" w:rsidRDefault="00C01F5D"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записывать, читать разрядные единицы в разрядной таблице; </w:t>
      </w:r>
    </w:p>
    <w:p w:rsidR="00C01F5D" w:rsidRPr="00516FC8" w:rsidRDefault="00C01F5D"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определять четные и нечетные числа;</w:t>
      </w:r>
    </w:p>
    <w:p w:rsidR="00C01F5D" w:rsidRPr="00516FC8" w:rsidRDefault="00C01F5D"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использовать вычислительный приём сложения двузначных и однозначных чисел с переходом через разряд</w:t>
      </w:r>
    </w:p>
    <w:p w:rsidR="00C01F5D" w:rsidRPr="00516FC8" w:rsidRDefault="00C01F5D"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выполнять сложение двузначных и однозначных чисел с переходом через разряд, присчитывать и отсчитывать равными числовыми группами по 5;</w:t>
      </w:r>
    </w:p>
    <w:p w:rsidR="00C01F5D" w:rsidRPr="00516FC8" w:rsidRDefault="00C01F5D" w:rsidP="004F23F2">
      <w:pPr>
        <w:numPr>
          <w:ilvl w:val="0"/>
          <w:numId w:val="15"/>
        </w:num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выполнять инструкции,  точно следовать образцу и простейшим алгоритмам.</w:t>
      </w:r>
    </w:p>
    <w:p w:rsidR="00C01F5D" w:rsidRPr="00516FC8" w:rsidRDefault="00C01F5D" w:rsidP="00C01F5D">
      <w:pPr>
        <w:tabs>
          <w:tab w:val="left" w:pos="1134"/>
        </w:tabs>
        <w:spacing w:after="0" w:line="240" w:lineRule="auto"/>
        <w:ind w:firstLine="709"/>
        <w:contextualSpacing/>
        <w:rPr>
          <w:rFonts w:ascii="Times New Roman" w:eastAsia="Times New Roman" w:hAnsi="Times New Roman" w:cs="Times New Roman"/>
          <w:b/>
          <w:color w:val="000000" w:themeColor="text1"/>
          <w:spacing w:val="-3"/>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C01F5D" w:rsidRPr="00516FC8" w:rsidRDefault="00C01F5D" w:rsidP="004F23F2">
      <w:pPr>
        <w:numPr>
          <w:ilvl w:val="0"/>
          <w:numId w:val="16"/>
        </w:numPr>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определять однозначные и многозначные числа;</w:t>
      </w:r>
    </w:p>
    <w:p w:rsidR="00C01F5D" w:rsidRPr="00516FC8" w:rsidRDefault="00C01F5D" w:rsidP="004F23F2">
      <w:pPr>
        <w:numPr>
          <w:ilvl w:val="0"/>
          <w:numId w:val="16"/>
        </w:numPr>
        <w:spacing w:after="0" w:line="240" w:lineRule="auto"/>
        <w:ind w:firstLine="709"/>
        <w:contextualSpacing/>
        <w:rPr>
          <w:rFonts w:ascii="Times New Roman" w:eastAsia="Times New Roman" w:hAnsi="Times New Roman" w:cs="Times New Roman"/>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преобразовывать и сравнивать числа, полученные при измерении стоимости;</w:t>
      </w:r>
    </w:p>
    <w:p w:rsidR="00C01F5D" w:rsidRPr="00516FC8" w:rsidRDefault="00C01F5D" w:rsidP="00C01F5D">
      <w:pPr>
        <w:tabs>
          <w:tab w:val="left" w:pos="1134"/>
        </w:tabs>
        <w:spacing w:after="0" w:line="240" w:lineRule="auto"/>
        <w:ind w:firstLine="709"/>
        <w:contextualSpacing/>
        <w:rPr>
          <w:rFonts w:ascii="Times New Roman" w:eastAsia="Times New Roman" w:hAnsi="Times New Roman" w:cs="Times New Roman"/>
          <w:b/>
          <w:bCs/>
          <w:color w:val="000000" w:themeColor="text1"/>
          <w:spacing w:val="-8"/>
          <w:sz w:val="24"/>
          <w:szCs w:val="24"/>
          <w:lang w:eastAsia="ru-RU"/>
        </w:rPr>
      </w:pPr>
      <w:r w:rsidRPr="00516FC8">
        <w:rPr>
          <w:rFonts w:ascii="Times New Roman" w:eastAsia="Times New Roman" w:hAnsi="Times New Roman" w:cs="Times New Roman"/>
          <w:b/>
          <w:bCs/>
          <w:color w:val="000000" w:themeColor="text1"/>
          <w:spacing w:val="-8"/>
          <w:sz w:val="24"/>
          <w:szCs w:val="24"/>
          <w:lang w:eastAsia="ru-RU"/>
        </w:rPr>
        <w:t>Умножение и деление</w:t>
      </w:r>
    </w:p>
    <w:p w:rsidR="00C01F5D" w:rsidRPr="00516FC8" w:rsidRDefault="00C01F5D" w:rsidP="00C01F5D">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C01F5D" w:rsidRPr="00516FC8" w:rsidRDefault="00C01F5D" w:rsidP="004F23F2">
      <w:pPr>
        <w:numPr>
          <w:ilvl w:val="0"/>
          <w:numId w:val="17"/>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использовать знание таблицы умножения 2</w:t>
      </w:r>
      <w:r w:rsidRPr="00516FC8">
        <w:rPr>
          <w:rFonts w:ascii="Times New Roman" w:eastAsia="Times New Roman" w:hAnsi="Times New Roman" w:cs="Times New Roman"/>
          <w:color w:val="000000" w:themeColor="text1"/>
          <w:sz w:val="24"/>
          <w:szCs w:val="24"/>
          <w:vertAlign w:val="superscript"/>
          <w:lang w:eastAsia="ru-RU"/>
        </w:rPr>
        <w:t>х</w:t>
      </w:r>
      <w:r w:rsidRPr="00516FC8">
        <w:rPr>
          <w:rFonts w:ascii="Times New Roman" w:eastAsia="Times New Roman" w:hAnsi="Times New Roman" w:cs="Times New Roman"/>
          <w:color w:val="000000" w:themeColor="text1"/>
          <w:sz w:val="24"/>
          <w:szCs w:val="24"/>
          <w:lang w:eastAsia="ru-RU"/>
        </w:rPr>
        <w:t xml:space="preserve"> для решения  соответствующих примеров на деление;</w:t>
      </w:r>
    </w:p>
    <w:p w:rsidR="00C01F5D" w:rsidRPr="00516FC8" w:rsidRDefault="00C01F5D" w:rsidP="004F23F2">
      <w:pPr>
        <w:numPr>
          <w:ilvl w:val="0"/>
          <w:numId w:val="17"/>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Уметь пользоваться таблицей умножения для нахождения частного и произведения;</w:t>
      </w:r>
    </w:p>
    <w:p w:rsidR="00C01F5D" w:rsidRPr="00516FC8" w:rsidRDefault="00C01F5D" w:rsidP="004F23F2">
      <w:pPr>
        <w:numPr>
          <w:ilvl w:val="0"/>
          <w:numId w:val="17"/>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заменять сложение одинаковых слагаемых умнож</w:t>
      </w:r>
      <w:r w:rsidRPr="00516FC8">
        <w:rPr>
          <w:rFonts w:ascii="Times New Roman" w:eastAsia="Times New Roman" w:hAnsi="Times New Roman" w:cs="Times New Roman"/>
          <w:color w:val="000000" w:themeColor="text1"/>
          <w:sz w:val="24"/>
          <w:szCs w:val="24"/>
          <w:lang w:val="tt-RU" w:eastAsia="ru-RU"/>
        </w:rPr>
        <w:t>ение</w:t>
      </w:r>
      <w:r w:rsidRPr="00516FC8">
        <w:rPr>
          <w:rFonts w:ascii="Times New Roman" w:eastAsia="Times New Roman" w:hAnsi="Times New Roman" w:cs="Times New Roman"/>
          <w:color w:val="000000" w:themeColor="text1"/>
          <w:sz w:val="24"/>
          <w:szCs w:val="24"/>
          <w:lang w:eastAsia="ru-RU"/>
        </w:rPr>
        <w:t>м, умножение заменять слож</w:t>
      </w:r>
      <w:r w:rsidRPr="00516FC8">
        <w:rPr>
          <w:rFonts w:ascii="Times New Roman" w:eastAsia="Times New Roman" w:hAnsi="Times New Roman" w:cs="Times New Roman"/>
          <w:color w:val="000000" w:themeColor="text1"/>
          <w:sz w:val="24"/>
          <w:szCs w:val="24"/>
          <w:lang w:val="tt-RU" w:eastAsia="ru-RU"/>
        </w:rPr>
        <w:t>ение</w:t>
      </w:r>
      <w:r w:rsidRPr="00516FC8">
        <w:rPr>
          <w:rFonts w:ascii="Times New Roman" w:eastAsia="Times New Roman" w:hAnsi="Times New Roman" w:cs="Times New Roman"/>
          <w:color w:val="000000" w:themeColor="text1"/>
          <w:sz w:val="24"/>
          <w:szCs w:val="24"/>
          <w:lang w:eastAsia="ru-RU"/>
        </w:rPr>
        <w:t>м;</w:t>
      </w:r>
    </w:p>
    <w:p w:rsidR="00C01F5D" w:rsidRPr="00516FC8" w:rsidRDefault="00C01F5D" w:rsidP="004F23F2">
      <w:pPr>
        <w:numPr>
          <w:ilvl w:val="0"/>
          <w:numId w:val="17"/>
        </w:num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pacing w:val="-3"/>
          <w:sz w:val="24"/>
          <w:szCs w:val="24"/>
          <w:lang w:eastAsia="ru-RU"/>
        </w:rPr>
      </w:pPr>
      <w:r w:rsidRPr="00516FC8">
        <w:rPr>
          <w:rFonts w:ascii="Times New Roman" w:eastAsia="Times New Roman" w:hAnsi="Times New Roman" w:cs="Times New Roman"/>
          <w:color w:val="000000" w:themeColor="text1"/>
          <w:sz w:val="24"/>
          <w:szCs w:val="24"/>
          <w:lang w:eastAsia="ru-RU"/>
        </w:rPr>
        <w:t>соблюдать порядок вып</w:t>
      </w:r>
      <w:r w:rsidRPr="00516FC8">
        <w:rPr>
          <w:rFonts w:ascii="Times New Roman" w:eastAsia="Times New Roman" w:hAnsi="Times New Roman" w:cs="Times New Roman"/>
          <w:color w:val="000000" w:themeColor="text1"/>
          <w:sz w:val="24"/>
          <w:szCs w:val="24"/>
          <w:lang w:val="tt-RU" w:eastAsia="ru-RU"/>
        </w:rPr>
        <w:t>олнени</w:t>
      </w:r>
      <w:r w:rsidRPr="00516FC8">
        <w:rPr>
          <w:rFonts w:ascii="Times New Roman" w:eastAsia="Times New Roman" w:hAnsi="Times New Roman" w:cs="Times New Roman"/>
          <w:color w:val="000000" w:themeColor="text1"/>
          <w:sz w:val="24"/>
          <w:szCs w:val="24"/>
          <w:lang w:eastAsia="ru-RU"/>
        </w:rPr>
        <w:t xml:space="preserve">я действий в примерах без скобок;  </w:t>
      </w:r>
    </w:p>
    <w:p w:rsidR="00C01F5D" w:rsidRPr="00516FC8" w:rsidRDefault="00C01F5D" w:rsidP="004F23F2">
      <w:pPr>
        <w:numPr>
          <w:ilvl w:val="0"/>
          <w:numId w:val="17"/>
        </w:num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pacing w:val="-3"/>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делить на 3 равные части; </w:t>
      </w:r>
    </w:p>
    <w:p w:rsidR="00C01F5D" w:rsidRPr="00516FC8" w:rsidRDefault="00C01F5D" w:rsidP="004F23F2">
      <w:pPr>
        <w:numPr>
          <w:ilvl w:val="0"/>
          <w:numId w:val="17"/>
        </w:num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pacing w:val="-3"/>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записывать деление предметных совокупностей на равные части ариф</w:t>
      </w:r>
      <w:r w:rsidRPr="00516FC8">
        <w:rPr>
          <w:rFonts w:ascii="Times New Roman" w:eastAsia="Times New Roman" w:hAnsi="Times New Roman" w:cs="Times New Roman"/>
          <w:color w:val="000000" w:themeColor="text1"/>
          <w:sz w:val="24"/>
          <w:szCs w:val="24"/>
          <w:lang w:val="tt-RU" w:eastAsia="ru-RU"/>
        </w:rPr>
        <w:t xml:space="preserve">метическим </w:t>
      </w:r>
      <w:r w:rsidRPr="00516FC8">
        <w:rPr>
          <w:rFonts w:ascii="Times New Roman" w:eastAsia="Times New Roman" w:hAnsi="Times New Roman" w:cs="Times New Roman"/>
          <w:color w:val="000000" w:themeColor="text1"/>
          <w:sz w:val="24"/>
          <w:szCs w:val="24"/>
          <w:lang w:eastAsia="ru-RU"/>
        </w:rPr>
        <w:t>действием деления;</w:t>
      </w:r>
    </w:p>
    <w:p w:rsidR="00C01F5D" w:rsidRPr="00516FC8" w:rsidRDefault="00C01F5D" w:rsidP="00C01F5D">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pacing w:val="-3"/>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C01F5D" w:rsidRPr="00516FC8" w:rsidRDefault="00C01F5D" w:rsidP="004F23F2">
      <w:pPr>
        <w:numPr>
          <w:ilvl w:val="0"/>
          <w:numId w:val="18"/>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решать примеры без скобок;</w:t>
      </w:r>
    </w:p>
    <w:p w:rsidR="00C01F5D" w:rsidRPr="00516FC8" w:rsidRDefault="00C01F5D" w:rsidP="004F23F2">
      <w:pPr>
        <w:numPr>
          <w:ilvl w:val="0"/>
          <w:numId w:val="18"/>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практически пользоваться переместительным свойством умножения;</w:t>
      </w:r>
    </w:p>
    <w:p w:rsidR="00C01F5D" w:rsidRPr="00516FC8" w:rsidRDefault="00C01F5D" w:rsidP="004F23F2">
      <w:pPr>
        <w:numPr>
          <w:ilvl w:val="0"/>
          <w:numId w:val="18"/>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находить неизвестные числа (произведения, множителей);</w:t>
      </w:r>
    </w:p>
    <w:p w:rsidR="00C01F5D" w:rsidRPr="00516FC8" w:rsidRDefault="00C01F5D" w:rsidP="004F23F2">
      <w:pPr>
        <w:numPr>
          <w:ilvl w:val="0"/>
          <w:numId w:val="18"/>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bCs/>
          <w:i/>
          <w:color w:val="000000" w:themeColor="text1"/>
          <w:spacing w:val="-8"/>
          <w:sz w:val="24"/>
          <w:szCs w:val="24"/>
          <w:lang w:eastAsia="ru-RU"/>
        </w:rPr>
      </w:pPr>
      <w:r w:rsidRPr="00516FC8">
        <w:rPr>
          <w:rFonts w:ascii="Times New Roman" w:eastAsia="Times New Roman" w:hAnsi="Times New Roman" w:cs="Times New Roman"/>
          <w:i/>
          <w:color w:val="000000" w:themeColor="text1"/>
          <w:sz w:val="24"/>
          <w:szCs w:val="24"/>
          <w:lang w:eastAsia="ru-RU"/>
        </w:rPr>
        <w:t>различать связь таблицы умножения числа 3 и деления на 3;</w:t>
      </w:r>
    </w:p>
    <w:p w:rsidR="00C01F5D" w:rsidRPr="00516FC8" w:rsidRDefault="00C01F5D" w:rsidP="00C01F5D">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themeColor="text1"/>
          <w:spacing w:val="-8"/>
          <w:sz w:val="24"/>
          <w:szCs w:val="24"/>
          <w:lang w:eastAsia="ru-RU"/>
        </w:rPr>
      </w:pPr>
      <w:r w:rsidRPr="00516FC8">
        <w:rPr>
          <w:rFonts w:ascii="Times New Roman" w:eastAsia="Times New Roman" w:hAnsi="Times New Roman" w:cs="Times New Roman"/>
          <w:b/>
          <w:bCs/>
          <w:color w:val="000000" w:themeColor="text1"/>
          <w:spacing w:val="-8"/>
          <w:sz w:val="24"/>
          <w:szCs w:val="24"/>
          <w:lang w:eastAsia="ru-RU"/>
        </w:rPr>
        <w:t>Геометрический материал</w:t>
      </w:r>
    </w:p>
    <w:p w:rsidR="00C01F5D" w:rsidRPr="00516FC8" w:rsidRDefault="00C01F5D" w:rsidP="00C01F5D">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C01F5D" w:rsidRPr="00516FC8" w:rsidRDefault="00C01F5D" w:rsidP="004F23F2">
      <w:pPr>
        <w:numPr>
          <w:ilvl w:val="0"/>
          <w:numId w:val="1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различать свойства сторон квадрата и прям</w:t>
      </w:r>
      <w:r w:rsidRPr="00516FC8">
        <w:rPr>
          <w:rFonts w:ascii="Times New Roman" w:eastAsia="Times New Roman" w:hAnsi="Times New Roman" w:cs="Times New Roman"/>
          <w:color w:val="000000" w:themeColor="text1"/>
          <w:sz w:val="24"/>
          <w:szCs w:val="24"/>
          <w:lang w:val="tt-RU" w:eastAsia="ru-RU"/>
        </w:rPr>
        <w:t>оугольни</w:t>
      </w:r>
      <w:r w:rsidRPr="00516FC8">
        <w:rPr>
          <w:rFonts w:ascii="Times New Roman" w:eastAsia="Times New Roman" w:hAnsi="Times New Roman" w:cs="Times New Roman"/>
          <w:color w:val="000000" w:themeColor="text1"/>
          <w:sz w:val="24"/>
          <w:szCs w:val="24"/>
          <w:lang w:eastAsia="ru-RU"/>
        </w:rPr>
        <w:t>к;.</w:t>
      </w:r>
    </w:p>
    <w:p w:rsidR="00C01F5D" w:rsidRPr="00516FC8" w:rsidRDefault="00C01F5D" w:rsidP="004F23F2">
      <w:pPr>
        <w:numPr>
          <w:ilvl w:val="0"/>
          <w:numId w:val="1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уметь строить прямоугольник и квадрат;</w:t>
      </w:r>
    </w:p>
    <w:p w:rsidR="00C01F5D" w:rsidRPr="00516FC8" w:rsidRDefault="00C01F5D" w:rsidP="004F23F2">
      <w:pPr>
        <w:numPr>
          <w:ilvl w:val="0"/>
          <w:numId w:val="1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чертить прямую, кривую ломаные линии, луч, отрезок заданной длины;</w:t>
      </w:r>
    </w:p>
    <w:p w:rsidR="00C01F5D" w:rsidRPr="00516FC8" w:rsidRDefault="00C01F5D" w:rsidP="00C01F5D">
      <w:pPr>
        <w:tabs>
          <w:tab w:val="left" w:pos="1134"/>
        </w:tabs>
        <w:spacing w:after="0" w:line="240" w:lineRule="auto"/>
        <w:ind w:firstLine="709"/>
        <w:contextualSpacing/>
        <w:rPr>
          <w:rFonts w:ascii="Times New Roman" w:eastAsia="Times New Roman" w:hAnsi="Times New Roman" w:cs="Times New Roman"/>
          <w:b/>
          <w:color w:val="000000" w:themeColor="text1"/>
          <w:spacing w:val="-3"/>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C01F5D" w:rsidRPr="00516FC8" w:rsidRDefault="00C01F5D" w:rsidP="004F23F2">
      <w:pPr>
        <w:numPr>
          <w:ilvl w:val="0"/>
          <w:numId w:val="20"/>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распознавать формы простейших геометрических фигур;</w:t>
      </w:r>
    </w:p>
    <w:p w:rsidR="00C01F5D" w:rsidRPr="00516FC8" w:rsidRDefault="00C01F5D" w:rsidP="004F23F2">
      <w:pPr>
        <w:numPr>
          <w:ilvl w:val="0"/>
          <w:numId w:val="20"/>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lastRenderedPageBreak/>
        <w:t>работать  с геометрическим материалом;</w:t>
      </w:r>
    </w:p>
    <w:p w:rsidR="00C01F5D" w:rsidRPr="00516FC8" w:rsidRDefault="00C01F5D" w:rsidP="004F23F2">
      <w:pPr>
        <w:numPr>
          <w:ilvl w:val="0"/>
          <w:numId w:val="20"/>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w:t>
      </w:r>
      <w:r w:rsidRPr="00516FC8">
        <w:rPr>
          <w:rFonts w:ascii="Times New Roman" w:eastAsia="Times New Roman" w:hAnsi="Times New Roman" w:cs="Times New Roman"/>
          <w:i/>
          <w:color w:val="000000" w:themeColor="text1"/>
          <w:sz w:val="24"/>
          <w:szCs w:val="24"/>
          <w:lang w:eastAsia="ru-RU"/>
        </w:rPr>
        <w:t>чертить прямоугольник по заданным размерам сторон;</w:t>
      </w:r>
    </w:p>
    <w:p w:rsidR="00C01F5D" w:rsidRPr="00516FC8" w:rsidRDefault="00C01F5D" w:rsidP="004F23F2">
      <w:pPr>
        <w:numPr>
          <w:ilvl w:val="0"/>
          <w:numId w:val="20"/>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чертить окружности разных радиусов с помощью циркуля;</w:t>
      </w:r>
    </w:p>
    <w:p w:rsidR="00C01F5D" w:rsidRPr="00516FC8" w:rsidRDefault="00C01F5D" w:rsidP="00C01F5D">
      <w:pPr>
        <w:tabs>
          <w:tab w:val="left" w:pos="1134"/>
        </w:tabs>
        <w:spacing w:after="0" w:line="240" w:lineRule="auto"/>
        <w:ind w:firstLine="709"/>
        <w:contextualSpacing/>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Единицы измерения. Числа, полученные при  измерении и их соотношения</w:t>
      </w:r>
    </w:p>
    <w:p w:rsidR="00C01F5D" w:rsidRPr="00516FC8" w:rsidRDefault="00C01F5D" w:rsidP="00C01F5D">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C01F5D" w:rsidRPr="00516FC8" w:rsidRDefault="00C01F5D" w:rsidP="004F23F2">
      <w:pPr>
        <w:numPr>
          <w:ilvl w:val="0"/>
          <w:numId w:val="21"/>
        </w:numPr>
        <w:spacing w:after="0" w:line="240" w:lineRule="auto"/>
        <w:ind w:firstLine="709"/>
        <w:contextualSpacing/>
        <w:jc w:val="both"/>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color w:val="000000" w:themeColor="text1"/>
          <w:sz w:val="24"/>
          <w:szCs w:val="24"/>
        </w:rPr>
        <w:t>различать</w:t>
      </w:r>
      <w:r w:rsidRPr="00516FC8">
        <w:rPr>
          <w:rFonts w:ascii="Times New Roman" w:eastAsia="Calibri" w:hAnsi="Times New Roman" w:cs="Times New Roman"/>
          <w:i/>
          <w:color w:val="000000" w:themeColor="text1"/>
          <w:sz w:val="24"/>
          <w:szCs w:val="24"/>
        </w:rPr>
        <w:t xml:space="preserve"> </w:t>
      </w:r>
      <w:r w:rsidRPr="00516FC8">
        <w:rPr>
          <w:rFonts w:ascii="Times New Roman" w:eastAsia="Calibri" w:hAnsi="Times New Roman" w:cs="Times New Roman"/>
          <w:color w:val="000000" w:themeColor="text1"/>
          <w:sz w:val="24"/>
          <w:szCs w:val="24"/>
        </w:rPr>
        <w:t>меры длины, массы и их соотношения, меры времени и их соотношение, двойное обозначение времени;</w:t>
      </w:r>
    </w:p>
    <w:p w:rsidR="00C01F5D" w:rsidRPr="00516FC8" w:rsidRDefault="00C01F5D" w:rsidP="004F23F2">
      <w:pPr>
        <w:numPr>
          <w:ilvl w:val="0"/>
          <w:numId w:val="21"/>
        </w:numPr>
        <w:spacing w:after="0" w:line="240" w:lineRule="auto"/>
        <w:ind w:firstLine="709"/>
        <w:contextualSpacing/>
        <w:jc w:val="both"/>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color w:val="000000" w:themeColor="text1"/>
          <w:sz w:val="24"/>
          <w:szCs w:val="24"/>
        </w:rPr>
        <w:t xml:space="preserve">определять время по часам тремя способами с точностью до 1мин.; </w:t>
      </w:r>
    </w:p>
    <w:p w:rsidR="00C01F5D" w:rsidRPr="00516FC8" w:rsidRDefault="00C01F5D" w:rsidP="004F23F2">
      <w:pPr>
        <w:numPr>
          <w:ilvl w:val="0"/>
          <w:numId w:val="21"/>
        </w:numPr>
        <w:spacing w:after="0" w:line="240" w:lineRule="auto"/>
        <w:ind w:firstLine="709"/>
        <w:contextualSpacing/>
        <w:jc w:val="both"/>
        <w:rPr>
          <w:rFonts w:ascii="Times New Roman" w:eastAsia="Calibri" w:hAnsi="Times New Roman" w:cs="Times New Roman"/>
          <w:b/>
          <w:color w:val="000000" w:themeColor="text1"/>
          <w:sz w:val="24"/>
          <w:szCs w:val="24"/>
        </w:rPr>
      </w:pPr>
      <w:r w:rsidRPr="00516FC8">
        <w:rPr>
          <w:rFonts w:ascii="Times New Roman" w:eastAsia="Calibri" w:hAnsi="Times New Roman" w:cs="Times New Roman"/>
          <w:color w:val="000000" w:themeColor="text1"/>
          <w:sz w:val="24"/>
          <w:szCs w:val="24"/>
        </w:rPr>
        <w:t>различать числа, полученные при счете и измерении;</w:t>
      </w:r>
    </w:p>
    <w:p w:rsidR="00C01F5D" w:rsidRPr="00516FC8" w:rsidRDefault="00C01F5D" w:rsidP="00C01F5D">
      <w:pPr>
        <w:tabs>
          <w:tab w:val="left" w:pos="1134"/>
        </w:tabs>
        <w:spacing w:after="0" w:line="240" w:lineRule="auto"/>
        <w:ind w:firstLine="709"/>
        <w:contextualSpacing/>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C01F5D" w:rsidRPr="00516FC8" w:rsidRDefault="00C01F5D" w:rsidP="004F23F2">
      <w:pPr>
        <w:numPr>
          <w:ilvl w:val="0"/>
          <w:numId w:val="22"/>
        </w:numPr>
        <w:tabs>
          <w:tab w:val="left" w:pos="1134"/>
        </w:tabs>
        <w:spacing w:after="0" w:line="240" w:lineRule="auto"/>
        <w:ind w:firstLine="709"/>
        <w:contextualSpacing/>
        <w:rPr>
          <w:rFonts w:ascii="Times New Roman" w:eastAsia="Times New Roman" w:hAnsi="Times New Roman" w:cs="Times New Roman"/>
          <w:b/>
          <w:i/>
          <w:color w:val="000000" w:themeColor="text1"/>
          <w:spacing w:val="-3"/>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w:t>
      </w:r>
      <w:r w:rsidRPr="00516FC8">
        <w:rPr>
          <w:rFonts w:ascii="Times New Roman" w:eastAsia="Times New Roman" w:hAnsi="Times New Roman" w:cs="Times New Roman"/>
          <w:i/>
          <w:color w:val="000000" w:themeColor="text1"/>
          <w:sz w:val="24"/>
          <w:szCs w:val="24"/>
          <w:lang w:eastAsia="ru-RU"/>
        </w:rPr>
        <w:t>читать показатели времени по часам;</w:t>
      </w:r>
    </w:p>
    <w:p w:rsidR="00C01F5D" w:rsidRPr="00516FC8" w:rsidRDefault="00C01F5D" w:rsidP="00C01F5D">
      <w:pPr>
        <w:tabs>
          <w:tab w:val="left" w:pos="1134"/>
        </w:tabs>
        <w:spacing w:after="0" w:line="240" w:lineRule="auto"/>
        <w:ind w:firstLine="709"/>
        <w:contextualSpacing/>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Все действия в пределах 100</w:t>
      </w:r>
    </w:p>
    <w:p w:rsidR="00C01F5D" w:rsidRPr="00516FC8" w:rsidRDefault="00C01F5D" w:rsidP="00C01F5D">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C01F5D" w:rsidRPr="00516FC8" w:rsidRDefault="00C01F5D" w:rsidP="004F23F2">
      <w:pPr>
        <w:numPr>
          <w:ilvl w:val="0"/>
          <w:numId w:val="22"/>
        </w:numPr>
        <w:shd w:val="clear" w:color="auto" w:fill="FFFFFF"/>
        <w:spacing w:after="0" w:line="240" w:lineRule="auto"/>
        <w:ind w:firstLine="709"/>
        <w:contextualSpacing/>
        <w:jc w:val="both"/>
        <w:rPr>
          <w:rFonts w:ascii="Times New Roman" w:eastAsia="Times New Roman" w:hAnsi="Times New Roman" w:cs="Times New Roman"/>
          <w:b/>
          <w:bCs/>
          <w:color w:val="000000" w:themeColor="text1"/>
          <w:spacing w:val="-10"/>
          <w:sz w:val="24"/>
          <w:szCs w:val="24"/>
          <w:lang w:eastAsia="ru-RU"/>
        </w:rPr>
      </w:pPr>
      <w:r w:rsidRPr="00516FC8">
        <w:rPr>
          <w:rFonts w:ascii="Times New Roman" w:eastAsia="Times New Roman" w:hAnsi="Times New Roman" w:cs="Times New Roman"/>
          <w:bCs/>
          <w:color w:val="000000" w:themeColor="text1"/>
          <w:spacing w:val="-10"/>
          <w:sz w:val="24"/>
          <w:szCs w:val="24"/>
          <w:lang w:eastAsia="ru-RU"/>
        </w:rPr>
        <w:t>выполнять все действия в пределах 100;</w:t>
      </w:r>
    </w:p>
    <w:p w:rsidR="00C01F5D" w:rsidRPr="00516FC8" w:rsidRDefault="00C01F5D" w:rsidP="004F23F2">
      <w:pPr>
        <w:numPr>
          <w:ilvl w:val="0"/>
          <w:numId w:val="22"/>
        </w:numPr>
        <w:shd w:val="clear" w:color="auto" w:fill="FFFFFF"/>
        <w:spacing w:after="0" w:line="240" w:lineRule="auto"/>
        <w:ind w:firstLine="709"/>
        <w:contextualSpacing/>
        <w:jc w:val="both"/>
        <w:rPr>
          <w:rFonts w:ascii="Times New Roman" w:eastAsia="Times New Roman" w:hAnsi="Times New Roman" w:cs="Times New Roman"/>
          <w:b/>
          <w:bCs/>
          <w:color w:val="000000" w:themeColor="text1"/>
          <w:spacing w:val="-10"/>
          <w:sz w:val="24"/>
          <w:szCs w:val="24"/>
          <w:lang w:eastAsia="ru-RU"/>
        </w:rPr>
      </w:pPr>
      <w:r w:rsidRPr="00516FC8">
        <w:rPr>
          <w:rFonts w:ascii="Times New Roman" w:eastAsia="Times New Roman" w:hAnsi="Times New Roman" w:cs="Times New Roman"/>
          <w:b/>
          <w:bCs/>
          <w:color w:val="000000" w:themeColor="text1"/>
          <w:spacing w:val="-10"/>
          <w:sz w:val="24"/>
          <w:szCs w:val="24"/>
          <w:lang w:eastAsia="ru-RU"/>
        </w:rPr>
        <w:t xml:space="preserve"> </w:t>
      </w:r>
      <w:r w:rsidRPr="00516FC8">
        <w:rPr>
          <w:rFonts w:ascii="Times New Roman" w:eastAsia="Times New Roman" w:hAnsi="Times New Roman" w:cs="Times New Roman"/>
          <w:bCs/>
          <w:color w:val="000000" w:themeColor="text1"/>
          <w:spacing w:val="-10"/>
          <w:sz w:val="24"/>
          <w:szCs w:val="24"/>
          <w:lang w:eastAsia="ru-RU"/>
        </w:rPr>
        <w:t>применять, полученные  знания на практике;</w:t>
      </w:r>
    </w:p>
    <w:p w:rsidR="00C01F5D" w:rsidRPr="00516FC8" w:rsidRDefault="00C01F5D" w:rsidP="004F23F2">
      <w:pPr>
        <w:numPr>
          <w:ilvl w:val="0"/>
          <w:numId w:val="22"/>
        </w:numPr>
        <w:shd w:val="clear" w:color="auto" w:fill="FFFFFF"/>
        <w:spacing w:after="0" w:line="240" w:lineRule="auto"/>
        <w:ind w:firstLine="709"/>
        <w:contextualSpacing/>
        <w:jc w:val="both"/>
        <w:rPr>
          <w:rFonts w:ascii="Times New Roman" w:eastAsia="Times New Roman" w:hAnsi="Times New Roman" w:cs="Times New Roman"/>
          <w:b/>
          <w:bCs/>
          <w:color w:val="000000" w:themeColor="text1"/>
          <w:spacing w:val="-10"/>
          <w:sz w:val="24"/>
          <w:szCs w:val="24"/>
          <w:lang w:eastAsia="ru-RU"/>
        </w:rPr>
      </w:pPr>
      <w:r w:rsidRPr="00516FC8">
        <w:rPr>
          <w:rFonts w:ascii="Times New Roman" w:eastAsia="Times New Roman" w:hAnsi="Times New Roman" w:cs="Times New Roman"/>
          <w:color w:val="000000" w:themeColor="text1"/>
          <w:sz w:val="24"/>
          <w:szCs w:val="24"/>
          <w:lang w:eastAsia="ru-RU"/>
        </w:rPr>
        <w:t>выполнять вычитание с переходом через разряд, присчитывать и отсчитывать равными числовыми группами;</w:t>
      </w:r>
    </w:p>
    <w:p w:rsidR="00C01F5D" w:rsidRPr="00516FC8" w:rsidRDefault="00C01F5D" w:rsidP="004F23F2">
      <w:pPr>
        <w:numPr>
          <w:ilvl w:val="0"/>
          <w:numId w:val="22"/>
        </w:numPr>
        <w:shd w:val="clear" w:color="auto" w:fill="FFFFFF"/>
        <w:spacing w:after="0" w:line="240" w:lineRule="auto"/>
        <w:ind w:firstLine="709"/>
        <w:contextualSpacing/>
        <w:jc w:val="both"/>
        <w:rPr>
          <w:rFonts w:ascii="Times New Roman" w:eastAsia="Times New Roman" w:hAnsi="Times New Roman" w:cs="Times New Roman"/>
          <w:b/>
          <w:bCs/>
          <w:color w:val="000000" w:themeColor="text1"/>
          <w:spacing w:val="-10"/>
          <w:sz w:val="24"/>
          <w:szCs w:val="24"/>
          <w:lang w:eastAsia="ru-RU"/>
        </w:rPr>
      </w:pPr>
      <w:r w:rsidRPr="00516FC8">
        <w:rPr>
          <w:rFonts w:ascii="Times New Roman" w:eastAsia="Times New Roman" w:hAnsi="Times New Roman" w:cs="Times New Roman"/>
          <w:color w:val="000000" w:themeColor="text1"/>
          <w:sz w:val="24"/>
          <w:szCs w:val="24"/>
          <w:lang w:eastAsia="ru-RU"/>
        </w:rPr>
        <w:t>выполнять сложение с переходом через разряд, присчитывать и отсчитывать равными числовыми группами;</w:t>
      </w:r>
    </w:p>
    <w:p w:rsidR="00C01F5D" w:rsidRPr="00516FC8" w:rsidRDefault="00C01F5D" w:rsidP="00C01F5D">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p>
    <w:p w:rsidR="00C01F5D" w:rsidRPr="00516FC8" w:rsidRDefault="00C01F5D" w:rsidP="00C01F5D">
      <w:pPr>
        <w:tabs>
          <w:tab w:val="left" w:pos="1134"/>
        </w:tabs>
        <w:spacing w:after="0" w:line="240" w:lineRule="auto"/>
        <w:ind w:firstLine="709"/>
        <w:contextualSpacing/>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C01F5D" w:rsidRPr="00516FC8" w:rsidRDefault="00C01F5D" w:rsidP="004F23F2">
      <w:pPr>
        <w:numPr>
          <w:ilvl w:val="0"/>
          <w:numId w:val="23"/>
        </w:numPr>
        <w:tabs>
          <w:tab w:val="left" w:pos="1134"/>
        </w:tabs>
        <w:spacing w:after="0" w:line="240" w:lineRule="auto"/>
        <w:ind w:firstLine="709"/>
        <w:contextualSpacing/>
        <w:rPr>
          <w:rFonts w:ascii="Times New Roman" w:eastAsia="Times New Roman" w:hAnsi="Times New Roman" w:cs="Times New Roman"/>
          <w:b/>
          <w:i/>
          <w:color w:val="000000" w:themeColor="text1"/>
          <w:spacing w:val="-3"/>
          <w:sz w:val="24"/>
          <w:szCs w:val="24"/>
          <w:lang w:eastAsia="ru-RU"/>
        </w:rPr>
      </w:pPr>
      <w:r w:rsidRPr="00516FC8">
        <w:rPr>
          <w:rFonts w:ascii="Times New Roman" w:eastAsia="Times New Roman" w:hAnsi="Times New Roman" w:cs="Times New Roman"/>
          <w:i/>
          <w:color w:val="000000" w:themeColor="text1"/>
          <w:sz w:val="24"/>
          <w:szCs w:val="24"/>
          <w:lang w:eastAsia="ru-RU"/>
        </w:rPr>
        <w:t>кратко записывать, моделировать содержание, решать составные арифметические  задачи в два действия;</w:t>
      </w:r>
    </w:p>
    <w:p w:rsidR="00C01F5D" w:rsidRPr="00516FC8" w:rsidRDefault="00C01F5D" w:rsidP="00C01F5D">
      <w:pPr>
        <w:tabs>
          <w:tab w:val="left" w:pos="1134"/>
        </w:tabs>
        <w:spacing w:after="0" w:line="240" w:lineRule="auto"/>
        <w:ind w:firstLine="709"/>
        <w:contextualSpacing/>
        <w:rPr>
          <w:rFonts w:ascii="Times New Roman" w:eastAsia="Times New Roman" w:hAnsi="Times New Roman" w:cs="Times New Roman"/>
          <w:b/>
          <w:bCs/>
          <w:color w:val="000000" w:themeColor="text1"/>
          <w:spacing w:val="-8"/>
          <w:sz w:val="24"/>
          <w:szCs w:val="24"/>
          <w:lang w:eastAsia="ru-RU"/>
        </w:rPr>
      </w:pPr>
      <w:r w:rsidRPr="00516FC8">
        <w:rPr>
          <w:rFonts w:ascii="Times New Roman" w:eastAsia="Times New Roman" w:hAnsi="Times New Roman" w:cs="Times New Roman"/>
          <w:b/>
          <w:bCs/>
          <w:color w:val="000000" w:themeColor="text1"/>
          <w:spacing w:val="-8"/>
          <w:sz w:val="24"/>
          <w:szCs w:val="24"/>
          <w:lang w:eastAsia="ru-RU"/>
        </w:rPr>
        <w:t>Повторение</w:t>
      </w:r>
    </w:p>
    <w:p w:rsidR="00C01F5D" w:rsidRPr="00516FC8" w:rsidRDefault="00C01F5D" w:rsidP="00C01F5D">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bCs/>
          <w:color w:val="000000" w:themeColor="text1"/>
          <w:sz w:val="24"/>
          <w:szCs w:val="24"/>
          <w:lang w:eastAsia="ru-RU"/>
        </w:rPr>
        <w:t>Выпускник научится:</w:t>
      </w:r>
    </w:p>
    <w:p w:rsidR="00C01F5D" w:rsidRPr="00516FC8" w:rsidRDefault="00C01F5D" w:rsidP="004F23F2">
      <w:pPr>
        <w:numPr>
          <w:ilvl w:val="0"/>
          <w:numId w:val="23"/>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решать примеры на сложение и вычитание в пределах 100 без перехода через десяток;</w:t>
      </w:r>
    </w:p>
    <w:p w:rsidR="00C01F5D" w:rsidRPr="00516FC8" w:rsidRDefault="00C01F5D" w:rsidP="004F23F2">
      <w:pPr>
        <w:numPr>
          <w:ilvl w:val="0"/>
          <w:numId w:val="23"/>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решать примеры на сложение и вычитание в пределах 100 с переходом через десяток;</w:t>
      </w:r>
    </w:p>
    <w:p w:rsidR="00C01F5D" w:rsidRPr="00516FC8" w:rsidRDefault="00C01F5D" w:rsidP="00C01F5D">
      <w:pPr>
        <w:tabs>
          <w:tab w:val="left" w:pos="1134"/>
        </w:tabs>
        <w:spacing w:after="0" w:line="240" w:lineRule="auto"/>
        <w:ind w:firstLine="709"/>
        <w:contextualSpacing/>
        <w:rPr>
          <w:rFonts w:ascii="Times New Roman" w:eastAsia="Times New Roman" w:hAnsi="Times New Roman" w:cs="Times New Roman"/>
          <w:b/>
          <w:color w:val="000000" w:themeColor="text1"/>
          <w:spacing w:val="-3"/>
          <w:sz w:val="24"/>
          <w:szCs w:val="24"/>
          <w:lang w:eastAsia="ru-RU"/>
        </w:rPr>
      </w:pPr>
      <w:r w:rsidRPr="00516FC8">
        <w:rPr>
          <w:rFonts w:ascii="Times New Roman" w:eastAsia="Times New Roman" w:hAnsi="Times New Roman" w:cs="Times New Roman"/>
          <w:bCs/>
          <w:i/>
          <w:color w:val="000000" w:themeColor="text1"/>
          <w:sz w:val="24"/>
          <w:szCs w:val="24"/>
          <w:lang w:eastAsia="ru-RU"/>
        </w:rPr>
        <w:t>Выпускник получит возможность научиться:</w:t>
      </w:r>
    </w:p>
    <w:p w:rsidR="00C01F5D" w:rsidRPr="00516FC8" w:rsidRDefault="00C01F5D" w:rsidP="004F23F2">
      <w:pPr>
        <w:numPr>
          <w:ilvl w:val="0"/>
          <w:numId w:val="24"/>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применять приёмы сложения и вычитания чисел в пределах 100</w:t>
      </w:r>
      <w:r w:rsidRPr="00516FC8">
        <w:rPr>
          <w:rFonts w:ascii="Times New Roman" w:eastAsia="Times New Roman" w:hAnsi="Times New Roman" w:cs="Times New Roman"/>
          <w:i/>
          <w:color w:val="000000" w:themeColor="text1"/>
          <w:sz w:val="24"/>
          <w:szCs w:val="24"/>
          <w:lang w:val="tt-RU" w:eastAsia="ru-RU"/>
        </w:rPr>
        <w:t xml:space="preserve">, </w:t>
      </w:r>
      <w:r w:rsidRPr="00516FC8">
        <w:rPr>
          <w:rFonts w:ascii="Times New Roman" w:eastAsia="Times New Roman" w:hAnsi="Times New Roman" w:cs="Times New Roman"/>
          <w:i/>
          <w:color w:val="000000" w:themeColor="text1"/>
          <w:sz w:val="24"/>
          <w:szCs w:val="24"/>
          <w:lang w:eastAsia="ru-RU"/>
        </w:rPr>
        <w:t>таблицу ум</w:t>
      </w:r>
      <w:r w:rsidRPr="00516FC8">
        <w:rPr>
          <w:rFonts w:ascii="Times New Roman" w:eastAsia="Times New Roman" w:hAnsi="Times New Roman" w:cs="Times New Roman"/>
          <w:i/>
          <w:color w:val="000000" w:themeColor="text1"/>
          <w:sz w:val="24"/>
          <w:szCs w:val="24"/>
          <w:lang w:val="tt-RU" w:eastAsia="ru-RU"/>
        </w:rPr>
        <w:t>ножения</w:t>
      </w:r>
      <w:r w:rsidRPr="00516FC8">
        <w:rPr>
          <w:rFonts w:ascii="Times New Roman" w:eastAsia="Times New Roman" w:hAnsi="Times New Roman" w:cs="Times New Roman"/>
          <w:i/>
          <w:color w:val="000000" w:themeColor="text1"/>
          <w:sz w:val="24"/>
          <w:szCs w:val="24"/>
          <w:lang w:eastAsia="ru-RU"/>
        </w:rPr>
        <w:t xml:space="preserve"> и деления;</w:t>
      </w:r>
    </w:p>
    <w:p w:rsidR="00C01F5D" w:rsidRPr="00516FC8" w:rsidRDefault="00C01F5D" w:rsidP="004F23F2">
      <w:pPr>
        <w:numPr>
          <w:ilvl w:val="0"/>
          <w:numId w:val="24"/>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4"/>
          <w:szCs w:val="24"/>
          <w:lang w:eastAsia="ru-RU"/>
        </w:rPr>
      </w:pPr>
      <w:r w:rsidRPr="00516FC8">
        <w:rPr>
          <w:rFonts w:ascii="Times New Roman" w:eastAsia="Times New Roman" w:hAnsi="Times New Roman" w:cs="Times New Roman"/>
          <w:i/>
          <w:color w:val="000000" w:themeColor="text1"/>
          <w:sz w:val="24"/>
          <w:szCs w:val="24"/>
          <w:lang w:eastAsia="ru-RU"/>
        </w:rPr>
        <w:t>находить ошибки в работе и исправлять их;</w:t>
      </w:r>
    </w:p>
    <w:p w:rsidR="00C01F5D" w:rsidRPr="00516FC8" w:rsidRDefault="00C01F5D"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7645F8" w:rsidRPr="00516FC8" w:rsidRDefault="007645F8"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5.СОДЕРЖАНИЕ КУРСА</w:t>
      </w:r>
    </w:p>
    <w:p w:rsidR="007645F8" w:rsidRPr="00516FC8" w:rsidRDefault="007645F8"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7645F8" w:rsidRPr="00516FC8" w:rsidRDefault="007645F8"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5 класс </w:t>
      </w:r>
    </w:p>
    <w:p w:rsidR="007645F8" w:rsidRPr="00516FC8" w:rsidRDefault="007645F8" w:rsidP="007645F8">
      <w:pPr>
        <w:spacing w:after="0" w:line="240" w:lineRule="auto"/>
        <w:ind w:firstLine="709"/>
        <w:rPr>
          <w:rFonts w:ascii="Times New Roman" w:eastAsia="Times New Roman" w:hAnsi="Times New Roman" w:cs="Times New Roman"/>
          <w:b/>
          <w:color w:val="000000" w:themeColor="text1"/>
          <w:sz w:val="24"/>
          <w:szCs w:val="24"/>
          <w:lang w:eastAsia="ru-RU"/>
        </w:rPr>
      </w:pP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Знакомство со свойствами предметов, обладающих цветом.</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Сравнение предметов по размерам (большой, маленький, равные).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Сравнение предметов по длине (длинные, короче, равные).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Знакомство с понятиями:  круг, треугольник, квадрат, прямоугольник.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Сравнение предметов по размерам (шире, уже, одинаковые).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Сравнение предметов по высоте (выше, ниже, равные ростом).</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Сравнение предметов по глубине (глубже, мельче).</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Сравнение предметов по толщине (толще, тоньше, одинаковые).</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Сравнение предметов по массе (тяжелее, легче, такой же).</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Сравнение групп предметов по количеству (много, немного, мало).</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Знакомство с понятиями: больше, меньше, столько же.</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Изменение количества предметов. Уравнивание.</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Практическая работа «Сравнение количества жидких и сыпучих веществ (больше, меньше, равно)».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Знакомство с положением предметов в пространстве (впереди, позади, справа-слева, вверху, внизу, далеко, близко, справа, слева; рядом, около, там, здесь, на, в, внутри; за, перед, над, под).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Знакомство с отношением порядка следования (крайний, первый, последний).</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Знакомство с временными представлениями (утро, день, вечер, ночь – сутки, сегодня, завтра, вчера, на следующий день, количество суток в неделе, давно, недавно; медленно, быстро).</w:t>
      </w:r>
    </w:p>
    <w:p w:rsidR="007645F8" w:rsidRPr="00516FC8" w:rsidRDefault="007645F8"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ЧИСЛА. ВЕЛИЧИНЫ </w:t>
      </w:r>
    </w:p>
    <w:p w:rsidR="000E7047"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Числа и цифры от 1 до 10. Арифметические действия сложения и вычитания. Простые арифметические задачи на нахождение суммы и остатка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Количество и счет. Знакомство с числом и цифрой 1. Знакомство с числом и цифрой 2, составом числа 2. Соотношение количества предметов и числа. Знакомство с монетами: 1 копейка, 1 рубль, 2 рубля. Сравнение предметных множеств (больше, меньше, равно). Решение простых арифметических задач на сложение и вычитание. Составление задач  по образцу. Составление, чтение и запись примеров на сложение и вычитание. Точка. Прямая. Практическая работа «Вычерчивание точек и прямых линий с помощью линейки в различном положении по отношению к краю листа бумаги». Знакомство с числом и цифрой 3, составом  и образованием числа 3. Сравнение предметных множеств в пределах 3. Составление числового ряда 1-3. Сравнение чисел в пределах 3. Знакомство со свойством числового ряда (порядковые и количественные числительные в пределах 3). Запись,  решение и чтение примеров на сложение и вычитание с использованием знаков плюс, минус и равно. Решение задач на нахождение суммы и остатка. Знакомство с составными  частями задачи (условие, вопрос,  решение, ответ). Знакомство с числом и цифрой 0, образованием числа 0. Решение задач на нахождение стоимости. Знакомство с числом и цифрой 4. Счет до 4. Сравнение предметных множеств. Счет до 4 и обратно. Числовая лесенка 1-4. Сравнение, запись и решение примеров в пределах  4  (числовой ряд 1-4). Образование числа 4. Счет до 4. Состав числа 4. Порядковые и количественные числительные. Сложение и вычитание в пределах 4. Сравнение чисел. Решение примеров с неизвестным числом. Знакомство с числом и цифрой 5. Счет до 5. Сравнение предметных множеств. Счет до 5 и обратно. Сравнение чисел числового ряда от  0 до 5. Состав числа 5. Решение примеров на сложение и вычитание в пределах 5. Отрезок. Практическая работа «Вычерчивание отрезков с помощью линейки. Длина отрезка». Мера длины - сантиметр. Составление таблицы сложения в пределах 5. Знакомство с числом и цифрой 6. Счет до 6. Сравнение чисел числового ряда от  0 до 6. Состав числа 6. Решение примеров на сложение и вычитание в пределах 6. Компоненты и результаты сложения (1-е слагаемое, 2-е слагаемое, сумма). Знакомство с числом и цифрой 7, составом числа 7. Решение примеров на сложение и вычитание в пределах 7. Переместительный закон сложения (практическое использование). Знакомство с компонентами и результатом вычитания (уменьшаемое, вычитаемое, разность). Практическая работа «Построение прямой линии,  проходящей через одну, две точки». Знакомство с числом и цифрой 8. Составление и сравнение чисел числового ряда от  0 до 8. Знакомство с составом числа 8 и способами образования числа 8. Сложение и вычитание в пределах 8. Знакомство  с геометрическими телами  (куб, брус, шар). Знакомство с числом и цифрой 9. Составление числового ряда от  0 до 9. Знакомство со свойством числового ряда (порядковые и количественные числительные в пределах 9). Сравнение чисел числового ряда от  0 до 9.Сложение и вычитание в пределах 9. Составление задач по названию действий, по готовому решению, их решение. Знакомство с числом 10 и записью числа 10. Понятие 10 ед.- один десяток. Сравнение чисел в пределах 10. Состав числа 10. Переместительное свойство сложения (практическое использование).</w:t>
      </w:r>
    </w:p>
    <w:p w:rsidR="007645F8" w:rsidRPr="00516FC8" w:rsidRDefault="007645F8" w:rsidP="007645F8">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Повторение изученного за год </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Решение выражений на сложение и вычитание в пределах 10. Устный счёт в пределах 10. Решение простых задач на нахождение суммы, остатка. Составление задач  по образцу и краткой записи. Решение сложных (в два действия) примеров в пределах 10</w:t>
      </w:r>
    </w:p>
    <w:p w:rsidR="007645F8" w:rsidRPr="00516FC8" w:rsidRDefault="007645F8"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6 класс </w:t>
      </w:r>
    </w:p>
    <w:p w:rsidR="007645F8" w:rsidRPr="00516FC8" w:rsidRDefault="007645F8" w:rsidP="007645F8">
      <w:pPr>
        <w:spacing w:after="0" w:line="240" w:lineRule="auto"/>
        <w:ind w:firstLine="709"/>
        <w:rPr>
          <w:rFonts w:ascii="Times New Roman" w:eastAsia="Times New Roman" w:hAnsi="Times New Roman" w:cs="Times New Roman"/>
          <w:b/>
          <w:color w:val="000000" w:themeColor="text1"/>
          <w:sz w:val="24"/>
          <w:szCs w:val="24"/>
          <w:lang w:eastAsia="ru-RU"/>
        </w:rPr>
      </w:pPr>
    </w:p>
    <w:p w:rsidR="007645F8" w:rsidRPr="00516FC8" w:rsidRDefault="007645F8"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СЧЕТ В ПРЕДЕЛАХ </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Первый десяток (повторение)</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Счет предметов в пределах 10. Нумерация чисел первого десятка. Число 10. Один десяток.</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Упражнения по закреплению понятий: столько же, одинаковое количество, поровну.</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Упражнения по закреплению состава чисел в пределах 10. Повторение приёмов сложения и вычитания в пределах 10.</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Чтение и решение примеров на нахождение суммы (1-е слагаемое, 2-е слагаемое, сумма).</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Чтение и решение примеров на нахождение остатка (уменьшаемое, вычитаемое, разность).</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Решение задач на нахождение суммы и остатка. Дополнение к задачам вопроса, сравнение условий, решений задач.</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Увеличение и уменьшение числа на несколько единиц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Решение задач на увеличение и уменьшение числа на несколько единиц. Решение задач с недостающими данными. Сравнение задач изученных видов.</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Сутки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Знакомство с единицей времени - сутки (утро, день, вечер, ночь), обозначением: 1 сут. Составление рассказа о своём режиме дня.</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Прямая линия. Луч. Отрезок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 Практическая работа. «Знакомство с понятиями «прямая линия», «луч», «отрезок».</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Меры длины: сантиметр, дециметр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Практическая работа «Знакомство с единицей длины - дециметр, обозначением: 1дм, соотношением: 1 дм = 10 см». Практическая работа «Меры длины (сантиметр, дециметр)».</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Второй десяток. Сложение и вычитание чисел в пределах 20 без перехода через десяток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Знакомство с числом 11, образованием числа из 1 десятка и 1 единицы. Знакомство с числом 12, образованием числа из 1 десятка и 2 единиц. Знакомство с числом 13, образованием числа из 1 десятка и 3 единиц. Решение и сравнение задач. Знакомство с краткой записью задачи. Упражнение в сравнении чисел в пределах 20. Знаки «больше», «меньше», «равно». Знакомство с числом 14, образованием числа из 1 десятка и 4 единиц. Знакомство с числом 15, образованием числа из 1 десятка и  5 единиц. Знакомство с понятиями «однозначные» и «двузначные» числа. Решение задач с недостающими данными. Знакомство с числом 16, образованием числа из 1 десятка и 6 единиц. Составление задач по рисунку и вопросу. Знакомство с числами 17, 18 образованием чисел из 1 десятка и 7 единиц, 1 десятка и 8 единиц. Знакомство с числом 19, образованием числа из 1 десятка и 9 единиц. Знакомство с решением задач в два действия. Знакомство с числом 20, образованием числа из 2 десятков и 0 единиц.</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Углы</w:t>
      </w:r>
      <w:r w:rsidRPr="00516FC8">
        <w:rPr>
          <w:rFonts w:ascii="Times New Roman" w:eastAsia="Times New Roman" w:hAnsi="Times New Roman" w:cs="Times New Roman"/>
          <w:b/>
          <w:color w:val="000000" w:themeColor="text1"/>
          <w:sz w:val="24"/>
          <w:szCs w:val="24"/>
          <w:lang w:eastAsia="ru-RU"/>
        </w:rPr>
        <w:tab/>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Практическая работа «Знакомство с понятием угол, элементами угла: вершина, стороны, видами углов: прямой, тупой, острый». </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Второй десяток. Сложение и вычитание чисел в пределах 20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Сложение и вычитание чисел в пределах 20 без перехода через десяток вида 12+3=15.</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16-5=11, 17+3=20, 20 - 4=16, 16 -13=3, 20 -12=8, 14+3,3+14,17-3,17-14. Знакомство с переместительным законом сложения. Знакомство с понятием «уменьшить на…», «увеличить на…». Решение задач изученных видов с использованием краткой записи. Составление и решение задач в два действия.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Знакомство с общим приёмом сложения однозначных чисел с переходом через десяток. Сложение чисел в пределах 20  с переходом через десяток вида а +2, а+3, а+4, а +5, а+6, а+7, а+8, а+9. Составление таблицы сложения однозначных чисел с переходом через десяток.</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Знакомство с  приёмами вычитания однозначных чисел с переходом через десяток.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Вычитание чисел в пределах 20  с переходом через десяток вида 11- а, 12- а, 13- а, 14- а, 15- а, 16- а, 17- а, 18- а.</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Сложение и вычитание чисел, полученных при измерении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Знакомство со сложением и вычитанием именованных чисел вида: 10см+4см=14см, 12сут+3сут=15сут, 20к.-15к.=5к., 19дм-15дм=4дм.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Решение примеров на сложение и вычитание именованных чисел. Сравнение и решение задач с именованными числами. Решение задач с именованными числами в одно и два действия.</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Построение отрезка больше (меньше) заданного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Практическая работа. Черчение и сравнение отрезков заданной длины.</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Решение задач на сравнение отрезков.</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Меры времени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Знакомство с единицей времени «неделя», обозначением: 1 нед, соотношением: 1 нед = 7 сут, названиями дней недели.</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Знакомство с единицей времени - «час», обозначением: 1 ч, часами, измерением времени по часам с точностью до 1 ч, половина часа (полчаса).</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Решение задач с именованными числами (час).</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Счёт равными числовыми группами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lastRenderedPageBreak/>
        <w:t>Знакомство со сложением и вычитанием одинаковых чисел вида (2+2+2, 20-2-2-2).</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Знакомство со сложением и вычитанием одинаковых чисел вида (5+5+5, 25-5-5-5).</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Деление на две равные части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Деление предметных совокупностей на две равные части (поровну). Решение задач на деление на равные части.</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Геометрические фигуры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Практическая работа. «Черчение прямоугольника, квадрата, треугольника по заданным вершинам». Свойства углов, сторон (треугольник: вершины, углы, стороны).</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Сложение и вычитание в пределах 20 (повторение)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Нумерация чисел в пределах 20. Сложение и вычитание чисел в пределах 20 без перехода и с переходом через десяток. Сложение и вычитание именованных чисел. Чтение и решение примеров на нахождение суммы и разности. Решение задач на увеличение и уменьшение числа на несколько единиц в одно и два действия. Решение задач на деление на равные части.</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7645F8" w:rsidRPr="00516FC8" w:rsidRDefault="007645F8"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7 класс </w:t>
      </w:r>
    </w:p>
    <w:p w:rsidR="007645F8" w:rsidRPr="00516FC8" w:rsidRDefault="007645F8"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СЧЕТ В ПРЕДЕЛАХ 100 </w:t>
      </w:r>
    </w:p>
    <w:p w:rsidR="007645F8" w:rsidRPr="00516FC8" w:rsidRDefault="007645F8"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Нумерация чисел в пределах 100 </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Сложение и вычитание чисел в пределах 100 без перехода через разряд </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Нуль в качестве компонента сложения и вычитания. (60 + 7; 60 + 17; 61 + 7; 61 + 27; 61 + 9; 61 + 29; 92 + 8; 61 + 39 и соответствующие случаи вычитания).</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Умножение и деление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Умножение как сложение нескольких одинаковых слагаемых, замена его арифметическим действием умножения. Знак умножения. Запись и чтение действия умножения. Название компонентов и результата умножения в речи учителя. Таблица умножения числа 2.</w:t>
      </w:r>
      <w:r w:rsidRPr="00516FC8">
        <w:rPr>
          <w:rFonts w:ascii="Times New Roman" w:eastAsia="Times New Roman" w:hAnsi="Times New Roman" w:cs="Times New Roman"/>
          <w:color w:val="000000" w:themeColor="text1"/>
          <w:sz w:val="24"/>
          <w:szCs w:val="24"/>
          <w:lang w:eastAsia="ru-RU"/>
        </w:rPr>
        <w:br/>
        <w:t>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Чтение действия деления. Таблица деления на 2. Название компонентов и результата деления в речи учителя. Таблица умножения чисел 3, 4, 5, 6 и деления на 3, 4, 5, 6 равных частей в пределах 20. Взаимосвязь таблиц умножения и деления. Соотношение: 1 р. = 100 к.</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Скобки </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Действия I и II ступени.</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Единица (мера) длины - метр</w:t>
      </w:r>
    </w:p>
    <w:p w:rsidR="007645F8" w:rsidRPr="00516FC8" w:rsidRDefault="007645F8" w:rsidP="007645F8">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Обозначение: </w:t>
      </w:r>
      <w:smartTag w:uri="urn:schemas-microsoft-com:office:smarttags" w:element="metricconverter">
        <w:smartTagPr>
          <w:attr w:name="ProductID" w:val="1 м"/>
        </w:smartTagPr>
        <w:r w:rsidRPr="00516FC8">
          <w:rPr>
            <w:rFonts w:ascii="Times New Roman" w:eastAsia="Times New Roman" w:hAnsi="Times New Roman" w:cs="Times New Roman"/>
            <w:color w:val="000000" w:themeColor="text1"/>
            <w:sz w:val="24"/>
            <w:szCs w:val="24"/>
            <w:lang w:eastAsia="ru-RU"/>
          </w:rPr>
          <w:t>1 м</w:t>
        </w:r>
      </w:smartTag>
      <w:r w:rsidRPr="00516FC8">
        <w:rPr>
          <w:rFonts w:ascii="Times New Roman" w:eastAsia="Times New Roman" w:hAnsi="Times New Roman" w:cs="Times New Roman"/>
          <w:color w:val="000000" w:themeColor="text1"/>
          <w:sz w:val="24"/>
          <w:szCs w:val="24"/>
          <w:lang w:eastAsia="ru-RU"/>
        </w:rPr>
        <w:t xml:space="preserve">. Соотношения: </w:t>
      </w:r>
      <w:smartTag w:uri="urn:schemas-microsoft-com:office:smarttags" w:element="metricconverter">
        <w:smartTagPr>
          <w:attr w:name="ProductID" w:val="1 м"/>
        </w:smartTagPr>
        <w:r w:rsidRPr="00516FC8">
          <w:rPr>
            <w:rFonts w:ascii="Times New Roman" w:eastAsia="Times New Roman" w:hAnsi="Times New Roman" w:cs="Times New Roman"/>
            <w:color w:val="000000" w:themeColor="text1"/>
            <w:sz w:val="24"/>
            <w:szCs w:val="24"/>
            <w:lang w:eastAsia="ru-RU"/>
          </w:rPr>
          <w:t>1 м</w:t>
        </w:r>
      </w:smartTag>
      <w:r w:rsidRPr="00516FC8">
        <w:rPr>
          <w:rFonts w:ascii="Times New Roman" w:eastAsia="Times New Roman" w:hAnsi="Times New Roman" w:cs="Times New Roman"/>
          <w:color w:val="000000" w:themeColor="text1"/>
          <w:sz w:val="24"/>
          <w:szCs w:val="24"/>
          <w:lang w:eastAsia="ru-RU"/>
        </w:rPr>
        <w:t xml:space="preserve"> = 10 дм, </w:t>
      </w:r>
      <w:smartTag w:uri="urn:schemas-microsoft-com:office:smarttags" w:element="metricconverter">
        <w:smartTagPr>
          <w:attr w:name="ProductID" w:val="1 м"/>
        </w:smartTagPr>
        <w:r w:rsidRPr="00516FC8">
          <w:rPr>
            <w:rFonts w:ascii="Times New Roman" w:eastAsia="Times New Roman" w:hAnsi="Times New Roman" w:cs="Times New Roman"/>
            <w:color w:val="000000" w:themeColor="text1"/>
            <w:sz w:val="24"/>
            <w:szCs w:val="24"/>
            <w:lang w:eastAsia="ru-RU"/>
          </w:rPr>
          <w:t>1 м</w:t>
        </w:r>
      </w:smartTag>
      <w:r w:rsidRPr="00516FC8">
        <w:rPr>
          <w:rFonts w:ascii="Times New Roman" w:eastAsia="Times New Roman" w:hAnsi="Times New Roman" w:cs="Times New Roman"/>
          <w:color w:val="000000" w:themeColor="text1"/>
          <w:sz w:val="24"/>
          <w:szCs w:val="24"/>
          <w:lang w:eastAsia="ru-RU"/>
        </w:rPr>
        <w:t xml:space="preserve"> = </w:t>
      </w:r>
      <w:smartTag w:uri="urn:schemas-microsoft-com:office:smarttags" w:element="metricconverter">
        <w:smartTagPr>
          <w:attr w:name="ProductID" w:val="100 см"/>
        </w:smartTagPr>
        <w:r w:rsidRPr="00516FC8">
          <w:rPr>
            <w:rFonts w:ascii="Times New Roman" w:eastAsia="Times New Roman" w:hAnsi="Times New Roman" w:cs="Times New Roman"/>
            <w:color w:val="000000" w:themeColor="text1"/>
            <w:sz w:val="24"/>
            <w:szCs w:val="24"/>
            <w:lang w:eastAsia="ru-RU"/>
          </w:rPr>
          <w:t>100 см</w:t>
        </w:r>
      </w:smartTag>
      <w:r w:rsidRPr="00516FC8">
        <w:rPr>
          <w:rFonts w:ascii="Times New Roman" w:eastAsia="Times New Roman" w:hAnsi="Times New Roman" w:cs="Times New Roman"/>
          <w:color w:val="000000" w:themeColor="text1"/>
          <w:sz w:val="24"/>
          <w:szCs w:val="24"/>
          <w:lang w:eastAsia="ru-RU"/>
        </w:rPr>
        <w:t>.</w:t>
      </w:r>
      <w:r w:rsidRPr="00516FC8">
        <w:rPr>
          <w:rFonts w:ascii="Times New Roman" w:eastAsia="Times New Roman" w:hAnsi="Times New Roman" w:cs="Times New Roman"/>
          <w:color w:val="000000" w:themeColor="text1"/>
          <w:sz w:val="24"/>
          <w:szCs w:val="24"/>
          <w:lang w:eastAsia="ru-RU"/>
        </w:rPr>
        <w:br/>
        <w:t>Числа, получаемые при счете и при измерении одной, двумя мерами (рубли с копейками, метры с сантиметрами).</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Единицы (меры) времени </w:t>
      </w:r>
    </w:p>
    <w:p w:rsidR="007645F8" w:rsidRPr="00516FC8" w:rsidRDefault="007645F8" w:rsidP="007645F8">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Знакомство с единицами времени (минута, месяц, год). Обозначение: 1 мин, 1 мес, 1 год. Соотношения: 1 ч = 60 мин, 1 сут. = 24 ч, 1 мес. = 30 или 31 сут., 1 год = 12 мес. Порядок месяцев. Календарь. Определение времени по часам с точностью до 5 мин (10 ч 25 мин и без 15 мин 11 ч).</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Простые арифметические задачи на нахождение произведения, частного (деление на равные части и по содержанию </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Вычисление стоимости на основе зависимости между ценой, количеством и стоимостью.</w:t>
      </w:r>
      <w:r w:rsidRPr="00516FC8">
        <w:rPr>
          <w:rFonts w:ascii="Times New Roman" w:eastAsia="Times New Roman" w:hAnsi="Times New Roman" w:cs="Times New Roman"/>
          <w:color w:val="000000" w:themeColor="text1"/>
          <w:sz w:val="24"/>
          <w:szCs w:val="24"/>
          <w:lang w:eastAsia="ru-RU"/>
        </w:rPr>
        <w:br/>
        <w:t>Составные арифметические задачи в два действия: сложения, вычитания, умножения, деления.</w:t>
      </w:r>
      <w:r w:rsidRPr="00516FC8">
        <w:rPr>
          <w:rFonts w:ascii="Times New Roman" w:eastAsia="Times New Roman" w:hAnsi="Times New Roman" w:cs="Times New Roman"/>
          <w:color w:val="000000" w:themeColor="text1"/>
          <w:sz w:val="24"/>
          <w:szCs w:val="24"/>
          <w:lang w:eastAsia="ru-RU"/>
        </w:rPr>
        <w:br/>
        <w:t>    </w:t>
      </w:r>
      <w:r w:rsidRPr="00516FC8">
        <w:rPr>
          <w:rFonts w:ascii="Times New Roman" w:eastAsia="Times New Roman" w:hAnsi="Times New Roman" w:cs="Times New Roman"/>
          <w:color w:val="000000" w:themeColor="text1"/>
          <w:sz w:val="24"/>
          <w:szCs w:val="24"/>
          <w:lang w:eastAsia="ru-RU"/>
        </w:rPr>
        <w:tab/>
      </w:r>
      <w:r w:rsidRPr="00516FC8">
        <w:rPr>
          <w:rFonts w:ascii="Times New Roman" w:eastAsia="Times New Roman" w:hAnsi="Times New Roman" w:cs="Times New Roman"/>
          <w:b/>
          <w:color w:val="000000" w:themeColor="text1"/>
          <w:sz w:val="24"/>
          <w:szCs w:val="24"/>
          <w:lang w:eastAsia="ru-RU"/>
        </w:rPr>
        <w:t xml:space="preserve">Геометрические фигуры </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Практические  работы: «Построение отрезка такой же длины, больше (меньше) данного», «Пересечение линий. Точка пересечения». Окружность, круг. Циркуль. Центр, радиус. Практическая  работа «Построение окружности с помощью циркуля».</w:t>
      </w:r>
      <w:r w:rsidRPr="00516FC8">
        <w:rPr>
          <w:rFonts w:ascii="Times New Roman" w:eastAsia="Times New Roman" w:hAnsi="Times New Roman" w:cs="Times New Roman"/>
          <w:color w:val="000000" w:themeColor="text1"/>
          <w:sz w:val="24"/>
          <w:szCs w:val="24"/>
          <w:lang w:eastAsia="ru-RU"/>
        </w:rPr>
        <w:br/>
        <w:t>Четырехугольник. Прямоугольник и квадрат. Многоугольник. Вершины, углы, стороны.</w:t>
      </w:r>
    </w:p>
    <w:p w:rsidR="000E7047" w:rsidRPr="00516FC8" w:rsidRDefault="000E7047" w:rsidP="000E7047">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E7047" w:rsidRPr="00516FC8" w:rsidRDefault="000E7047" w:rsidP="000E7047">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8 класс</w:t>
      </w:r>
    </w:p>
    <w:p w:rsidR="000E7047" w:rsidRPr="00516FC8" w:rsidRDefault="000E7047" w:rsidP="000E7047">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E7047" w:rsidRPr="00516FC8" w:rsidRDefault="000E7047" w:rsidP="000E7047">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СЧЕТ В ПРЕДЕЛАХ 100 </w:t>
      </w:r>
    </w:p>
    <w:p w:rsidR="000E7047" w:rsidRPr="00516FC8" w:rsidRDefault="000E7047" w:rsidP="000E704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Сложение и вычитание чисел в пределах 100 без перехода через разряд </w:t>
      </w:r>
    </w:p>
    <w:p w:rsidR="000E7047" w:rsidRPr="00516FC8" w:rsidRDefault="000E7047" w:rsidP="000E704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Сложение двузначного числа с однозначным и вычитание однозначного числа из двузначного с переходом через разряд. Письменное сложение и вычитание двузначных чисел с переходом через разряд. Присчит</w:t>
      </w:r>
      <w:r w:rsidR="005620DC" w:rsidRPr="00516FC8">
        <w:rPr>
          <w:rFonts w:ascii="Times New Roman" w:eastAsia="Times New Roman" w:hAnsi="Times New Roman" w:cs="Times New Roman"/>
          <w:color w:val="000000" w:themeColor="text1"/>
          <w:sz w:val="24"/>
          <w:szCs w:val="24"/>
          <w:lang w:eastAsia="ru-RU"/>
        </w:rPr>
        <w:t xml:space="preserve">ывание и отсчитывание по 3, 5, 4 </w:t>
      </w:r>
      <w:r w:rsidRPr="00516FC8">
        <w:rPr>
          <w:rFonts w:ascii="Times New Roman" w:eastAsia="Times New Roman" w:hAnsi="Times New Roman" w:cs="Times New Roman"/>
          <w:color w:val="000000" w:themeColor="text1"/>
          <w:sz w:val="24"/>
          <w:szCs w:val="24"/>
          <w:lang w:eastAsia="ru-RU"/>
        </w:rPr>
        <w:t>. Таблица умн</w:t>
      </w:r>
      <w:r w:rsidR="00582EA4" w:rsidRPr="00516FC8">
        <w:rPr>
          <w:rFonts w:ascii="Times New Roman" w:eastAsia="Times New Roman" w:hAnsi="Times New Roman" w:cs="Times New Roman"/>
          <w:color w:val="000000" w:themeColor="text1"/>
          <w:sz w:val="24"/>
          <w:szCs w:val="24"/>
          <w:lang w:eastAsia="ru-RU"/>
        </w:rPr>
        <w:t>ожения чисел 3, 4, 5, 6</w:t>
      </w:r>
      <w:r w:rsidRPr="00516FC8">
        <w:rPr>
          <w:rFonts w:ascii="Times New Roman" w:eastAsia="Times New Roman" w:hAnsi="Times New Roman" w:cs="Times New Roman"/>
          <w:color w:val="000000" w:themeColor="text1"/>
          <w:sz w:val="24"/>
          <w:szCs w:val="24"/>
          <w:lang w:eastAsia="ru-RU"/>
        </w:rPr>
        <w:t>. Таблиц</w:t>
      </w:r>
      <w:r w:rsidR="00582EA4" w:rsidRPr="00516FC8">
        <w:rPr>
          <w:rFonts w:ascii="Times New Roman" w:eastAsia="Times New Roman" w:hAnsi="Times New Roman" w:cs="Times New Roman"/>
          <w:color w:val="000000" w:themeColor="text1"/>
          <w:sz w:val="24"/>
          <w:szCs w:val="24"/>
          <w:lang w:eastAsia="ru-RU"/>
        </w:rPr>
        <w:t>а деления на 3, 4, 5, 6</w:t>
      </w:r>
      <w:r w:rsidRPr="00516FC8">
        <w:rPr>
          <w:rFonts w:ascii="Times New Roman" w:eastAsia="Times New Roman" w:hAnsi="Times New Roman" w:cs="Times New Roman"/>
          <w:color w:val="000000" w:themeColor="text1"/>
          <w:sz w:val="24"/>
          <w:szCs w:val="24"/>
          <w:lang w:eastAsia="ru-RU"/>
        </w:rPr>
        <w:t xml:space="preserve"> равных частей. Взаимосвязь умножения и деления. </w:t>
      </w:r>
      <w:r w:rsidR="00582EA4" w:rsidRPr="00516FC8">
        <w:rPr>
          <w:rFonts w:ascii="Times New Roman" w:eastAsia="Times New Roman" w:hAnsi="Times New Roman" w:cs="Times New Roman"/>
          <w:color w:val="000000" w:themeColor="text1"/>
          <w:sz w:val="24"/>
          <w:szCs w:val="24"/>
          <w:lang w:eastAsia="ru-RU"/>
        </w:rPr>
        <w:t>Умножение 1, 0, 10 и на 1, 0. Деление 0, деление на 1</w:t>
      </w:r>
      <w:r w:rsidRPr="00516FC8">
        <w:rPr>
          <w:rFonts w:ascii="Times New Roman" w:eastAsia="Times New Roman" w:hAnsi="Times New Roman" w:cs="Times New Roman"/>
          <w:color w:val="000000" w:themeColor="text1"/>
          <w:sz w:val="24"/>
          <w:szCs w:val="24"/>
          <w:lang w:eastAsia="ru-RU"/>
        </w:rPr>
        <w:t>. Названия компонентов и результатов умножения и деления в речи учащихся.</w:t>
      </w:r>
    </w:p>
    <w:p w:rsidR="000E7047" w:rsidRPr="00516FC8" w:rsidRDefault="000E7047" w:rsidP="000E7047">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Единицы массы, длины, времени </w:t>
      </w:r>
    </w:p>
    <w:p w:rsidR="000E7047" w:rsidRPr="00516FC8" w:rsidRDefault="000E7047" w:rsidP="000E704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Единица (мера) массы - центнер. Обозначение: 1 ц. Соотношение: 1 ц = </w:t>
      </w:r>
      <w:smartTag w:uri="urn:schemas-microsoft-com:office:smarttags" w:element="metricconverter">
        <w:smartTagPr>
          <w:attr w:name="ProductID" w:val="100 кг"/>
        </w:smartTagPr>
        <w:r w:rsidRPr="00516FC8">
          <w:rPr>
            <w:rFonts w:ascii="Times New Roman" w:eastAsia="Times New Roman" w:hAnsi="Times New Roman" w:cs="Times New Roman"/>
            <w:color w:val="000000" w:themeColor="text1"/>
            <w:sz w:val="24"/>
            <w:szCs w:val="24"/>
            <w:lang w:eastAsia="ru-RU"/>
          </w:rPr>
          <w:t>100 кг</w:t>
        </w:r>
      </w:smartTag>
      <w:r w:rsidRPr="00516FC8">
        <w:rPr>
          <w:rFonts w:ascii="Times New Roman" w:eastAsia="Times New Roman" w:hAnsi="Times New Roman" w:cs="Times New Roman"/>
          <w:color w:val="000000" w:themeColor="text1"/>
          <w:sz w:val="24"/>
          <w:szCs w:val="24"/>
          <w:lang w:eastAsia="ru-RU"/>
        </w:rPr>
        <w:t xml:space="preserve">. Единица (мера) длины - миллиметр. Обозначение: </w:t>
      </w:r>
      <w:smartTag w:uri="urn:schemas-microsoft-com:office:smarttags" w:element="metricconverter">
        <w:smartTagPr>
          <w:attr w:name="ProductID" w:val="1 мм"/>
        </w:smartTagPr>
        <w:r w:rsidRPr="00516FC8">
          <w:rPr>
            <w:rFonts w:ascii="Times New Roman" w:eastAsia="Times New Roman" w:hAnsi="Times New Roman" w:cs="Times New Roman"/>
            <w:color w:val="000000" w:themeColor="text1"/>
            <w:sz w:val="24"/>
            <w:szCs w:val="24"/>
            <w:lang w:eastAsia="ru-RU"/>
          </w:rPr>
          <w:t>1 мм</w:t>
        </w:r>
      </w:smartTag>
      <w:r w:rsidRPr="00516FC8">
        <w:rPr>
          <w:rFonts w:ascii="Times New Roman" w:eastAsia="Times New Roman" w:hAnsi="Times New Roman" w:cs="Times New Roman"/>
          <w:color w:val="000000" w:themeColor="text1"/>
          <w:sz w:val="24"/>
          <w:szCs w:val="24"/>
          <w:lang w:eastAsia="ru-RU"/>
        </w:rPr>
        <w:t xml:space="preserve">. Соотношение: 1 см = </w:t>
      </w:r>
      <w:smartTag w:uri="urn:schemas-microsoft-com:office:smarttags" w:element="metricconverter">
        <w:smartTagPr>
          <w:attr w:name="ProductID" w:val="10 мм"/>
        </w:smartTagPr>
        <w:r w:rsidRPr="00516FC8">
          <w:rPr>
            <w:rFonts w:ascii="Times New Roman" w:eastAsia="Times New Roman" w:hAnsi="Times New Roman" w:cs="Times New Roman"/>
            <w:color w:val="000000" w:themeColor="text1"/>
            <w:sz w:val="24"/>
            <w:szCs w:val="24"/>
            <w:lang w:eastAsia="ru-RU"/>
          </w:rPr>
          <w:t>10 мм</w:t>
        </w:r>
      </w:smartTag>
      <w:r w:rsidRPr="00516FC8">
        <w:rPr>
          <w:rFonts w:ascii="Times New Roman" w:eastAsia="Times New Roman" w:hAnsi="Times New Roman" w:cs="Times New Roman"/>
          <w:color w:val="000000" w:themeColor="text1"/>
          <w:sz w:val="24"/>
          <w:szCs w:val="24"/>
          <w:lang w:eastAsia="ru-RU"/>
        </w:rPr>
        <w:t xml:space="preserve">. </w:t>
      </w:r>
    </w:p>
    <w:p w:rsidR="000E7047" w:rsidRPr="00516FC8" w:rsidRDefault="000E7047" w:rsidP="000E7047">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Задачи на увеличение (уменьшение) числа в несколько раз </w:t>
      </w:r>
    </w:p>
    <w:p w:rsidR="000E7047" w:rsidRPr="00516FC8" w:rsidRDefault="000E7047" w:rsidP="000E7047">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Простая арифметическая задача на увеличение (уменьшение) числа в несколько раз.</w:t>
      </w:r>
      <w:r w:rsidRPr="00516FC8">
        <w:rPr>
          <w:rFonts w:ascii="Times New Roman" w:eastAsia="Times New Roman" w:hAnsi="Times New Roman" w:cs="Times New Roman"/>
          <w:color w:val="000000" w:themeColor="text1"/>
          <w:sz w:val="24"/>
          <w:szCs w:val="24"/>
          <w:lang w:eastAsia="ru-RU"/>
        </w:rPr>
        <w:br/>
        <w:t xml:space="preserve">Зависимость между стоимостью, ценой, количеством (все случаи). Составные задачи, решаемые </w:t>
      </w:r>
      <w:r w:rsidR="00CD7C82" w:rsidRPr="00516FC8">
        <w:rPr>
          <w:rFonts w:ascii="Times New Roman" w:eastAsia="Times New Roman" w:hAnsi="Times New Roman" w:cs="Times New Roman"/>
          <w:color w:val="000000" w:themeColor="text1"/>
          <w:sz w:val="24"/>
          <w:szCs w:val="24"/>
          <w:lang w:eastAsia="ru-RU"/>
        </w:rPr>
        <w:t>одним арифметическим действием</w:t>
      </w:r>
      <w:r w:rsidRPr="00516FC8">
        <w:rPr>
          <w:rFonts w:ascii="Times New Roman" w:eastAsia="Times New Roman" w:hAnsi="Times New Roman" w:cs="Times New Roman"/>
          <w:color w:val="000000" w:themeColor="text1"/>
          <w:sz w:val="24"/>
          <w:szCs w:val="24"/>
          <w:lang w:eastAsia="ru-RU"/>
        </w:rPr>
        <w:t>.</w:t>
      </w:r>
    </w:p>
    <w:p w:rsidR="000E7047" w:rsidRPr="00516FC8" w:rsidRDefault="000E7047" w:rsidP="000E7047">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Геометрические фигуры </w:t>
      </w:r>
    </w:p>
    <w:p w:rsidR="000E7047" w:rsidRPr="00516FC8" w:rsidRDefault="000E7047" w:rsidP="000E704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Замкнутые и незамкнутые кривые: окружность, дуга. Граница многоугольника - замкнутая ломаная линия. Практические работы: «Измерение отрезков ломаной и вычисление ее длины». «Построение отрезка, равного длине ломаной».Практические работы: «Измерение отрезков ломаной и вычисление ее длины». «Построение отрезка, равного длине ломаной». «Построение ломаной по данной длине ее отрезков». Взаимное положение на плоскости геометрических фигур (пересечение, точки пересечения). </w:t>
      </w:r>
    </w:p>
    <w:p w:rsidR="000E7047" w:rsidRPr="00516FC8" w:rsidRDefault="000E7047"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7645F8" w:rsidRPr="00516FC8" w:rsidRDefault="000E7047"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9</w:t>
      </w:r>
      <w:r w:rsidR="007645F8" w:rsidRPr="00516FC8">
        <w:rPr>
          <w:rFonts w:ascii="Times New Roman" w:eastAsia="Times New Roman" w:hAnsi="Times New Roman" w:cs="Times New Roman"/>
          <w:b/>
          <w:color w:val="000000" w:themeColor="text1"/>
          <w:sz w:val="24"/>
          <w:szCs w:val="24"/>
          <w:lang w:eastAsia="ru-RU"/>
        </w:rPr>
        <w:t xml:space="preserve"> класс </w:t>
      </w:r>
    </w:p>
    <w:p w:rsidR="007645F8" w:rsidRPr="00516FC8" w:rsidRDefault="007645F8"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СЧЕТ В ПРЕДЕЛАХ 100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Сложение и вычитание чисел в пределах 100 без перехода через разряд (все случаи)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Сложение двузначного числа с однозначным и вычитание однозначного числа из двузначного с переходом через разряд. Письменное сложение и вычитание двузначных чисел с переходом через разряд. Присчитывание и отсчитывание по 3, 6, 9, 4, 8, 7. Таблица умножения чисел 3, 4, 5, 6, 7, 8, 9. Таблица деления на 3, 4, 5, 6, 7, 8, 9 равных частей. Взаимосвязь умножения и деления. Умножение 1, 0, 10 и на 1, 0, 10. Деление 0, деление на 1, на 10. Названия компонентов и результатов умножения и деления в речи учащихся.</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Единицы массы, длины, времени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 xml:space="preserve">Единица (мера) массы - центнер. Обозначение: 1 ц. Соотношение: 1 ц = </w:t>
      </w:r>
      <w:smartTag w:uri="urn:schemas-microsoft-com:office:smarttags" w:element="metricconverter">
        <w:smartTagPr>
          <w:attr w:name="ProductID" w:val="100 кг"/>
        </w:smartTagPr>
        <w:r w:rsidRPr="00516FC8">
          <w:rPr>
            <w:rFonts w:ascii="Times New Roman" w:eastAsia="Times New Roman" w:hAnsi="Times New Roman" w:cs="Times New Roman"/>
            <w:color w:val="000000" w:themeColor="text1"/>
            <w:sz w:val="24"/>
            <w:szCs w:val="24"/>
            <w:lang w:eastAsia="ru-RU"/>
          </w:rPr>
          <w:t>100 кг</w:t>
        </w:r>
      </w:smartTag>
      <w:r w:rsidRPr="00516FC8">
        <w:rPr>
          <w:rFonts w:ascii="Times New Roman" w:eastAsia="Times New Roman" w:hAnsi="Times New Roman" w:cs="Times New Roman"/>
          <w:color w:val="000000" w:themeColor="text1"/>
          <w:sz w:val="24"/>
          <w:szCs w:val="24"/>
          <w:lang w:eastAsia="ru-RU"/>
        </w:rPr>
        <w:t xml:space="preserve">. Единица (мера) длины - миллиметр. Обозначение: </w:t>
      </w:r>
      <w:smartTag w:uri="urn:schemas-microsoft-com:office:smarttags" w:element="metricconverter">
        <w:smartTagPr>
          <w:attr w:name="ProductID" w:val="1 мм"/>
        </w:smartTagPr>
        <w:r w:rsidRPr="00516FC8">
          <w:rPr>
            <w:rFonts w:ascii="Times New Roman" w:eastAsia="Times New Roman" w:hAnsi="Times New Roman" w:cs="Times New Roman"/>
            <w:color w:val="000000" w:themeColor="text1"/>
            <w:sz w:val="24"/>
            <w:szCs w:val="24"/>
            <w:lang w:eastAsia="ru-RU"/>
          </w:rPr>
          <w:t>1 мм</w:t>
        </w:r>
      </w:smartTag>
      <w:r w:rsidRPr="00516FC8">
        <w:rPr>
          <w:rFonts w:ascii="Times New Roman" w:eastAsia="Times New Roman" w:hAnsi="Times New Roman" w:cs="Times New Roman"/>
          <w:color w:val="000000" w:themeColor="text1"/>
          <w:sz w:val="24"/>
          <w:szCs w:val="24"/>
          <w:lang w:eastAsia="ru-RU"/>
        </w:rPr>
        <w:t xml:space="preserve">. Соотношение: 1 см = </w:t>
      </w:r>
      <w:smartTag w:uri="urn:schemas-microsoft-com:office:smarttags" w:element="metricconverter">
        <w:smartTagPr>
          <w:attr w:name="ProductID" w:val="10 мм"/>
        </w:smartTagPr>
        <w:r w:rsidRPr="00516FC8">
          <w:rPr>
            <w:rFonts w:ascii="Times New Roman" w:eastAsia="Times New Roman" w:hAnsi="Times New Roman" w:cs="Times New Roman"/>
            <w:color w:val="000000" w:themeColor="text1"/>
            <w:sz w:val="24"/>
            <w:szCs w:val="24"/>
            <w:lang w:eastAsia="ru-RU"/>
          </w:rPr>
          <w:t>10 мм</w:t>
        </w:r>
      </w:smartTag>
      <w:r w:rsidRPr="00516FC8">
        <w:rPr>
          <w:rFonts w:ascii="Times New Roman" w:eastAsia="Times New Roman" w:hAnsi="Times New Roman" w:cs="Times New Roman"/>
          <w:color w:val="000000" w:themeColor="text1"/>
          <w:sz w:val="24"/>
          <w:szCs w:val="24"/>
          <w:lang w:eastAsia="ru-RU"/>
        </w:rPr>
        <w:t>. 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7645F8" w:rsidRPr="00516FC8" w:rsidRDefault="007645F8" w:rsidP="007645F8">
      <w:pPr>
        <w:spacing w:after="0" w:line="240" w:lineRule="auto"/>
        <w:ind w:firstLine="709"/>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Задачи на увеличение (уменьшение) числа в несколько раз </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Простая арифметическая задача на увеличение (уменьшение) числа в несколько раз.</w:t>
      </w:r>
      <w:r w:rsidRPr="00516FC8">
        <w:rPr>
          <w:rFonts w:ascii="Times New Roman" w:eastAsia="Times New Roman" w:hAnsi="Times New Roman" w:cs="Times New Roman"/>
          <w:color w:val="000000" w:themeColor="text1"/>
          <w:sz w:val="24"/>
          <w:szCs w:val="24"/>
          <w:lang w:eastAsia="ru-RU"/>
        </w:rPr>
        <w:br/>
        <w:t>Зависимость между стоимостью, ценой, количеством (все случаи). Составные задачи, решаемые двумя арифметическими действиями.</w:t>
      </w:r>
    </w:p>
    <w:p w:rsidR="007645F8" w:rsidRPr="00516FC8" w:rsidRDefault="007645F8" w:rsidP="007645F8">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Геометрические фигуры </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Замкнутые и незамкнутые кривые: окружность, дуга. Ломаные линии - замкнутая, незамкнутая. Граница многоугольника - замкнутая ломаная линия. Практические работы: «Измерение отрезков ломаной и вычисление ее длины». «Построение отрезка, равного длине ломаной».Практические работы: «Измерение отрезков ломаной и вычисление ее длины». «Построение отрезка, равного длине ломаной». «Построение ломаной по данной длине ее отрезков».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 Построение прямоугольника (квадрата) с помощью чертежного треугольника. Название сторон прямоугольника: основания (верхнее, нижнее) боковые стороны (правая, левая)противоположные, смежные стороны</w:t>
      </w:r>
    </w:p>
    <w:p w:rsidR="007645F8" w:rsidRPr="00516FC8" w:rsidRDefault="007645F8" w:rsidP="007645F8">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7645F8" w:rsidRPr="00516FC8" w:rsidRDefault="007645F8" w:rsidP="007645F8">
      <w:pPr>
        <w:spacing w:after="0" w:line="240" w:lineRule="auto"/>
        <w:ind w:firstLine="709"/>
        <w:contextualSpacing/>
        <w:jc w:val="center"/>
        <w:rPr>
          <w:rFonts w:ascii="Times New Roman" w:eastAsia="Calibri" w:hAnsi="Times New Roman" w:cs="Times New Roman"/>
          <w:b/>
          <w:color w:val="000000" w:themeColor="text1"/>
          <w:sz w:val="26"/>
          <w:szCs w:val="26"/>
          <w:lang w:eastAsia="ru-RU"/>
        </w:rPr>
      </w:pPr>
      <w:r w:rsidRPr="00516FC8">
        <w:rPr>
          <w:rFonts w:ascii="Times New Roman" w:eastAsia="Calibri" w:hAnsi="Times New Roman" w:cs="Times New Roman"/>
          <w:b/>
          <w:color w:val="000000" w:themeColor="text1"/>
          <w:sz w:val="26"/>
          <w:szCs w:val="26"/>
          <w:lang w:eastAsia="ru-RU"/>
        </w:rPr>
        <w:t>6.ТЕМАТИЧЕСКОЕ ПЛАНИРОВАНИЕ</w:t>
      </w:r>
    </w:p>
    <w:p w:rsidR="007645F8" w:rsidRPr="00516FC8" w:rsidRDefault="007645F8" w:rsidP="007645F8">
      <w:pPr>
        <w:spacing w:after="0" w:line="240" w:lineRule="auto"/>
        <w:ind w:firstLine="709"/>
        <w:contextualSpacing/>
        <w:jc w:val="center"/>
        <w:rPr>
          <w:rFonts w:ascii="Times New Roman" w:eastAsia="Calibri" w:hAnsi="Times New Roman" w:cs="Times New Roman"/>
          <w:color w:val="000000" w:themeColor="text1"/>
          <w:sz w:val="26"/>
          <w:szCs w:val="26"/>
          <w:lang w:eastAsia="ru-RU"/>
        </w:rPr>
      </w:pPr>
      <w:r w:rsidRPr="00516FC8">
        <w:rPr>
          <w:rFonts w:ascii="Times New Roman" w:eastAsia="Calibri" w:hAnsi="Times New Roman" w:cs="Times New Roman"/>
          <w:b/>
          <w:color w:val="000000" w:themeColor="text1"/>
          <w:sz w:val="26"/>
          <w:szCs w:val="26"/>
          <w:lang w:eastAsia="ru-RU"/>
        </w:rPr>
        <w:t>5 класс</w:t>
      </w:r>
    </w:p>
    <w:p w:rsidR="007645F8" w:rsidRPr="00516FC8" w:rsidRDefault="007645F8" w:rsidP="007645F8">
      <w:pPr>
        <w:spacing w:after="0" w:line="240" w:lineRule="auto"/>
        <w:ind w:firstLine="709"/>
        <w:contextualSpacing/>
        <w:rPr>
          <w:rFonts w:ascii="Times New Roman" w:eastAsia="Calibri" w:hAnsi="Times New Roman" w:cs="Times New Roman"/>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недель: </w:t>
      </w:r>
      <w:r w:rsidRPr="00516FC8">
        <w:rPr>
          <w:rFonts w:ascii="Times New Roman" w:eastAsia="Calibri" w:hAnsi="Times New Roman" w:cs="Times New Roman"/>
          <w:b/>
          <w:color w:val="000000" w:themeColor="text1"/>
          <w:sz w:val="26"/>
          <w:szCs w:val="26"/>
          <w:lang w:eastAsia="ru-RU"/>
        </w:rPr>
        <w:t>34</w:t>
      </w:r>
    </w:p>
    <w:p w:rsidR="007645F8" w:rsidRPr="00516FC8" w:rsidRDefault="007645F8" w:rsidP="007645F8">
      <w:pPr>
        <w:spacing w:after="0" w:line="240" w:lineRule="auto"/>
        <w:ind w:firstLine="709"/>
        <w:contextualSpacing/>
        <w:rPr>
          <w:rFonts w:ascii="Times New Roman" w:eastAsia="Calibri" w:hAnsi="Times New Roman" w:cs="Times New Roman"/>
          <w:b/>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часов по учебному плану: </w:t>
      </w:r>
      <w:r w:rsidRPr="00516FC8">
        <w:rPr>
          <w:rFonts w:ascii="Times New Roman" w:eastAsia="Calibri" w:hAnsi="Times New Roman" w:cs="Times New Roman"/>
          <w:b/>
          <w:color w:val="000000" w:themeColor="text1"/>
          <w:sz w:val="26"/>
          <w:szCs w:val="26"/>
          <w:lang w:eastAsia="ru-RU"/>
        </w:rPr>
        <w:t>2</w:t>
      </w:r>
    </w:p>
    <w:p w:rsidR="007645F8" w:rsidRPr="00516FC8" w:rsidRDefault="007645F8" w:rsidP="007645F8">
      <w:pPr>
        <w:spacing w:after="0" w:line="240" w:lineRule="auto"/>
        <w:ind w:firstLine="709"/>
        <w:contextualSpacing/>
        <w:rPr>
          <w:rFonts w:ascii="Times New Roman" w:eastAsia="Calibri" w:hAnsi="Times New Roman" w:cs="Times New Roman"/>
          <w:b/>
          <w:color w:val="000000" w:themeColor="text1"/>
          <w:sz w:val="16"/>
          <w:szCs w:val="1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часов в год: </w:t>
      </w:r>
      <w:r w:rsidRPr="00516FC8">
        <w:rPr>
          <w:rFonts w:ascii="Times New Roman" w:eastAsia="Calibri" w:hAnsi="Times New Roman" w:cs="Times New Roman"/>
          <w:b/>
          <w:color w:val="000000" w:themeColor="text1"/>
          <w:sz w:val="26"/>
          <w:szCs w:val="26"/>
          <w:lang w:eastAsia="ru-RU"/>
        </w:rPr>
        <w:t>68</w:t>
      </w:r>
    </w:p>
    <w:p w:rsidR="007645F8" w:rsidRPr="00516FC8" w:rsidRDefault="007645F8" w:rsidP="007645F8">
      <w:pPr>
        <w:spacing w:after="0" w:line="240" w:lineRule="auto"/>
        <w:ind w:firstLine="709"/>
        <w:contextualSpacing/>
        <w:rPr>
          <w:rFonts w:ascii="Times New Roman" w:eastAsia="Calibri" w:hAnsi="Times New Roman" w:cs="Times New Roman"/>
          <w:color w:val="000000" w:themeColor="text1"/>
          <w:sz w:val="16"/>
          <w:szCs w:val="16"/>
          <w:lang w:eastAsia="ru-RU"/>
        </w:rPr>
      </w:pPr>
    </w:p>
    <w:tbl>
      <w:tblPr>
        <w:tblW w:w="10743" w:type="dxa"/>
        <w:tblInd w:w="-371" w:type="dxa"/>
        <w:tblLayout w:type="fixed"/>
        <w:tblCellMar>
          <w:top w:w="55" w:type="dxa"/>
          <w:left w:w="55" w:type="dxa"/>
          <w:bottom w:w="55" w:type="dxa"/>
          <w:right w:w="55" w:type="dxa"/>
        </w:tblCellMar>
        <w:tblLook w:val="00A0" w:firstRow="1" w:lastRow="0" w:firstColumn="1" w:lastColumn="0" w:noHBand="0" w:noVBand="0"/>
      </w:tblPr>
      <w:tblGrid>
        <w:gridCol w:w="993"/>
        <w:gridCol w:w="7230"/>
        <w:gridCol w:w="2520"/>
      </w:tblGrid>
      <w:tr w:rsidR="00516FC8" w:rsidRPr="00516FC8" w:rsidTr="007645F8">
        <w:tc>
          <w:tcPr>
            <w:tcW w:w="993" w:type="dxa"/>
            <w:tcBorders>
              <w:top w:val="single" w:sz="2" w:space="0" w:color="000000"/>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 п/п</w:t>
            </w:r>
          </w:p>
        </w:tc>
        <w:tc>
          <w:tcPr>
            <w:tcW w:w="7230" w:type="dxa"/>
            <w:tcBorders>
              <w:top w:val="single" w:sz="2" w:space="0" w:color="000000"/>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Наименование раздела</w:t>
            </w:r>
          </w:p>
        </w:tc>
        <w:tc>
          <w:tcPr>
            <w:tcW w:w="2520" w:type="dxa"/>
            <w:tcBorders>
              <w:top w:val="single" w:sz="2" w:space="0" w:color="000000"/>
              <w:left w:val="single" w:sz="2" w:space="0" w:color="000000"/>
              <w:bottom w:val="single" w:sz="2" w:space="0" w:color="000000"/>
              <w:right w:val="single" w:sz="2" w:space="0" w:color="000000"/>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Кол-во часов</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Свойства предметов. Цвет, назначение.</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4</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2</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Геометрические  материалы</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6</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3</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Представления о величине</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6</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4</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Сравнение предметов по размеру</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6</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5</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Пространственные представления</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6</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6</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Временные представления</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6</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7</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Отношения порядка следования</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6</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8</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Представления о массе</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4</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9</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Количественные представления</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3</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10</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 xml:space="preserve">Возраст </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5</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11</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Числа от 0 до 20</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13</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12</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Единицы (меры) массы</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7</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13</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Единицы (меры) ёмкости</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5</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14</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Единицы (меры) длины</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4</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15</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Единицы (меры) стоимости</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bCs/>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6</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16</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Самостоятельные работы, повторение пройденного материала</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bCs/>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6</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Итого:</w:t>
            </w:r>
          </w:p>
        </w:tc>
        <w:tc>
          <w:tcPr>
            <w:tcW w:w="2520" w:type="dxa"/>
            <w:tcBorders>
              <w:top w:val="nil"/>
              <w:left w:val="single" w:sz="2" w:space="0" w:color="000000"/>
              <w:bottom w:val="single" w:sz="2" w:space="0" w:color="000000"/>
              <w:right w:val="single" w:sz="2" w:space="0" w:color="000000"/>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bCs/>
                <w:color w:val="000000" w:themeColor="text1"/>
                <w:kern w:val="2"/>
                <w:sz w:val="24"/>
                <w:szCs w:val="24"/>
                <w:lang w:eastAsia="ar-SA"/>
              </w:rPr>
              <w:t>68</w:t>
            </w:r>
          </w:p>
        </w:tc>
      </w:tr>
    </w:tbl>
    <w:p w:rsidR="007645F8" w:rsidRPr="00516FC8" w:rsidRDefault="007645F8" w:rsidP="007645F8">
      <w:pPr>
        <w:spacing w:after="0" w:line="240" w:lineRule="auto"/>
        <w:ind w:firstLine="709"/>
        <w:rPr>
          <w:rFonts w:ascii="Times New Roman" w:eastAsia="Calibri" w:hAnsi="Times New Roman" w:cs="Times New Roman"/>
          <w:b/>
          <w:color w:val="000000" w:themeColor="text1"/>
          <w:sz w:val="28"/>
          <w:szCs w:val="28"/>
          <w:lang w:eastAsia="ru-RU"/>
        </w:rPr>
      </w:pPr>
    </w:p>
    <w:p w:rsidR="007645F8" w:rsidRPr="00516FC8" w:rsidRDefault="007645F8" w:rsidP="007645F8">
      <w:pPr>
        <w:spacing w:after="0" w:line="240" w:lineRule="auto"/>
        <w:ind w:firstLine="709"/>
        <w:jc w:val="center"/>
        <w:rPr>
          <w:rFonts w:ascii="Times New Roman" w:eastAsia="Calibri" w:hAnsi="Times New Roman" w:cs="Times New Roman"/>
          <w:b/>
          <w:color w:val="000000" w:themeColor="text1"/>
          <w:sz w:val="28"/>
          <w:szCs w:val="28"/>
          <w:lang w:val="en-US" w:eastAsia="ru-RU"/>
        </w:rPr>
      </w:pPr>
      <w:r w:rsidRPr="00516FC8">
        <w:rPr>
          <w:rFonts w:ascii="Times New Roman" w:eastAsia="Calibri" w:hAnsi="Times New Roman" w:cs="Times New Roman"/>
          <w:b/>
          <w:color w:val="000000" w:themeColor="text1"/>
          <w:sz w:val="28"/>
          <w:szCs w:val="28"/>
          <w:lang w:eastAsia="ru-RU"/>
        </w:rPr>
        <w:t>6 класс</w:t>
      </w:r>
    </w:p>
    <w:p w:rsidR="007645F8" w:rsidRPr="00516FC8" w:rsidRDefault="007645F8" w:rsidP="007645F8">
      <w:pPr>
        <w:spacing w:after="0" w:line="240" w:lineRule="auto"/>
        <w:ind w:firstLine="709"/>
        <w:contextualSpacing/>
        <w:rPr>
          <w:rFonts w:ascii="Times New Roman" w:eastAsia="Calibri" w:hAnsi="Times New Roman" w:cs="Times New Roman"/>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недель: </w:t>
      </w:r>
      <w:r w:rsidRPr="00516FC8">
        <w:rPr>
          <w:rFonts w:ascii="Times New Roman" w:eastAsia="Calibri" w:hAnsi="Times New Roman" w:cs="Times New Roman"/>
          <w:b/>
          <w:color w:val="000000" w:themeColor="text1"/>
          <w:sz w:val="26"/>
          <w:szCs w:val="26"/>
          <w:lang w:eastAsia="ru-RU"/>
        </w:rPr>
        <w:t>34</w:t>
      </w:r>
    </w:p>
    <w:p w:rsidR="007645F8" w:rsidRPr="00516FC8" w:rsidRDefault="007645F8" w:rsidP="007645F8">
      <w:pPr>
        <w:spacing w:after="0" w:line="240" w:lineRule="auto"/>
        <w:ind w:firstLine="709"/>
        <w:contextualSpacing/>
        <w:rPr>
          <w:rFonts w:ascii="Times New Roman" w:eastAsia="Calibri" w:hAnsi="Times New Roman" w:cs="Times New Roman"/>
          <w:b/>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часов по учебному плану: </w:t>
      </w:r>
      <w:r w:rsidRPr="00516FC8">
        <w:rPr>
          <w:rFonts w:ascii="Times New Roman" w:eastAsia="Calibri" w:hAnsi="Times New Roman" w:cs="Times New Roman"/>
          <w:b/>
          <w:color w:val="000000" w:themeColor="text1"/>
          <w:sz w:val="26"/>
          <w:szCs w:val="26"/>
          <w:lang w:eastAsia="ru-RU"/>
        </w:rPr>
        <w:t>2</w:t>
      </w:r>
    </w:p>
    <w:p w:rsidR="007645F8" w:rsidRPr="00516FC8" w:rsidRDefault="007645F8" w:rsidP="007645F8">
      <w:pPr>
        <w:spacing w:after="0" w:line="240" w:lineRule="auto"/>
        <w:ind w:firstLine="709"/>
        <w:contextualSpacing/>
        <w:rPr>
          <w:rFonts w:ascii="Times New Roman" w:eastAsia="Calibri" w:hAnsi="Times New Roman" w:cs="Times New Roman"/>
          <w:b/>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часов в год: </w:t>
      </w:r>
      <w:r w:rsidRPr="00516FC8">
        <w:rPr>
          <w:rFonts w:ascii="Times New Roman" w:eastAsia="Calibri" w:hAnsi="Times New Roman" w:cs="Times New Roman"/>
          <w:b/>
          <w:color w:val="000000" w:themeColor="text1"/>
          <w:sz w:val="26"/>
          <w:szCs w:val="26"/>
          <w:lang w:eastAsia="ru-RU"/>
        </w:rPr>
        <w:t>68</w:t>
      </w:r>
    </w:p>
    <w:p w:rsidR="00C85965" w:rsidRPr="00516FC8" w:rsidRDefault="00C85965" w:rsidP="007645F8">
      <w:pPr>
        <w:spacing w:after="0" w:line="240" w:lineRule="auto"/>
        <w:ind w:firstLine="709"/>
        <w:contextualSpacing/>
        <w:rPr>
          <w:rFonts w:ascii="Times New Roman" w:eastAsia="Calibri" w:hAnsi="Times New Roman" w:cs="Times New Roman"/>
          <w:b/>
          <w:color w:val="000000" w:themeColor="text1"/>
          <w:sz w:val="26"/>
          <w:szCs w:val="26"/>
          <w:lang w:eastAsia="ru-RU"/>
        </w:rPr>
      </w:pPr>
    </w:p>
    <w:p w:rsidR="00C85965" w:rsidRPr="00516FC8" w:rsidRDefault="00C85965" w:rsidP="007645F8">
      <w:pPr>
        <w:spacing w:after="0" w:line="240" w:lineRule="auto"/>
        <w:ind w:firstLine="709"/>
        <w:contextualSpacing/>
        <w:rPr>
          <w:rFonts w:ascii="Times New Roman" w:eastAsia="Calibri" w:hAnsi="Times New Roman" w:cs="Times New Roman"/>
          <w:b/>
          <w:color w:val="000000" w:themeColor="text1"/>
          <w:sz w:val="26"/>
          <w:szCs w:val="26"/>
          <w:lang w:eastAsia="ru-RU"/>
        </w:rPr>
      </w:pPr>
    </w:p>
    <w:p w:rsidR="00C85965" w:rsidRPr="00516FC8" w:rsidRDefault="00C85965" w:rsidP="007645F8">
      <w:pPr>
        <w:spacing w:after="0" w:line="240" w:lineRule="auto"/>
        <w:ind w:firstLine="709"/>
        <w:contextualSpacing/>
        <w:rPr>
          <w:rFonts w:ascii="Times New Roman" w:eastAsia="Calibri" w:hAnsi="Times New Roman" w:cs="Times New Roman"/>
          <w:b/>
          <w:color w:val="000000" w:themeColor="text1"/>
          <w:sz w:val="16"/>
          <w:szCs w:val="16"/>
          <w:lang w:eastAsia="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7267"/>
        <w:gridCol w:w="2551"/>
      </w:tblGrid>
      <w:tr w:rsidR="00516FC8" w:rsidRPr="00516FC8" w:rsidTr="007645F8">
        <w:tc>
          <w:tcPr>
            <w:tcW w:w="956"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b/>
                <w:color w:val="000000" w:themeColor="text1"/>
                <w:sz w:val="24"/>
                <w:szCs w:val="24"/>
                <w:lang w:eastAsia="ru-RU"/>
              </w:rPr>
            </w:pPr>
            <w:r w:rsidRPr="00516FC8">
              <w:rPr>
                <w:rFonts w:ascii="Times New Roman" w:eastAsia="Calibri" w:hAnsi="Times New Roman" w:cs="Times New Roman"/>
                <w:b/>
                <w:color w:val="000000" w:themeColor="text1"/>
                <w:sz w:val="24"/>
                <w:szCs w:val="24"/>
                <w:lang w:eastAsia="ru-RU"/>
              </w:rPr>
              <w:t>№ п/п</w:t>
            </w:r>
          </w:p>
        </w:tc>
        <w:tc>
          <w:tcPr>
            <w:tcW w:w="7267"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b/>
                <w:color w:val="000000" w:themeColor="text1"/>
                <w:sz w:val="24"/>
                <w:szCs w:val="24"/>
                <w:lang w:eastAsia="ru-RU"/>
              </w:rPr>
            </w:pPr>
            <w:r w:rsidRPr="00516FC8">
              <w:rPr>
                <w:rFonts w:ascii="Times New Roman" w:eastAsia="Calibri" w:hAnsi="Times New Roman" w:cs="Times New Roman"/>
                <w:b/>
                <w:color w:val="000000" w:themeColor="text1"/>
                <w:sz w:val="24"/>
                <w:szCs w:val="24"/>
                <w:lang w:eastAsia="ru-RU"/>
              </w:rPr>
              <w:t>Наименование раздела</w:t>
            </w:r>
          </w:p>
        </w:tc>
        <w:tc>
          <w:tcPr>
            <w:tcW w:w="2551"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b/>
                <w:color w:val="000000" w:themeColor="text1"/>
                <w:sz w:val="24"/>
                <w:szCs w:val="24"/>
                <w:lang w:eastAsia="ru-RU"/>
              </w:rPr>
            </w:pPr>
            <w:r w:rsidRPr="00516FC8">
              <w:rPr>
                <w:rFonts w:ascii="Times New Roman" w:eastAsia="Calibri" w:hAnsi="Times New Roman" w:cs="Times New Roman"/>
                <w:b/>
                <w:color w:val="000000" w:themeColor="text1"/>
                <w:sz w:val="24"/>
                <w:szCs w:val="24"/>
                <w:lang w:eastAsia="ru-RU"/>
              </w:rPr>
              <w:t>Кол-во часов</w:t>
            </w:r>
          </w:p>
        </w:tc>
      </w:tr>
      <w:tr w:rsidR="00516FC8" w:rsidRPr="00516FC8" w:rsidTr="007645F8">
        <w:trPr>
          <w:trHeight w:val="286"/>
        </w:trPr>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1</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Повторение.</w:t>
            </w:r>
          </w:p>
        </w:tc>
        <w:tc>
          <w:tcPr>
            <w:tcW w:w="2551" w:type="dxa"/>
            <w:shd w:val="clear" w:color="auto" w:fill="auto"/>
          </w:tcPr>
          <w:p w:rsidR="007645F8" w:rsidRPr="00516FC8" w:rsidRDefault="00CD7C82"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3</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2</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w w:val="99"/>
                <w:sz w:val="24"/>
                <w:szCs w:val="24"/>
                <w:lang w:eastAsia="ru-RU"/>
              </w:rPr>
              <w:t>Сравнение чисел.</w:t>
            </w:r>
          </w:p>
        </w:tc>
        <w:tc>
          <w:tcPr>
            <w:tcW w:w="2551"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3</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3</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w w:val="99"/>
                <w:sz w:val="24"/>
                <w:szCs w:val="24"/>
                <w:lang w:eastAsia="ru-RU"/>
              </w:rPr>
              <w:t>Сравнение отрезков по длине.</w:t>
            </w:r>
          </w:p>
        </w:tc>
        <w:tc>
          <w:tcPr>
            <w:tcW w:w="2551"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2</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4</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w w:val="98"/>
                <w:sz w:val="24"/>
                <w:szCs w:val="24"/>
                <w:lang w:eastAsia="ru-RU"/>
              </w:rPr>
              <w:t>Нумерация.</w:t>
            </w:r>
          </w:p>
        </w:tc>
        <w:tc>
          <w:tcPr>
            <w:tcW w:w="2551" w:type="dxa"/>
            <w:shd w:val="clear" w:color="auto" w:fill="auto"/>
          </w:tcPr>
          <w:p w:rsidR="007645F8" w:rsidRPr="00516FC8" w:rsidRDefault="00CD7C82"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5</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5</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w w:val="99"/>
                <w:sz w:val="24"/>
                <w:szCs w:val="24"/>
                <w:lang w:eastAsia="ru-RU"/>
              </w:rPr>
              <w:t>Увеличение и уменьшение числа на несколько единиц.</w:t>
            </w:r>
          </w:p>
        </w:tc>
        <w:tc>
          <w:tcPr>
            <w:tcW w:w="2551" w:type="dxa"/>
            <w:shd w:val="clear" w:color="auto" w:fill="auto"/>
          </w:tcPr>
          <w:p w:rsidR="007645F8" w:rsidRPr="00516FC8" w:rsidRDefault="00CD7C82"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4</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6</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Сложение и вычитание без перехода через разряд.</w:t>
            </w:r>
          </w:p>
        </w:tc>
        <w:tc>
          <w:tcPr>
            <w:tcW w:w="2551" w:type="dxa"/>
            <w:shd w:val="clear" w:color="auto" w:fill="auto"/>
          </w:tcPr>
          <w:p w:rsidR="007645F8" w:rsidRPr="00516FC8" w:rsidRDefault="00C85965"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6</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7</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Сложение и вычитание чисел, полученных при измерении величин.</w:t>
            </w:r>
          </w:p>
        </w:tc>
        <w:tc>
          <w:tcPr>
            <w:tcW w:w="2551" w:type="dxa"/>
            <w:shd w:val="clear" w:color="auto" w:fill="auto"/>
          </w:tcPr>
          <w:p w:rsidR="007645F8" w:rsidRPr="00516FC8" w:rsidRDefault="00C85965"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7</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8</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 xml:space="preserve">Сложение и вычитание чисел без перехода через десяток. </w:t>
            </w:r>
            <w:r w:rsidRPr="00516FC8">
              <w:rPr>
                <w:rFonts w:ascii="Times New Roman" w:eastAsia="Calibri" w:hAnsi="Times New Roman" w:cs="Times New Roman"/>
                <w:i/>
                <w:color w:val="000000" w:themeColor="text1"/>
                <w:sz w:val="24"/>
                <w:szCs w:val="24"/>
                <w:lang w:eastAsia="ru-RU"/>
              </w:rPr>
              <w:t>(Все случаи)</w:t>
            </w:r>
            <w:r w:rsidRPr="00516FC8">
              <w:rPr>
                <w:rFonts w:ascii="Times New Roman" w:eastAsia="Calibri" w:hAnsi="Times New Roman" w:cs="Times New Roman"/>
                <w:color w:val="000000" w:themeColor="text1"/>
                <w:sz w:val="24"/>
                <w:szCs w:val="24"/>
                <w:lang w:eastAsia="ru-RU"/>
              </w:rPr>
              <w:t xml:space="preserve"> </w:t>
            </w:r>
          </w:p>
        </w:tc>
        <w:tc>
          <w:tcPr>
            <w:tcW w:w="2551" w:type="dxa"/>
            <w:shd w:val="clear" w:color="auto" w:fill="auto"/>
          </w:tcPr>
          <w:p w:rsidR="007645F8" w:rsidRPr="00516FC8" w:rsidRDefault="00CD7C82"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5</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9</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Виды углов.</w:t>
            </w:r>
          </w:p>
        </w:tc>
        <w:tc>
          <w:tcPr>
            <w:tcW w:w="2551"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2</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lastRenderedPageBreak/>
              <w:t>10</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Составные арифметические задачи.</w:t>
            </w:r>
          </w:p>
        </w:tc>
        <w:tc>
          <w:tcPr>
            <w:tcW w:w="2551"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3</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11</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Сложение с переходом через десяток.</w:t>
            </w:r>
          </w:p>
        </w:tc>
        <w:tc>
          <w:tcPr>
            <w:tcW w:w="2551" w:type="dxa"/>
            <w:shd w:val="clear" w:color="auto" w:fill="auto"/>
          </w:tcPr>
          <w:p w:rsidR="007645F8" w:rsidRPr="00516FC8" w:rsidRDefault="00CD7C82"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5</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12</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Четырёхугольники.</w:t>
            </w:r>
          </w:p>
        </w:tc>
        <w:tc>
          <w:tcPr>
            <w:tcW w:w="2551" w:type="dxa"/>
            <w:shd w:val="clear" w:color="auto" w:fill="auto"/>
          </w:tcPr>
          <w:p w:rsidR="007645F8" w:rsidRPr="00516FC8" w:rsidRDefault="00CD7C82"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2</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13</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Вычитание  с переходом через десяток.</w:t>
            </w:r>
          </w:p>
        </w:tc>
        <w:tc>
          <w:tcPr>
            <w:tcW w:w="2551" w:type="dxa"/>
            <w:shd w:val="clear" w:color="auto" w:fill="auto"/>
          </w:tcPr>
          <w:p w:rsidR="007645F8" w:rsidRPr="00516FC8" w:rsidRDefault="00C85965"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6</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14</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w w:val="99"/>
                <w:sz w:val="24"/>
                <w:szCs w:val="24"/>
                <w:lang w:eastAsia="ru-RU"/>
              </w:rPr>
              <w:t xml:space="preserve">Сложение и вычитание с переходом через десяток. </w:t>
            </w:r>
            <w:r w:rsidRPr="00516FC8">
              <w:rPr>
                <w:rFonts w:ascii="Times New Roman" w:eastAsia="Calibri" w:hAnsi="Times New Roman" w:cs="Times New Roman"/>
                <w:i/>
                <w:color w:val="000000" w:themeColor="text1"/>
                <w:w w:val="99"/>
                <w:sz w:val="24"/>
                <w:szCs w:val="24"/>
                <w:lang w:eastAsia="ru-RU"/>
              </w:rPr>
              <w:t>(Все случаи)</w:t>
            </w:r>
          </w:p>
        </w:tc>
        <w:tc>
          <w:tcPr>
            <w:tcW w:w="2551"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5</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15</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Меры времени.</w:t>
            </w:r>
          </w:p>
        </w:tc>
        <w:tc>
          <w:tcPr>
            <w:tcW w:w="2551"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4</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16</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Деление на две равные части.</w:t>
            </w:r>
          </w:p>
        </w:tc>
        <w:tc>
          <w:tcPr>
            <w:tcW w:w="2551"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3</w:t>
            </w:r>
          </w:p>
        </w:tc>
      </w:tr>
      <w:tr w:rsidR="00516FC8" w:rsidRPr="00516FC8" w:rsidTr="007645F8">
        <w:tc>
          <w:tcPr>
            <w:tcW w:w="956" w:type="dxa"/>
            <w:shd w:val="clear" w:color="auto" w:fill="auto"/>
          </w:tcPr>
          <w:p w:rsidR="007645F8" w:rsidRPr="00516FC8" w:rsidRDefault="007645F8" w:rsidP="007645F8">
            <w:pPr>
              <w:spacing w:after="0" w:line="240" w:lineRule="auto"/>
              <w:ind w:firstLine="318"/>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17</w:t>
            </w:r>
          </w:p>
        </w:tc>
        <w:tc>
          <w:tcPr>
            <w:tcW w:w="7267" w:type="dxa"/>
            <w:shd w:val="clear" w:color="auto" w:fill="auto"/>
          </w:tcPr>
          <w:p w:rsidR="007645F8" w:rsidRPr="00516FC8" w:rsidRDefault="007645F8" w:rsidP="007645F8">
            <w:pPr>
              <w:spacing w:after="0" w:line="240" w:lineRule="auto"/>
              <w:ind w:firstLine="709"/>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Повторение.</w:t>
            </w:r>
          </w:p>
        </w:tc>
        <w:tc>
          <w:tcPr>
            <w:tcW w:w="2551" w:type="dxa"/>
            <w:shd w:val="clear" w:color="auto" w:fill="auto"/>
          </w:tcPr>
          <w:p w:rsidR="007645F8" w:rsidRPr="00516FC8" w:rsidRDefault="00CD7C82" w:rsidP="007645F8">
            <w:pPr>
              <w:spacing w:after="0" w:line="240" w:lineRule="auto"/>
              <w:ind w:firstLine="709"/>
              <w:jc w:val="center"/>
              <w:rPr>
                <w:rFonts w:ascii="Times New Roman" w:eastAsia="Calibri" w:hAnsi="Times New Roman" w:cs="Times New Roman"/>
                <w:color w:val="000000" w:themeColor="text1"/>
                <w:sz w:val="24"/>
                <w:szCs w:val="24"/>
                <w:lang w:eastAsia="ru-RU"/>
              </w:rPr>
            </w:pPr>
            <w:r w:rsidRPr="00516FC8">
              <w:rPr>
                <w:rFonts w:ascii="Times New Roman" w:eastAsia="Calibri" w:hAnsi="Times New Roman" w:cs="Times New Roman"/>
                <w:color w:val="000000" w:themeColor="text1"/>
                <w:sz w:val="24"/>
                <w:szCs w:val="24"/>
                <w:lang w:eastAsia="ru-RU"/>
              </w:rPr>
              <w:t>2</w:t>
            </w:r>
          </w:p>
        </w:tc>
      </w:tr>
      <w:tr w:rsidR="00516FC8" w:rsidRPr="00516FC8" w:rsidTr="007645F8">
        <w:trPr>
          <w:trHeight w:val="289"/>
        </w:trPr>
        <w:tc>
          <w:tcPr>
            <w:tcW w:w="956"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color w:val="000000" w:themeColor="text1"/>
                <w:sz w:val="24"/>
                <w:szCs w:val="24"/>
                <w:lang w:eastAsia="ru-RU"/>
              </w:rPr>
            </w:pPr>
          </w:p>
        </w:tc>
        <w:tc>
          <w:tcPr>
            <w:tcW w:w="7267" w:type="dxa"/>
            <w:shd w:val="clear" w:color="auto" w:fill="auto"/>
          </w:tcPr>
          <w:p w:rsidR="007645F8" w:rsidRPr="00516FC8" w:rsidRDefault="007645F8" w:rsidP="007645F8">
            <w:pPr>
              <w:spacing w:after="0" w:line="240" w:lineRule="auto"/>
              <w:ind w:firstLine="709"/>
              <w:jc w:val="right"/>
              <w:rPr>
                <w:rFonts w:ascii="Times New Roman" w:eastAsia="Calibri" w:hAnsi="Times New Roman" w:cs="Times New Roman"/>
                <w:b/>
                <w:color w:val="000000" w:themeColor="text1"/>
                <w:sz w:val="24"/>
                <w:szCs w:val="24"/>
                <w:lang w:eastAsia="ru-RU"/>
              </w:rPr>
            </w:pPr>
            <w:r w:rsidRPr="00516FC8">
              <w:rPr>
                <w:rFonts w:ascii="Times New Roman" w:eastAsia="Calibri" w:hAnsi="Times New Roman" w:cs="Times New Roman"/>
                <w:b/>
                <w:color w:val="000000" w:themeColor="text1"/>
                <w:sz w:val="24"/>
                <w:szCs w:val="24"/>
                <w:lang w:eastAsia="ru-RU"/>
              </w:rPr>
              <w:t>Итого:</w:t>
            </w:r>
          </w:p>
        </w:tc>
        <w:tc>
          <w:tcPr>
            <w:tcW w:w="2551" w:type="dxa"/>
            <w:shd w:val="clear" w:color="auto" w:fill="auto"/>
          </w:tcPr>
          <w:p w:rsidR="007645F8" w:rsidRPr="00516FC8" w:rsidRDefault="007645F8" w:rsidP="007645F8">
            <w:pPr>
              <w:spacing w:after="0" w:line="240" w:lineRule="auto"/>
              <w:ind w:firstLine="709"/>
              <w:jc w:val="center"/>
              <w:rPr>
                <w:rFonts w:ascii="Times New Roman" w:eastAsia="Calibri" w:hAnsi="Times New Roman" w:cs="Times New Roman"/>
                <w:b/>
                <w:color w:val="000000" w:themeColor="text1"/>
                <w:sz w:val="24"/>
                <w:szCs w:val="24"/>
                <w:lang w:eastAsia="ru-RU"/>
              </w:rPr>
            </w:pPr>
            <w:r w:rsidRPr="00516FC8">
              <w:rPr>
                <w:rFonts w:ascii="Times New Roman" w:eastAsia="Calibri" w:hAnsi="Times New Roman" w:cs="Times New Roman"/>
                <w:b/>
                <w:color w:val="000000" w:themeColor="text1"/>
                <w:sz w:val="24"/>
                <w:szCs w:val="24"/>
                <w:lang w:eastAsia="ru-RU"/>
              </w:rPr>
              <w:t>68</w:t>
            </w:r>
          </w:p>
        </w:tc>
      </w:tr>
    </w:tbl>
    <w:p w:rsidR="007645F8" w:rsidRPr="00516FC8" w:rsidRDefault="007645F8" w:rsidP="007645F8">
      <w:pPr>
        <w:spacing w:after="0" w:line="240" w:lineRule="auto"/>
        <w:ind w:firstLine="709"/>
        <w:contextualSpacing/>
        <w:rPr>
          <w:rFonts w:ascii="Times New Roman" w:eastAsia="Calibri" w:hAnsi="Times New Roman" w:cs="Times New Roman"/>
          <w:b/>
          <w:color w:val="000000" w:themeColor="text1"/>
          <w:sz w:val="26"/>
          <w:szCs w:val="26"/>
          <w:lang w:eastAsia="ru-RU"/>
        </w:rPr>
      </w:pPr>
    </w:p>
    <w:p w:rsidR="00157B95" w:rsidRPr="00516FC8" w:rsidRDefault="00157B95" w:rsidP="007645F8">
      <w:pPr>
        <w:spacing w:after="0" w:line="240" w:lineRule="auto"/>
        <w:ind w:firstLine="709"/>
        <w:contextualSpacing/>
        <w:jc w:val="center"/>
        <w:rPr>
          <w:rFonts w:ascii="Times New Roman" w:eastAsia="Calibri" w:hAnsi="Times New Roman" w:cs="Times New Roman"/>
          <w:b/>
          <w:color w:val="000000" w:themeColor="text1"/>
          <w:sz w:val="26"/>
          <w:szCs w:val="26"/>
          <w:lang w:eastAsia="ru-RU"/>
        </w:rPr>
      </w:pPr>
    </w:p>
    <w:p w:rsidR="007645F8" w:rsidRPr="00516FC8" w:rsidRDefault="00C85965" w:rsidP="007645F8">
      <w:pPr>
        <w:spacing w:after="0" w:line="240" w:lineRule="auto"/>
        <w:ind w:firstLine="709"/>
        <w:contextualSpacing/>
        <w:jc w:val="center"/>
        <w:rPr>
          <w:rFonts w:ascii="Times New Roman" w:eastAsia="Calibri" w:hAnsi="Times New Roman" w:cs="Times New Roman"/>
          <w:color w:val="000000" w:themeColor="text1"/>
          <w:sz w:val="26"/>
          <w:szCs w:val="26"/>
          <w:lang w:eastAsia="ru-RU"/>
        </w:rPr>
      </w:pPr>
      <w:r w:rsidRPr="00516FC8">
        <w:rPr>
          <w:rFonts w:ascii="Times New Roman" w:eastAsia="Calibri" w:hAnsi="Times New Roman" w:cs="Times New Roman"/>
          <w:b/>
          <w:color w:val="000000" w:themeColor="text1"/>
          <w:sz w:val="26"/>
          <w:szCs w:val="26"/>
          <w:lang w:eastAsia="ru-RU"/>
        </w:rPr>
        <w:t>7</w:t>
      </w:r>
      <w:r w:rsidR="007645F8" w:rsidRPr="00516FC8">
        <w:rPr>
          <w:rFonts w:ascii="Times New Roman" w:eastAsia="Calibri" w:hAnsi="Times New Roman" w:cs="Times New Roman"/>
          <w:b/>
          <w:color w:val="000000" w:themeColor="text1"/>
          <w:sz w:val="26"/>
          <w:szCs w:val="26"/>
          <w:lang w:eastAsia="ru-RU"/>
        </w:rPr>
        <w:t xml:space="preserve"> класс</w:t>
      </w:r>
    </w:p>
    <w:p w:rsidR="007645F8" w:rsidRPr="00516FC8" w:rsidRDefault="007645F8" w:rsidP="007645F8">
      <w:pPr>
        <w:spacing w:after="0" w:line="240" w:lineRule="auto"/>
        <w:ind w:firstLine="709"/>
        <w:contextualSpacing/>
        <w:rPr>
          <w:rFonts w:ascii="Times New Roman" w:eastAsia="Calibri" w:hAnsi="Times New Roman" w:cs="Times New Roman"/>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недель: </w:t>
      </w:r>
      <w:r w:rsidRPr="00516FC8">
        <w:rPr>
          <w:rFonts w:ascii="Times New Roman" w:eastAsia="Calibri" w:hAnsi="Times New Roman" w:cs="Times New Roman"/>
          <w:b/>
          <w:color w:val="000000" w:themeColor="text1"/>
          <w:sz w:val="26"/>
          <w:szCs w:val="26"/>
          <w:lang w:eastAsia="ru-RU"/>
        </w:rPr>
        <w:t>34</w:t>
      </w:r>
    </w:p>
    <w:p w:rsidR="007645F8" w:rsidRPr="00516FC8" w:rsidRDefault="007645F8" w:rsidP="007645F8">
      <w:pPr>
        <w:spacing w:after="0" w:line="240" w:lineRule="auto"/>
        <w:ind w:firstLine="709"/>
        <w:contextualSpacing/>
        <w:rPr>
          <w:rFonts w:ascii="Times New Roman" w:eastAsia="Calibri" w:hAnsi="Times New Roman" w:cs="Times New Roman"/>
          <w:b/>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Количество учебных часов по учебному плану:</w:t>
      </w:r>
      <w:r w:rsidR="00C85965" w:rsidRPr="00516FC8">
        <w:rPr>
          <w:rFonts w:ascii="Times New Roman" w:eastAsia="Calibri" w:hAnsi="Times New Roman" w:cs="Times New Roman"/>
          <w:b/>
          <w:color w:val="000000" w:themeColor="text1"/>
          <w:sz w:val="26"/>
          <w:szCs w:val="26"/>
          <w:lang w:eastAsia="ru-RU"/>
        </w:rPr>
        <w:t>2</w:t>
      </w:r>
    </w:p>
    <w:p w:rsidR="007645F8" w:rsidRPr="00516FC8" w:rsidRDefault="007645F8" w:rsidP="007645F8">
      <w:pPr>
        <w:spacing w:after="0" w:line="240" w:lineRule="auto"/>
        <w:ind w:firstLine="709"/>
        <w:contextualSpacing/>
        <w:rPr>
          <w:rFonts w:ascii="Times New Roman" w:eastAsia="Calibri" w:hAnsi="Times New Roman" w:cs="Times New Roman"/>
          <w:b/>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часов в год: </w:t>
      </w:r>
      <w:r w:rsidR="00C85965" w:rsidRPr="00516FC8">
        <w:rPr>
          <w:rFonts w:ascii="Times New Roman" w:eastAsia="Calibri" w:hAnsi="Times New Roman" w:cs="Times New Roman"/>
          <w:b/>
          <w:color w:val="000000" w:themeColor="text1"/>
          <w:sz w:val="26"/>
          <w:szCs w:val="26"/>
          <w:lang w:eastAsia="ru-RU"/>
        </w:rPr>
        <w:t>68</w:t>
      </w:r>
    </w:p>
    <w:p w:rsidR="00C85965" w:rsidRPr="00516FC8" w:rsidRDefault="00C85965" w:rsidP="007645F8">
      <w:pPr>
        <w:spacing w:after="0" w:line="240" w:lineRule="auto"/>
        <w:ind w:firstLine="709"/>
        <w:contextualSpacing/>
        <w:rPr>
          <w:rFonts w:ascii="Times New Roman" w:eastAsia="Calibri" w:hAnsi="Times New Roman" w:cs="Times New Roman"/>
          <w:b/>
          <w:color w:val="000000" w:themeColor="text1"/>
          <w:sz w:val="26"/>
          <w:szCs w:val="26"/>
          <w:lang w:eastAsia="ru-RU"/>
        </w:rPr>
      </w:pPr>
    </w:p>
    <w:p w:rsidR="007645F8" w:rsidRPr="00516FC8" w:rsidRDefault="007645F8" w:rsidP="007645F8">
      <w:pPr>
        <w:spacing w:after="0" w:line="240" w:lineRule="auto"/>
        <w:ind w:firstLine="709"/>
        <w:contextualSpacing/>
        <w:rPr>
          <w:rFonts w:ascii="Times New Roman" w:eastAsia="Calibri" w:hAnsi="Times New Roman" w:cs="Times New Roman"/>
          <w:color w:val="000000" w:themeColor="text1"/>
          <w:sz w:val="16"/>
          <w:szCs w:val="16"/>
          <w:lang w:eastAsia="ru-RU"/>
        </w:rPr>
      </w:pPr>
    </w:p>
    <w:tbl>
      <w:tblPr>
        <w:tblW w:w="10743" w:type="dxa"/>
        <w:tblInd w:w="-371" w:type="dxa"/>
        <w:tblLayout w:type="fixed"/>
        <w:tblCellMar>
          <w:top w:w="55" w:type="dxa"/>
          <w:left w:w="55" w:type="dxa"/>
          <w:bottom w:w="55" w:type="dxa"/>
          <w:right w:w="55" w:type="dxa"/>
        </w:tblCellMar>
        <w:tblLook w:val="00A0" w:firstRow="1" w:lastRow="0" w:firstColumn="1" w:lastColumn="0" w:noHBand="0" w:noVBand="0"/>
      </w:tblPr>
      <w:tblGrid>
        <w:gridCol w:w="993"/>
        <w:gridCol w:w="7230"/>
        <w:gridCol w:w="2520"/>
      </w:tblGrid>
      <w:tr w:rsidR="00516FC8" w:rsidRPr="00516FC8" w:rsidTr="007645F8">
        <w:tc>
          <w:tcPr>
            <w:tcW w:w="993" w:type="dxa"/>
            <w:tcBorders>
              <w:top w:val="single" w:sz="2" w:space="0" w:color="000000"/>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 п/п</w:t>
            </w:r>
          </w:p>
        </w:tc>
        <w:tc>
          <w:tcPr>
            <w:tcW w:w="7230" w:type="dxa"/>
            <w:tcBorders>
              <w:top w:val="single" w:sz="2" w:space="0" w:color="000000"/>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Наименование раздела</w:t>
            </w:r>
          </w:p>
        </w:tc>
        <w:tc>
          <w:tcPr>
            <w:tcW w:w="2520" w:type="dxa"/>
            <w:tcBorders>
              <w:top w:val="single" w:sz="2" w:space="0" w:color="000000"/>
              <w:left w:val="single" w:sz="2" w:space="0" w:color="000000"/>
              <w:bottom w:val="single" w:sz="2" w:space="0" w:color="000000"/>
              <w:right w:val="single" w:sz="2" w:space="0" w:color="000000"/>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Кол-во часов</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Нумерация чисел в пределах 100</w:t>
            </w:r>
          </w:p>
        </w:tc>
        <w:tc>
          <w:tcPr>
            <w:tcW w:w="2520" w:type="dxa"/>
            <w:tcBorders>
              <w:top w:val="nil"/>
              <w:left w:val="single" w:sz="2" w:space="0" w:color="000000"/>
              <w:bottom w:val="single" w:sz="2" w:space="0" w:color="000000"/>
              <w:right w:val="single" w:sz="2" w:space="0" w:color="000000"/>
            </w:tcBorders>
          </w:tcPr>
          <w:p w:rsidR="007645F8" w:rsidRPr="00516FC8" w:rsidRDefault="00813936"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8</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2</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Сложение и вычитание чисел в пределах 100 без перехода через разряд</w:t>
            </w:r>
          </w:p>
        </w:tc>
        <w:tc>
          <w:tcPr>
            <w:tcW w:w="2520" w:type="dxa"/>
            <w:tcBorders>
              <w:top w:val="nil"/>
              <w:left w:val="single" w:sz="2" w:space="0" w:color="000000"/>
              <w:bottom w:val="single" w:sz="2" w:space="0" w:color="000000"/>
              <w:right w:val="single" w:sz="2" w:space="0" w:color="000000"/>
            </w:tcBorders>
          </w:tcPr>
          <w:p w:rsidR="007645F8" w:rsidRPr="00516FC8" w:rsidRDefault="00C85965"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9</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3</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Умножение и деление</w:t>
            </w:r>
          </w:p>
        </w:tc>
        <w:tc>
          <w:tcPr>
            <w:tcW w:w="2520" w:type="dxa"/>
            <w:tcBorders>
              <w:top w:val="nil"/>
              <w:left w:val="single" w:sz="2" w:space="0" w:color="000000"/>
              <w:bottom w:val="single" w:sz="2" w:space="0" w:color="000000"/>
              <w:right w:val="single" w:sz="2" w:space="0" w:color="000000"/>
            </w:tcBorders>
          </w:tcPr>
          <w:p w:rsidR="007645F8" w:rsidRPr="00516FC8" w:rsidRDefault="00813936"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8</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4</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Скобки</w:t>
            </w:r>
          </w:p>
        </w:tc>
        <w:tc>
          <w:tcPr>
            <w:tcW w:w="2520" w:type="dxa"/>
            <w:tcBorders>
              <w:top w:val="nil"/>
              <w:left w:val="single" w:sz="2" w:space="0" w:color="000000"/>
              <w:bottom w:val="single" w:sz="2" w:space="0" w:color="000000"/>
              <w:right w:val="single" w:sz="2" w:space="0" w:color="000000"/>
            </w:tcBorders>
          </w:tcPr>
          <w:p w:rsidR="007645F8" w:rsidRPr="00516FC8" w:rsidRDefault="00C85965"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9</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5</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 xml:space="preserve">Единица (мера) длины – метр </w:t>
            </w:r>
          </w:p>
        </w:tc>
        <w:tc>
          <w:tcPr>
            <w:tcW w:w="2520" w:type="dxa"/>
            <w:tcBorders>
              <w:top w:val="nil"/>
              <w:left w:val="single" w:sz="2" w:space="0" w:color="000000"/>
              <w:bottom w:val="single" w:sz="2" w:space="0" w:color="000000"/>
              <w:right w:val="single" w:sz="2" w:space="0" w:color="000000"/>
            </w:tcBorders>
          </w:tcPr>
          <w:p w:rsidR="007645F8" w:rsidRPr="00516FC8" w:rsidRDefault="00834D67"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10</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6</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Единица (мера) времени</w:t>
            </w:r>
          </w:p>
        </w:tc>
        <w:tc>
          <w:tcPr>
            <w:tcW w:w="2520" w:type="dxa"/>
            <w:tcBorders>
              <w:top w:val="nil"/>
              <w:left w:val="single" w:sz="2" w:space="0" w:color="000000"/>
              <w:bottom w:val="single" w:sz="2" w:space="0" w:color="000000"/>
              <w:right w:val="single" w:sz="2" w:space="0" w:color="000000"/>
            </w:tcBorders>
          </w:tcPr>
          <w:p w:rsidR="007645F8" w:rsidRPr="00516FC8" w:rsidRDefault="00C85965"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8</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7</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Простые арифметические задачи на нахождение произведения, частного (деление на равные части и по содержанию)</w:t>
            </w:r>
          </w:p>
        </w:tc>
        <w:tc>
          <w:tcPr>
            <w:tcW w:w="2520" w:type="dxa"/>
            <w:tcBorders>
              <w:top w:val="nil"/>
              <w:left w:val="single" w:sz="2" w:space="0" w:color="000000"/>
              <w:bottom w:val="single" w:sz="2" w:space="0" w:color="000000"/>
              <w:right w:val="single" w:sz="2" w:space="0" w:color="000000"/>
            </w:tcBorders>
          </w:tcPr>
          <w:p w:rsidR="007645F8" w:rsidRPr="00516FC8" w:rsidRDefault="00813936"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7</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8</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Геометрические фигуры</w:t>
            </w:r>
          </w:p>
        </w:tc>
        <w:tc>
          <w:tcPr>
            <w:tcW w:w="2520" w:type="dxa"/>
            <w:tcBorders>
              <w:top w:val="nil"/>
              <w:left w:val="single" w:sz="2" w:space="0" w:color="000000"/>
              <w:bottom w:val="single" w:sz="2" w:space="0" w:color="000000"/>
              <w:right w:val="single" w:sz="2" w:space="0" w:color="000000"/>
            </w:tcBorders>
          </w:tcPr>
          <w:p w:rsidR="007645F8" w:rsidRPr="00516FC8" w:rsidRDefault="00C85965"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highlight w:val="yellow"/>
                <w:lang w:eastAsia="ar-SA"/>
              </w:rPr>
            </w:pPr>
            <w:r w:rsidRPr="00516FC8">
              <w:rPr>
                <w:rFonts w:ascii="Times New Roman" w:eastAsia="SimSun" w:hAnsi="Times New Roman" w:cs="Times New Roman"/>
                <w:color w:val="000000" w:themeColor="text1"/>
                <w:kern w:val="2"/>
                <w:sz w:val="24"/>
                <w:szCs w:val="24"/>
                <w:lang w:eastAsia="ar-SA"/>
              </w:rPr>
              <w:t>9</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jc w:val="right"/>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Итого:</w:t>
            </w:r>
          </w:p>
        </w:tc>
        <w:tc>
          <w:tcPr>
            <w:tcW w:w="2520" w:type="dxa"/>
            <w:tcBorders>
              <w:top w:val="nil"/>
              <w:left w:val="single" w:sz="2" w:space="0" w:color="000000"/>
              <w:bottom w:val="single" w:sz="2" w:space="0" w:color="000000"/>
              <w:right w:val="single" w:sz="2" w:space="0" w:color="000000"/>
            </w:tcBorders>
          </w:tcPr>
          <w:p w:rsidR="007645F8" w:rsidRPr="00516FC8" w:rsidRDefault="00C85965" w:rsidP="007645F8">
            <w:pPr>
              <w:suppressLineNumbers/>
              <w:suppressAutoHyphens/>
              <w:snapToGrid w:val="0"/>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68</w:t>
            </w:r>
          </w:p>
        </w:tc>
      </w:tr>
    </w:tbl>
    <w:p w:rsidR="007645F8" w:rsidRPr="00516FC8" w:rsidRDefault="007645F8" w:rsidP="007645F8">
      <w:pPr>
        <w:spacing w:after="0" w:line="240" w:lineRule="auto"/>
        <w:ind w:firstLine="709"/>
        <w:contextualSpacing/>
        <w:jc w:val="center"/>
        <w:rPr>
          <w:rFonts w:ascii="Times New Roman" w:eastAsia="Calibri" w:hAnsi="Times New Roman" w:cs="Times New Roman"/>
          <w:b/>
          <w:color w:val="000000" w:themeColor="text1"/>
          <w:sz w:val="26"/>
          <w:szCs w:val="26"/>
          <w:lang w:eastAsia="ru-RU"/>
        </w:rPr>
      </w:pPr>
    </w:p>
    <w:p w:rsidR="00C85965" w:rsidRPr="00516FC8" w:rsidRDefault="00C85965" w:rsidP="007645F8">
      <w:pPr>
        <w:spacing w:after="0" w:line="240" w:lineRule="auto"/>
        <w:ind w:firstLine="709"/>
        <w:contextualSpacing/>
        <w:jc w:val="center"/>
        <w:rPr>
          <w:rFonts w:ascii="Times New Roman" w:eastAsia="Calibri" w:hAnsi="Times New Roman" w:cs="Times New Roman"/>
          <w:b/>
          <w:color w:val="000000" w:themeColor="text1"/>
          <w:sz w:val="26"/>
          <w:szCs w:val="26"/>
          <w:lang w:eastAsia="ru-RU"/>
        </w:rPr>
      </w:pPr>
    </w:p>
    <w:p w:rsidR="00157B95" w:rsidRPr="00516FC8" w:rsidRDefault="00157B95" w:rsidP="00C85965">
      <w:pPr>
        <w:spacing w:after="0" w:line="240" w:lineRule="auto"/>
        <w:ind w:firstLine="709"/>
        <w:contextualSpacing/>
        <w:jc w:val="center"/>
        <w:rPr>
          <w:rFonts w:ascii="Times New Roman" w:eastAsia="Calibri" w:hAnsi="Times New Roman" w:cs="Times New Roman"/>
          <w:b/>
          <w:color w:val="000000" w:themeColor="text1"/>
          <w:sz w:val="26"/>
          <w:szCs w:val="26"/>
          <w:lang w:eastAsia="ru-RU"/>
        </w:rPr>
      </w:pPr>
    </w:p>
    <w:p w:rsidR="00C85965" w:rsidRPr="00516FC8" w:rsidRDefault="00C85965" w:rsidP="00C85965">
      <w:pPr>
        <w:spacing w:after="0" w:line="240" w:lineRule="auto"/>
        <w:ind w:firstLine="709"/>
        <w:contextualSpacing/>
        <w:jc w:val="center"/>
        <w:rPr>
          <w:rFonts w:ascii="Times New Roman" w:eastAsia="Calibri" w:hAnsi="Times New Roman" w:cs="Times New Roman"/>
          <w:color w:val="000000" w:themeColor="text1"/>
          <w:sz w:val="26"/>
          <w:szCs w:val="26"/>
          <w:lang w:eastAsia="ru-RU"/>
        </w:rPr>
      </w:pPr>
      <w:r w:rsidRPr="00516FC8">
        <w:rPr>
          <w:rFonts w:ascii="Times New Roman" w:eastAsia="Calibri" w:hAnsi="Times New Roman" w:cs="Times New Roman"/>
          <w:b/>
          <w:color w:val="000000" w:themeColor="text1"/>
          <w:sz w:val="26"/>
          <w:szCs w:val="26"/>
          <w:lang w:eastAsia="ru-RU"/>
        </w:rPr>
        <w:t>8 класс</w:t>
      </w:r>
    </w:p>
    <w:p w:rsidR="00C85965" w:rsidRPr="00516FC8" w:rsidRDefault="00C85965" w:rsidP="00C85965">
      <w:pPr>
        <w:spacing w:after="0" w:line="240" w:lineRule="auto"/>
        <w:ind w:firstLine="709"/>
        <w:contextualSpacing/>
        <w:rPr>
          <w:rFonts w:ascii="Times New Roman" w:eastAsia="Calibri" w:hAnsi="Times New Roman" w:cs="Times New Roman"/>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недель: </w:t>
      </w:r>
      <w:r w:rsidRPr="00516FC8">
        <w:rPr>
          <w:rFonts w:ascii="Times New Roman" w:eastAsia="Calibri" w:hAnsi="Times New Roman" w:cs="Times New Roman"/>
          <w:b/>
          <w:color w:val="000000" w:themeColor="text1"/>
          <w:sz w:val="26"/>
          <w:szCs w:val="26"/>
          <w:lang w:eastAsia="ru-RU"/>
        </w:rPr>
        <w:t>34</w:t>
      </w:r>
    </w:p>
    <w:p w:rsidR="00C85965" w:rsidRPr="00516FC8" w:rsidRDefault="00C85965" w:rsidP="00C85965">
      <w:pPr>
        <w:spacing w:after="0" w:line="240" w:lineRule="auto"/>
        <w:ind w:firstLine="709"/>
        <w:contextualSpacing/>
        <w:rPr>
          <w:rFonts w:ascii="Times New Roman" w:eastAsia="Calibri" w:hAnsi="Times New Roman" w:cs="Times New Roman"/>
          <w:b/>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Количество учебных часов по учебному плану:</w:t>
      </w:r>
      <w:r w:rsidRPr="00516FC8">
        <w:rPr>
          <w:rFonts w:ascii="Times New Roman" w:eastAsia="Calibri" w:hAnsi="Times New Roman" w:cs="Times New Roman"/>
          <w:b/>
          <w:color w:val="000000" w:themeColor="text1"/>
          <w:sz w:val="26"/>
          <w:szCs w:val="26"/>
          <w:lang w:eastAsia="ru-RU"/>
        </w:rPr>
        <w:t>2</w:t>
      </w:r>
    </w:p>
    <w:p w:rsidR="00C85965" w:rsidRPr="00516FC8" w:rsidRDefault="00C85965" w:rsidP="00C85965">
      <w:pPr>
        <w:spacing w:after="0" w:line="240" w:lineRule="auto"/>
        <w:ind w:firstLine="709"/>
        <w:contextualSpacing/>
        <w:rPr>
          <w:rFonts w:ascii="Times New Roman" w:eastAsia="Calibri" w:hAnsi="Times New Roman" w:cs="Times New Roman"/>
          <w:b/>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часов в год: </w:t>
      </w:r>
      <w:r w:rsidRPr="00516FC8">
        <w:rPr>
          <w:rFonts w:ascii="Times New Roman" w:eastAsia="Calibri" w:hAnsi="Times New Roman" w:cs="Times New Roman"/>
          <w:b/>
          <w:color w:val="000000" w:themeColor="text1"/>
          <w:sz w:val="26"/>
          <w:szCs w:val="26"/>
          <w:lang w:eastAsia="ru-RU"/>
        </w:rPr>
        <w:t>68</w:t>
      </w:r>
    </w:p>
    <w:p w:rsidR="00C85965" w:rsidRPr="00516FC8" w:rsidRDefault="00C85965" w:rsidP="00C85965">
      <w:pPr>
        <w:spacing w:after="0" w:line="240" w:lineRule="auto"/>
        <w:ind w:firstLine="709"/>
        <w:contextualSpacing/>
        <w:rPr>
          <w:rFonts w:ascii="Times New Roman" w:eastAsia="Calibri" w:hAnsi="Times New Roman" w:cs="Times New Roman"/>
          <w:b/>
          <w:color w:val="000000" w:themeColor="text1"/>
          <w:sz w:val="26"/>
          <w:szCs w:val="26"/>
          <w:lang w:eastAsia="ru-RU"/>
        </w:rPr>
      </w:pPr>
    </w:p>
    <w:p w:rsidR="00C85965" w:rsidRPr="00516FC8" w:rsidRDefault="00C85965" w:rsidP="00C85965">
      <w:pPr>
        <w:spacing w:after="0" w:line="240" w:lineRule="auto"/>
        <w:ind w:firstLine="709"/>
        <w:contextualSpacing/>
        <w:rPr>
          <w:rFonts w:ascii="Times New Roman" w:eastAsia="Calibri" w:hAnsi="Times New Roman" w:cs="Times New Roman"/>
          <w:color w:val="000000" w:themeColor="text1"/>
          <w:sz w:val="16"/>
          <w:szCs w:val="16"/>
          <w:lang w:eastAsia="ru-RU"/>
        </w:rPr>
      </w:pPr>
    </w:p>
    <w:tbl>
      <w:tblPr>
        <w:tblW w:w="10743" w:type="dxa"/>
        <w:tblInd w:w="-371" w:type="dxa"/>
        <w:tblLayout w:type="fixed"/>
        <w:tblCellMar>
          <w:top w:w="55" w:type="dxa"/>
          <w:left w:w="55" w:type="dxa"/>
          <w:bottom w:w="55" w:type="dxa"/>
          <w:right w:w="55" w:type="dxa"/>
        </w:tblCellMar>
        <w:tblLook w:val="00A0" w:firstRow="1" w:lastRow="0" w:firstColumn="1" w:lastColumn="0" w:noHBand="0" w:noVBand="0"/>
      </w:tblPr>
      <w:tblGrid>
        <w:gridCol w:w="993"/>
        <w:gridCol w:w="7230"/>
        <w:gridCol w:w="2520"/>
      </w:tblGrid>
      <w:tr w:rsidR="00516FC8" w:rsidRPr="00516FC8" w:rsidTr="005D4B22">
        <w:tc>
          <w:tcPr>
            <w:tcW w:w="993" w:type="dxa"/>
            <w:tcBorders>
              <w:top w:val="single" w:sz="2" w:space="0" w:color="000000"/>
              <w:left w:val="single" w:sz="2" w:space="0" w:color="000000"/>
              <w:bottom w:val="single" w:sz="2" w:space="0" w:color="000000"/>
              <w:right w:val="nil"/>
            </w:tcBorders>
          </w:tcPr>
          <w:p w:rsidR="00157B95" w:rsidRPr="00516FC8" w:rsidRDefault="00157B95" w:rsidP="005D4B22">
            <w:pPr>
              <w:suppressLineNumbers/>
              <w:suppressAutoHyphens/>
              <w:spacing w:after="0" w:line="240" w:lineRule="auto"/>
              <w:ind w:firstLine="371"/>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 п/п</w:t>
            </w:r>
          </w:p>
        </w:tc>
        <w:tc>
          <w:tcPr>
            <w:tcW w:w="7230" w:type="dxa"/>
            <w:tcBorders>
              <w:top w:val="single" w:sz="2" w:space="0" w:color="000000"/>
              <w:left w:val="single" w:sz="2" w:space="0" w:color="000000"/>
              <w:bottom w:val="single" w:sz="2" w:space="0" w:color="000000"/>
              <w:right w:val="nil"/>
            </w:tcBorders>
          </w:tcPr>
          <w:p w:rsidR="00157B95" w:rsidRPr="00516FC8" w:rsidRDefault="00157B95" w:rsidP="005D4B22">
            <w:pPr>
              <w:suppressLineNumbers/>
              <w:suppressAutoHyphens/>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Наименование раздела</w:t>
            </w:r>
          </w:p>
        </w:tc>
        <w:tc>
          <w:tcPr>
            <w:tcW w:w="2520" w:type="dxa"/>
            <w:tcBorders>
              <w:top w:val="single" w:sz="2" w:space="0" w:color="000000"/>
              <w:left w:val="single" w:sz="2" w:space="0" w:color="000000"/>
              <w:bottom w:val="single" w:sz="2" w:space="0" w:color="000000"/>
              <w:right w:val="single" w:sz="2" w:space="0" w:color="000000"/>
            </w:tcBorders>
          </w:tcPr>
          <w:p w:rsidR="00157B95" w:rsidRPr="00516FC8" w:rsidRDefault="00157B95" w:rsidP="005D4B22">
            <w:pPr>
              <w:suppressLineNumbers/>
              <w:suppressAutoHyphens/>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Кол-во часов</w:t>
            </w:r>
          </w:p>
        </w:tc>
      </w:tr>
      <w:tr w:rsidR="00516FC8" w:rsidRPr="00516FC8" w:rsidTr="005D4B22">
        <w:tc>
          <w:tcPr>
            <w:tcW w:w="993" w:type="dxa"/>
            <w:tcBorders>
              <w:top w:val="nil"/>
              <w:left w:val="single" w:sz="2" w:space="0" w:color="000000"/>
              <w:bottom w:val="single" w:sz="2" w:space="0" w:color="000000"/>
              <w:right w:val="nil"/>
            </w:tcBorders>
          </w:tcPr>
          <w:p w:rsidR="00157B95" w:rsidRPr="00516FC8" w:rsidRDefault="00157B95" w:rsidP="005D4B22">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w:t>
            </w:r>
          </w:p>
        </w:tc>
        <w:tc>
          <w:tcPr>
            <w:tcW w:w="7230" w:type="dxa"/>
            <w:tcBorders>
              <w:top w:val="nil"/>
              <w:left w:val="single" w:sz="2" w:space="0" w:color="000000"/>
              <w:bottom w:val="single" w:sz="2" w:space="0" w:color="000000"/>
              <w:right w:val="nil"/>
            </w:tcBorders>
          </w:tcPr>
          <w:p w:rsidR="00157B95" w:rsidRPr="00516FC8" w:rsidRDefault="00157B95" w:rsidP="00157B95">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 xml:space="preserve">Сложение и вычитание чисел в пределах 100 без перехода через разряд </w:t>
            </w:r>
          </w:p>
        </w:tc>
        <w:tc>
          <w:tcPr>
            <w:tcW w:w="2520" w:type="dxa"/>
            <w:tcBorders>
              <w:top w:val="nil"/>
              <w:left w:val="single" w:sz="2" w:space="0" w:color="000000"/>
              <w:bottom w:val="single" w:sz="2" w:space="0" w:color="000000"/>
              <w:right w:val="single" w:sz="2" w:space="0" w:color="000000"/>
            </w:tcBorders>
          </w:tcPr>
          <w:p w:rsidR="00157B95" w:rsidRPr="00516FC8" w:rsidRDefault="00157B95" w:rsidP="005D4B22">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14</w:t>
            </w:r>
          </w:p>
        </w:tc>
      </w:tr>
      <w:tr w:rsidR="00516FC8" w:rsidRPr="00516FC8" w:rsidTr="005D4B22">
        <w:tc>
          <w:tcPr>
            <w:tcW w:w="993" w:type="dxa"/>
            <w:tcBorders>
              <w:top w:val="nil"/>
              <w:left w:val="single" w:sz="2" w:space="0" w:color="000000"/>
              <w:bottom w:val="single" w:sz="2" w:space="0" w:color="000000"/>
              <w:right w:val="nil"/>
            </w:tcBorders>
          </w:tcPr>
          <w:p w:rsidR="00157B95" w:rsidRPr="00516FC8" w:rsidRDefault="00157B95" w:rsidP="005D4B22">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2</w:t>
            </w:r>
          </w:p>
        </w:tc>
        <w:tc>
          <w:tcPr>
            <w:tcW w:w="7230" w:type="dxa"/>
            <w:tcBorders>
              <w:top w:val="nil"/>
              <w:left w:val="single" w:sz="2" w:space="0" w:color="000000"/>
              <w:bottom w:val="single" w:sz="2" w:space="0" w:color="000000"/>
              <w:right w:val="nil"/>
            </w:tcBorders>
          </w:tcPr>
          <w:p w:rsidR="00157B95" w:rsidRPr="00516FC8" w:rsidRDefault="00157B95" w:rsidP="005D4B22">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Единицы массы, времени, длины</w:t>
            </w:r>
          </w:p>
        </w:tc>
        <w:tc>
          <w:tcPr>
            <w:tcW w:w="2520" w:type="dxa"/>
            <w:tcBorders>
              <w:top w:val="nil"/>
              <w:left w:val="single" w:sz="2" w:space="0" w:color="000000"/>
              <w:bottom w:val="single" w:sz="2" w:space="0" w:color="000000"/>
              <w:right w:val="single" w:sz="2" w:space="0" w:color="000000"/>
            </w:tcBorders>
          </w:tcPr>
          <w:p w:rsidR="00157B95" w:rsidRPr="00516FC8" w:rsidRDefault="00157B95" w:rsidP="005D4B22">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12</w:t>
            </w:r>
          </w:p>
        </w:tc>
      </w:tr>
      <w:tr w:rsidR="00516FC8" w:rsidRPr="00516FC8" w:rsidTr="005D4B22">
        <w:tc>
          <w:tcPr>
            <w:tcW w:w="993" w:type="dxa"/>
            <w:tcBorders>
              <w:top w:val="nil"/>
              <w:left w:val="single" w:sz="2" w:space="0" w:color="000000"/>
              <w:bottom w:val="single" w:sz="2" w:space="0" w:color="000000"/>
              <w:right w:val="nil"/>
            </w:tcBorders>
          </w:tcPr>
          <w:p w:rsidR="00157B95" w:rsidRPr="00516FC8" w:rsidRDefault="00157B95" w:rsidP="005D4B22">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3</w:t>
            </w:r>
          </w:p>
        </w:tc>
        <w:tc>
          <w:tcPr>
            <w:tcW w:w="7230" w:type="dxa"/>
            <w:tcBorders>
              <w:top w:val="nil"/>
              <w:left w:val="single" w:sz="2" w:space="0" w:color="000000"/>
              <w:bottom w:val="single" w:sz="2" w:space="0" w:color="000000"/>
              <w:right w:val="nil"/>
            </w:tcBorders>
          </w:tcPr>
          <w:p w:rsidR="00157B95" w:rsidRPr="00516FC8" w:rsidRDefault="00157B95" w:rsidP="005D4B22">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Задачи на увеличение (уменьшение) числа в несколько раз</w:t>
            </w:r>
          </w:p>
        </w:tc>
        <w:tc>
          <w:tcPr>
            <w:tcW w:w="2520" w:type="dxa"/>
            <w:tcBorders>
              <w:top w:val="nil"/>
              <w:left w:val="single" w:sz="2" w:space="0" w:color="000000"/>
              <w:bottom w:val="single" w:sz="2" w:space="0" w:color="000000"/>
              <w:right w:val="single" w:sz="2" w:space="0" w:color="000000"/>
            </w:tcBorders>
          </w:tcPr>
          <w:p w:rsidR="00157B95" w:rsidRPr="00516FC8" w:rsidRDefault="00157B95" w:rsidP="005D4B22">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11</w:t>
            </w:r>
          </w:p>
        </w:tc>
      </w:tr>
      <w:tr w:rsidR="00516FC8" w:rsidRPr="00516FC8" w:rsidTr="005D4B22">
        <w:tc>
          <w:tcPr>
            <w:tcW w:w="993" w:type="dxa"/>
            <w:tcBorders>
              <w:top w:val="nil"/>
              <w:left w:val="single" w:sz="2" w:space="0" w:color="000000"/>
              <w:bottom w:val="single" w:sz="2" w:space="0" w:color="000000"/>
              <w:right w:val="nil"/>
            </w:tcBorders>
          </w:tcPr>
          <w:p w:rsidR="00157B95" w:rsidRPr="00516FC8" w:rsidRDefault="00157B95" w:rsidP="005D4B22">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4</w:t>
            </w:r>
          </w:p>
        </w:tc>
        <w:tc>
          <w:tcPr>
            <w:tcW w:w="7230" w:type="dxa"/>
            <w:tcBorders>
              <w:top w:val="nil"/>
              <w:left w:val="single" w:sz="2" w:space="0" w:color="000000"/>
              <w:bottom w:val="single" w:sz="2" w:space="0" w:color="000000"/>
              <w:right w:val="nil"/>
            </w:tcBorders>
          </w:tcPr>
          <w:p w:rsidR="00157B95" w:rsidRPr="00516FC8" w:rsidRDefault="00157B95" w:rsidP="00157B95">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 xml:space="preserve">Единицы массы, длины, времени </w:t>
            </w:r>
          </w:p>
          <w:p w:rsidR="00157B95" w:rsidRPr="00516FC8" w:rsidRDefault="00157B95" w:rsidP="00157B95">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Times New Roman" w:hAnsi="Times New Roman" w:cs="Times New Roman"/>
                <w:color w:val="000000" w:themeColor="text1"/>
                <w:sz w:val="24"/>
                <w:szCs w:val="24"/>
                <w:lang w:eastAsia="ru-RU"/>
              </w:rPr>
              <w:t>Единица (мера) массы - центнер. Единица (мера) длины -</w:t>
            </w:r>
            <w:r w:rsidRPr="00516FC8">
              <w:rPr>
                <w:rFonts w:ascii="Times New Roman" w:eastAsia="Times New Roman" w:hAnsi="Times New Roman" w:cs="Times New Roman"/>
                <w:color w:val="000000" w:themeColor="text1"/>
                <w:sz w:val="24"/>
                <w:szCs w:val="24"/>
                <w:lang w:eastAsia="ru-RU"/>
              </w:rPr>
              <w:lastRenderedPageBreak/>
              <w:t xml:space="preserve"> миллиметр. </w:t>
            </w:r>
          </w:p>
        </w:tc>
        <w:tc>
          <w:tcPr>
            <w:tcW w:w="2520" w:type="dxa"/>
            <w:tcBorders>
              <w:top w:val="nil"/>
              <w:left w:val="single" w:sz="2" w:space="0" w:color="000000"/>
              <w:bottom w:val="single" w:sz="2" w:space="0" w:color="000000"/>
              <w:right w:val="single" w:sz="2" w:space="0" w:color="000000"/>
            </w:tcBorders>
          </w:tcPr>
          <w:p w:rsidR="00157B95" w:rsidRPr="00516FC8" w:rsidRDefault="00157B95" w:rsidP="005D4B22">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lastRenderedPageBreak/>
              <w:t>11</w:t>
            </w:r>
          </w:p>
        </w:tc>
      </w:tr>
      <w:tr w:rsidR="00516FC8" w:rsidRPr="00516FC8" w:rsidTr="005D4B22">
        <w:tc>
          <w:tcPr>
            <w:tcW w:w="993" w:type="dxa"/>
            <w:tcBorders>
              <w:top w:val="nil"/>
              <w:left w:val="single" w:sz="2" w:space="0" w:color="000000"/>
              <w:bottom w:val="single" w:sz="2" w:space="0" w:color="000000"/>
              <w:right w:val="nil"/>
            </w:tcBorders>
          </w:tcPr>
          <w:p w:rsidR="00157B95" w:rsidRPr="00516FC8" w:rsidRDefault="00157B95" w:rsidP="005D4B22">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lastRenderedPageBreak/>
              <w:t>5</w:t>
            </w:r>
          </w:p>
        </w:tc>
        <w:tc>
          <w:tcPr>
            <w:tcW w:w="7230" w:type="dxa"/>
            <w:tcBorders>
              <w:top w:val="nil"/>
              <w:left w:val="single" w:sz="2" w:space="0" w:color="000000"/>
              <w:bottom w:val="single" w:sz="2" w:space="0" w:color="000000"/>
              <w:right w:val="nil"/>
            </w:tcBorders>
          </w:tcPr>
          <w:p w:rsidR="00157B95" w:rsidRPr="00516FC8" w:rsidRDefault="00157B95" w:rsidP="00157B9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Таблица умножения до 5</w:t>
            </w:r>
          </w:p>
        </w:tc>
        <w:tc>
          <w:tcPr>
            <w:tcW w:w="2520" w:type="dxa"/>
            <w:tcBorders>
              <w:top w:val="nil"/>
              <w:left w:val="single" w:sz="2" w:space="0" w:color="000000"/>
              <w:bottom w:val="single" w:sz="2" w:space="0" w:color="000000"/>
              <w:right w:val="single" w:sz="2" w:space="0" w:color="000000"/>
            </w:tcBorders>
          </w:tcPr>
          <w:p w:rsidR="00157B95" w:rsidRPr="00516FC8" w:rsidRDefault="00157B95" w:rsidP="005D4B22">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10</w:t>
            </w:r>
          </w:p>
        </w:tc>
      </w:tr>
      <w:tr w:rsidR="00516FC8" w:rsidRPr="00516FC8" w:rsidTr="005D4B22">
        <w:tc>
          <w:tcPr>
            <w:tcW w:w="993" w:type="dxa"/>
            <w:tcBorders>
              <w:top w:val="nil"/>
              <w:left w:val="single" w:sz="2" w:space="0" w:color="000000"/>
              <w:bottom w:val="single" w:sz="2" w:space="0" w:color="000000"/>
              <w:right w:val="nil"/>
            </w:tcBorders>
          </w:tcPr>
          <w:p w:rsidR="00157B95" w:rsidRPr="00516FC8" w:rsidRDefault="00157B95" w:rsidP="005D4B22">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6</w:t>
            </w:r>
          </w:p>
        </w:tc>
        <w:tc>
          <w:tcPr>
            <w:tcW w:w="7230" w:type="dxa"/>
            <w:tcBorders>
              <w:top w:val="nil"/>
              <w:left w:val="single" w:sz="2" w:space="0" w:color="000000"/>
              <w:bottom w:val="single" w:sz="2" w:space="0" w:color="000000"/>
              <w:right w:val="nil"/>
            </w:tcBorders>
          </w:tcPr>
          <w:p w:rsidR="00157B95" w:rsidRPr="00516FC8" w:rsidRDefault="00157B95" w:rsidP="005D4B22">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Геометрические фигуры</w:t>
            </w:r>
          </w:p>
        </w:tc>
        <w:tc>
          <w:tcPr>
            <w:tcW w:w="2520" w:type="dxa"/>
            <w:tcBorders>
              <w:top w:val="nil"/>
              <w:left w:val="single" w:sz="2" w:space="0" w:color="000000"/>
              <w:bottom w:val="single" w:sz="2" w:space="0" w:color="000000"/>
              <w:right w:val="single" w:sz="2" w:space="0" w:color="000000"/>
            </w:tcBorders>
          </w:tcPr>
          <w:p w:rsidR="00157B95" w:rsidRPr="00516FC8" w:rsidRDefault="00157B95" w:rsidP="005D4B22">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10</w:t>
            </w:r>
          </w:p>
        </w:tc>
      </w:tr>
      <w:tr w:rsidR="00516FC8" w:rsidRPr="00516FC8" w:rsidTr="005D4B22">
        <w:tc>
          <w:tcPr>
            <w:tcW w:w="993" w:type="dxa"/>
            <w:tcBorders>
              <w:top w:val="nil"/>
              <w:left w:val="single" w:sz="2" w:space="0" w:color="000000"/>
              <w:bottom w:val="single" w:sz="2" w:space="0" w:color="000000"/>
              <w:right w:val="nil"/>
            </w:tcBorders>
          </w:tcPr>
          <w:p w:rsidR="00157B95" w:rsidRPr="00516FC8" w:rsidRDefault="00157B95" w:rsidP="005D4B22">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p>
        </w:tc>
        <w:tc>
          <w:tcPr>
            <w:tcW w:w="7230" w:type="dxa"/>
            <w:tcBorders>
              <w:top w:val="nil"/>
              <w:left w:val="single" w:sz="2" w:space="0" w:color="000000"/>
              <w:bottom w:val="single" w:sz="2" w:space="0" w:color="000000"/>
              <w:right w:val="nil"/>
            </w:tcBorders>
          </w:tcPr>
          <w:p w:rsidR="00157B95" w:rsidRPr="00516FC8" w:rsidRDefault="00157B95" w:rsidP="005D4B22">
            <w:pPr>
              <w:suppressLineNumbers/>
              <w:suppressAutoHyphens/>
              <w:snapToGrid w:val="0"/>
              <w:spacing w:after="0" w:line="240" w:lineRule="auto"/>
              <w:ind w:firstLine="709"/>
              <w:contextualSpacing/>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Итого:</w:t>
            </w:r>
          </w:p>
        </w:tc>
        <w:tc>
          <w:tcPr>
            <w:tcW w:w="2520" w:type="dxa"/>
            <w:tcBorders>
              <w:top w:val="nil"/>
              <w:left w:val="single" w:sz="2" w:space="0" w:color="000000"/>
              <w:bottom w:val="single" w:sz="2" w:space="0" w:color="000000"/>
              <w:right w:val="single" w:sz="2" w:space="0" w:color="000000"/>
            </w:tcBorders>
          </w:tcPr>
          <w:p w:rsidR="00157B95" w:rsidRPr="00516FC8" w:rsidRDefault="00157B95" w:rsidP="005D4B22">
            <w:pPr>
              <w:suppressLineNumbers/>
              <w:suppressAutoHyphens/>
              <w:snapToGrid w:val="0"/>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68</w:t>
            </w:r>
          </w:p>
        </w:tc>
      </w:tr>
    </w:tbl>
    <w:p w:rsidR="00C85965" w:rsidRPr="00516FC8" w:rsidRDefault="00C85965" w:rsidP="007645F8">
      <w:pPr>
        <w:spacing w:after="0" w:line="240" w:lineRule="auto"/>
        <w:ind w:firstLine="709"/>
        <w:contextualSpacing/>
        <w:jc w:val="center"/>
        <w:rPr>
          <w:rFonts w:ascii="Times New Roman" w:eastAsia="Calibri" w:hAnsi="Times New Roman" w:cs="Times New Roman"/>
          <w:b/>
          <w:color w:val="000000" w:themeColor="text1"/>
          <w:sz w:val="26"/>
          <w:szCs w:val="26"/>
          <w:lang w:eastAsia="ru-RU"/>
        </w:rPr>
      </w:pPr>
    </w:p>
    <w:p w:rsidR="007645F8" w:rsidRPr="00516FC8" w:rsidRDefault="00C85965" w:rsidP="007645F8">
      <w:pPr>
        <w:spacing w:after="0" w:line="240" w:lineRule="auto"/>
        <w:ind w:firstLine="709"/>
        <w:contextualSpacing/>
        <w:jc w:val="center"/>
        <w:rPr>
          <w:rFonts w:ascii="Times New Roman" w:eastAsia="Calibri" w:hAnsi="Times New Roman" w:cs="Times New Roman"/>
          <w:color w:val="000000" w:themeColor="text1"/>
          <w:sz w:val="26"/>
          <w:szCs w:val="26"/>
          <w:lang w:eastAsia="ru-RU"/>
        </w:rPr>
      </w:pPr>
      <w:r w:rsidRPr="00516FC8">
        <w:rPr>
          <w:rFonts w:ascii="Times New Roman" w:eastAsia="Calibri" w:hAnsi="Times New Roman" w:cs="Times New Roman"/>
          <w:b/>
          <w:color w:val="000000" w:themeColor="text1"/>
          <w:sz w:val="26"/>
          <w:szCs w:val="26"/>
          <w:lang w:eastAsia="ru-RU"/>
        </w:rPr>
        <w:t>9</w:t>
      </w:r>
      <w:r w:rsidR="007645F8" w:rsidRPr="00516FC8">
        <w:rPr>
          <w:rFonts w:ascii="Times New Roman" w:eastAsia="Calibri" w:hAnsi="Times New Roman" w:cs="Times New Roman"/>
          <w:b/>
          <w:color w:val="000000" w:themeColor="text1"/>
          <w:sz w:val="26"/>
          <w:szCs w:val="26"/>
          <w:lang w:eastAsia="ru-RU"/>
        </w:rPr>
        <w:t xml:space="preserve"> класс</w:t>
      </w:r>
    </w:p>
    <w:p w:rsidR="007645F8" w:rsidRPr="00516FC8" w:rsidRDefault="007645F8" w:rsidP="007645F8">
      <w:pPr>
        <w:spacing w:after="0" w:line="240" w:lineRule="auto"/>
        <w:ind w:firstLine="709"/>
        <w:contextualSpacing/>
        <w:rPr>
          <w:rFonts w:ascii="Times New Roman" w:eastAsia="Calibri" w:hAnsi="Times New Roman" w:cs="Times New Roman"/>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недель: </w:t>
      </w:r>
      <w:r w:rsidRPr="00516FC8">
        <w:rPr>
          <w:rFonts w:ascii="Times New Roman" w:eastAsia="Calibri" w:hAnsi="Times New Roman" w:cs="Times New Roman"/>
          <w:b/>
          <w:color w:val="000000" w:themeColor="text1"/>
          <w:sz w:val="26"/>
          <w:szCs w:val="26"/>
          <w:lang w:eastAsia="ru-RU"/>
        </w:rPr>
        <w:t>34</w:t>
      </w:r>
    </w:p>
    <w:p w:rsidR="007645F8" w:rsidRPr="00516FC8" w:rsidRDefault="007645F8" w:rsidP="007645F8">
      <w:pPr>
        <w:spacing w:after="0" w:line="240" w:lineRule="auto"/>
        <w:ind w:firstLine="709"/>
        <w:contextualSpacing/>
        <w:rPr>
          <w:rFonts w:ascii="Times New Roman" w:eastAsia="Calibri" w:hAnsi="Times New Roman" w:cs="Times New Roman"/>
          <w:b/>
          <w:color w:val="000000" w:themeColor="text1"/>
          <w:sz w:val="26"/>
          <w:szCs w:val="2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часов по учебному плану: </w:t>
      </w:r>
      <w:r w:rsidR="00C85965" w:rsidRPr="00516FC8">
        <w:rPr>
          <w:rFonts w:ascii="Times New Roman" w:eastAsia="Calibri" w:hAnsi="Times New Roman" w:cs="Times New Roman"/>
          <w:b/>
          <w:color w:val="000000" w:themeColor="text1"/>
          <w:sz w:val="26"/>
          <w:szCs w:val="26"/>
          <w:lang w:eastAsia="ru-RU"/>
        </w:rPr>
        <w:t>2</w:t>
      </w:r>
    </w:p>
    <w:p w:rsidR="007645F8" w:rsidRPr="00516FC8" w:rsidRDefault="007645F8" w:rsidP="007645F8">
      <w:pPr>
        <w:spacing w:after="0" w:line="240" w:lineRule="auto"/>
        <w:ind w:firstLine="709"/>
        <w:contextualSpacing/>
        <w:rPr>
          <w:rFonts w:ascii="Times New Roman" w:eastAsia="Calibri" w:hAnsi="Times New Roman" w:cs="Times New Roman"/>
          <w:b/>
          <w:color w:val="000000" w:themeColor="text1"/>
          <w:sz w:val="16"/>
          <w:szCs w:val="16"/>
          <w:lang w:eastAsia="ru-RU"/>
        </w:rPr>
      </w:pPr>
      <w:r w:rsidRPr="00516FC8">
        <w:rPr>
          <w:rFonts w:ascii="Times New Roman" w:eastAsia="Calibri" w:hAnsi="Times New Roman" w:cs="Times New Roman"/>
          <w:color w:val="000000" w:themeColor="text1"/>
          <w:sz w:val="26"/>
          <w:szCs w:val="26"/>
          <w:lang w:eastAsia="ru-RU"/>
        </w:rPr>
        <w:t xml:space="preserve">Количество учебных часов в год: </w:t>
      </w:r>
      <w:r w:rsidR="00C85965" w:rsidRPr="00516FC8">
        <w:rPr>
          <w:rFonts w:ascii="Times New Roman" w:eastAsia="Calibri" w:hAnsi="Times New Roman" w:cs="Times New Roman"/>
          <w:b/>
          <w:color w:val="000000" w:themeColor="text1"/>
          <w:sz w:val="26"/>
          <w:szCs w:val="26"/>
          <w:lang w:eastAsia="ru-RU"/>
        </w:rPr>
        <w:t>68</w:t>
      </w:r>
    </w:p>
    <w:p w:rsidR="007645F8" w:rsidRPr="00516FC8" w:rsidRDefault="007645F8" w:rsidP="007645F8">
      <w:pPr>
        <w:spacing w:after="0" w:line="240" w:lineRule="auto"/>
        <w:ind w:firstLine="709"/>
        <w:contextualSpacing/>
        <w:rPr>
          <w:rFonts w:ascii="Times New Roman" w:eastAsia="Calibri" w:hAnsi="Times New Roman" w:cs="Times New Roman"/>
          <w:color w:val="000000" w:themeColor="text1"/>
          <w:sz w:val="16"/>
          <w:szCs w:val="16"/>
          <w:lang w:eastAsia="ru-RU"/>
        </w:rPr>
      </w:pPr>
    </w:p>
    <w:tbl>
      <w:tblPr>
        <w:tblW w:w="10743" w:type="dxa"/>
        <w:tblInd w:w="-371" w:type="dxa"/>
        <w:tblLayout w:type="fixed"/>
        <w:tblCellMar>
          <w:top w:w="55" w:type="dxa"/>
          <w:left w:w="55" w:type="dxa"/>
          <w:bottom w:w="55" w:type="dxa"/>
          <w:right w:w="55" w:type="dxa"/>
        </w:tblCellMar>
        <w:tblLook w:val="00A0" w:firstRow="1" w:lastRow="0" w:firstColumn="1" w:lastColumn="0" w:noHBand="0" w:noVBand="0"/>
      </w:tblPr>
      <w:tblGrid>
        <w:gridCol w:w="993"/>
        <w:gridCol w:w="7230"/>
        <w:gridCol w:w="2520"/>
      </w:tblGrid>
      <w:tr w:rsidR="00516FC8" w:rsidRPr="00516FC8" w:rsidTr="007645F8">
        <w:tc>
          <w:tcPr>
            <w:tcW w:w="993" w:type="dxa"/>
            <w:tcBorders>
              <w:top w:val="single" w:sz="2" w:space="0" w:color="000000"/>
              <w:left w:val="single" w:sz="2" w:space="0" w:color="000000"/>
              <w:bottom w:val="single" w:sz="2" w:space="0" w:color="000000"/>
              <w:right w:val="nil"/>
            </w:tcBorders>
          </w:tcPr>
          <w:p w:rsidR="007645F8" w:rsidRPr="00516FC8" w:rsidRDefault="007645F8" w:rsidP="000E7047">
            <w:pPr>
              <w:suppressLineNumbers/>
              <w:suppressAutoHyphens/>
              <w:spacing w:after="0" w:line="240" w:lineRule="auto"/>
              <w:ind w:firstLine="371"/>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 п/п</w:t>
            </w:r>
          </w:p>
        </w:tc>
        <w:tc>
          <w:tcPr>
            <w:tcW w:w="7230" w:type="dxa"/>
            <w:tcBorders>
              <w:top w:val="single" w:sz="2" w:space="0" w:color="000000"/>
              <w:left w:val="single" w:sz="2" w:space="0" w:color="000000"/>
              <w:bottom w:val="single" w:sz="2" w:space="0" w:color="000000"/>
              <w:right w:val="nil"/>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Наименование раздела</w:t>
            </w:r>
          </w:p>
        </w:tc>
        <w:tc>
          <w:tcPr>
            <w:tcW w:w="2520" w:type="dxa"/>
            <w:tcBorders>
              <w:top w:val="single" w:sz="2" w:space="0" w:color="000000"/>
              <w:left w:val="single" w:sz="2" w:space="0" w:color="000000"/>
              <w:bottom w:val="single" w:sz="2" w:space="0" w:color="000000"/>
              <w:right w:val="single" w:sz="2" w:space="0" w:color="000000"/>
            </w:tcBorders>
          </w:tcPr>
          <w:p w:rsidR="007645F8" w:rsidRPr="00516FC8" w:rsidRDefault="007645F8" w:rsidP="007645F8">
            <w:pPr>
              <w:suppressLineNumbers/>
              <w:suppressAutoHyphens/>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Кол-во часов</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0E7047">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Сложение и вычитание чисел в пределах 100 без перехода через разряд (все серии)</w:t>
            </w:r>
          </w:p>
        </w:tc>
        <w:tc>
          <w:tcPr>
            <w:tcW w:w="2520" w:type="dxa"/>
            <w:tcBorders>
              <w:top w:val="nil"/>
              <w:left w:val="single" w:sz="2" w:space="0" w:color="000000"/>
              <w:bottom w:val="single" w:sz="2" w:space="0" w:color="000000"/>
              <w:right w:val="single" w:sz="2" w:space="0" w:color="000000"/>
            </w:tcBorders>
          </w:tcPr>
          <w:p w:rsidR="007645F8" w:rsidRPr="00516FC8" w:rsidRDefault="00C85965"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18</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0E7047">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2</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Единицы массы, времени, длины</w:t>
            </w:r>
          </w:p>
        </w:tc>
        <w:tc>
          <w:tcPr>
            <w:tcW w:w="2520" w:type="dxa"/>
            <w:tcBorders>
              <w:top w:val="nil"/>
              <w:left w:val="single" w:sz="2" w:space="0" w:color="000000"/>
              <w:bottom w:val="single" w:sz="2" w:space="0" w:color="000000"/>
              <w:right w:val="single" w:sz="2" w:space="0" w:color="000000"/>
            </w:tcBorders>
          </w:tcPr>
          <w:p w:rsidR="007645F8" w:rsidRPr="00516FC8" w:rsidRDefault="00C85965"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19</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0E7047">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3</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Задачи на увеличение (уменьшение) числа в несколько раз</w:t>
            </w:r>
          </w:p>
        </w:tc>
        <w:tc>
          <w:tcPr>
            <w:tcW w:w="2520" w:type="dxa"/>
            <w:tcBorders>
              <w:top w:val="nil"/>
              <w:left w:val="single" w:sz="2" w:space="0" w:color="000000"/>
              <w:bottom w:val="single" w:sz="2" w:space="0" w:color="000000"/>
              <w:right w:val="single" w:sz="2" w:space="0" w:color="000000"/>
            </w:tcBorders>
          </w:tcPr>
          <w:p w:rsidR="007645F8" w:rsidRPr="00516FC8" w:rsidRDefault="00C85965"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16</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0E7047">
            <w:pPr>
              <w:suppressLineNumbers/>
              <w:suppressAutoHyphens/>
              <w:spacing w:after="0" w:line="240" w:lineRule="auto"/>
              <w:ind w:firstLine="371"/>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4</w:t>
            </w: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Геометрические фигуры</w:t>
            </w:r>
          </w:p>
        </w:tc>
        <w:tc>
          <w:tcPr>
            <w:tcW w:w="2520" w:type="dxa"/>
            <w:tcBorders>
              <w:top w:val="nil"/>
              <w:left w:val="single" w:sz="2" w:space="0" w:color="000000"/>
              <w:bottom w:val="single" w:sz="2" w:space="0" w:color="000000"/>
              <w:right w:val="single" w:sz="2" w:space="0" w:color="000000"/>
            </w:tcBorders>
          </w:tcPr>
          <w:p w:rsidR="007645F8" w:rsidRPr="00516FC8" w:rsidRDefault="00C85965"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r w:rsidRPr="00516FC8">
              <w:rPr>
                <w:rFonts w:ascii="Times New Roman" w:eastAsia="SimSun" w:hAnsi="Times New Roman" w:cs="Times New Roman"/>
                <w:color w:val="000000" w:themeColor="text1"/>
                <w:kern w:val="2"/>
                <w:sz w:val="24"/>
                <w:szCs w:val="24"/>
                <w:lang w:eastAsia="ar-SA"/>
              </w:rPr>
              <w:t>15</w:t>
            </w:r>
          </w:p>
        </w:tc>
      </w:tr>
      <w:tr w:rsidR="00516FC8" w:rsidRPr="00516FC8" w:rsidTr="007645F8">
        <w:tc>
          <w:tcPr>
            <w:tcW w:w="993"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jc w:val="center"/>
              <w:rPr>
                <w:rFonts w:ascii="Times New Roman" w:eastAsia="SimSun" w:hAnsi="Times New Roman" w:cs="Times New Roman"/>
                <w:color w:val="000000" w:themeColor="text1"/>
                <w:kern w:val="2"/>
                <w:sz w:val="24"/>
                <w:szCs w:val="24"/>
                <w:lang w:eastAsia="ar-SA"/>
              </w:rPr>
            </w:pPr>
          </w:p>
        </w:tc>
        <w:tc>
          <w:tcPr>
            <w:tcW w:w="7230" w:type="dxa"/>
            <w:tcBorders>
              <w:top w:val="nil"/>
              <w:left w:val="single" w:sz="2" w:space="0" w:color="000000"/>
              <w:bottom w:val="single" w:sz="2" w:space="0" w:color="000000"/>
              <w:right w:val="nil"/>
            </w:tcBorders>
          </w:tcPr>
          <w:p w:rsidR="007645F8" w:rsidRPr="00516FC8" w:rsidRDefault="007645F8" w:rsidP="007645F8">
            <w:pPr>
              <w:suppressLineNumbers/>
              <w:suppressAutoHyphens/>
              <w:snapToGrid w:val="0"/>
              <w:spacing w:after="0" w:line="240" w:lineRule="auto"/>
              <w:ind w:firstLine="709"/>
              <w:contextualSpacing/>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Итого:</w:t>
            </w:r>
          </w:p>
        </w:tc>
        <w:tc>
          <w:tcPr>
            <w:tcW w:w="2520" w:type="dxa"/>
            <w:tcBorders>
              <w:top w:val="nil"/>
              <w:left w:val="single" w:sz="2" w:space="0" w:color="000000"/>
              <w:bottom w:val="single" w:sz="2" w:space="0" w:color="000000"/>
              <w:right w:val="single" w:sz="2" w:space="0" w:color="000000"/>
            </w:tcBorders>
          </w:tcPr>
          <w:p w:rsidR="007645F8" w:rsidRPr="00516FC8" w:rsidRDefault="00C85965" w:rsidP="007645F8">
            <w:pPr>
              <w:suppressLineNumbers/>
              <w:suppressAutoHyphens/>
              <w:snapToGrid w:val="0"/>
              <w:spacing w:after="0" w:line="240" w:lineRule="auto"/>
              <w:ind w:firstLine="709"/>
              <w:contextualSpacing/>
              <w:jc w:val="center"/>
              <w:rPr>
                <w:rFonts w:ascii="Times New Roman" w:eastAsia="SimSun" w:hAnsi="Times New Roman" w:cs="Times New Roman"/>
                <w:b/>
                <w:color w:val="000000" w:themeColor="text1"/>
                <w:kern w:val="2"/>
                <w:sz w:val="24"/>
                <w:szCs w:val="24"/>
                <w:lang w:eastAsia="ar-SA"/>
              </w:rPr>
            </w:pPr>
            <w:r w:rsidRPr="00516FC8">
              <w:rPr>
                <w:rFonts w:ascii="Times New Roman" w:eastAsia="SimSun" w:hAnsi="Times New Roman" w:cs="Times New Roman"/>
                <w:b/>
                <w:color w:val="000000" w:themeColor="text1"/>
                <w:kern w:val="2"/>
                <w:sz w:val="24"/>
                <w:szCs w:val="24"/>
                <w:lang w:eastAsia="ar-SA"/>
              </w:rPr>
              <w:t>68</w:t>
            </w:r>
          </w:p>
        </w:tc>
      </w:tr>
    </w:tbl>
    <w:p w:rsidR="007645F8" w:rsidRPr="00516FC8" w:rsidRDefault="007645F8" w:rsidP="007645F8">
      <w:pPr>
        <w:spacing w:after="0" w:line="240" w:lineRule="auto"/>
        <w:ind w:firstLine="709"/>
        <w:rPr>
          <w:rFonts w:ascii="Times New Roman" w:eastAsia="Calibri" w:hAnsi="Times New Roman" w:cs="Times New Roman"/>
          <w:b/>
          <w:color w:val="000000" w:themeColor="text1"/>
          <w:sz w:val="28"/>
          <w:szCs w:val="28"/>
          <w:lang w:eastAsia="ru-RU"/>
        </w:rPr>
      </w:pPr>
    </w:p>
    <w:p w:rsidR="007645F8" w:rsidRPr="00516FC8" w:rsidRDefault="007645F8" w:rsidP="007645F8">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16FC8">
        <w:rPr>
          <w:rFonts w:ascii="Times New Roman" w:eastAsia="Times New Roman" w:hAnsi="Times New Roman" w:cs="Times New Roman"/>
          <w:b/>
          <w:color w:val="000000" w:themeColor="text1"/>
          <w:sz w:val="24"/>
          <w:szCs w:val="24"/>
          <w:lang w:eastAsia="ru-RU"/>
        </w:rPr>
        <w:t>7.МАТЕРИАЛЬНО-ТЕХНИЧЕСКОЕ ОБЕСПЕЧЕНИЕ:</w:t>
      </w:r>
    </w:p>
    <w:p w:rsidR="007645F8" w:rsidRPr="00516FC8" w:rsidRDefault="007645F8" w:rsidP="004F23F2">
      <w:pPr>
        <w:numPr>
          <w:ilvl w:val="1"/>
          <w:numId w:val="4"/>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учебники,</w:t>
      </w:r>
    </w:p>
    <w:p w:rsidR="007645F8" w:rsidRPr="00516FC8" w:rsidRDefault="007645F8" w:rsidP="004F23F2">
      <w:pPr>
        <w:numPr>
          <w:ilvl w:val="1"/>
          <w:numId w:val="4"/>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наглядные пособия (алфавит, рабочие тетради по русскому языку на печатной основе, опорные таблицы, алгоритмы рассуждений и др.),</w:t>
      </w:r>
    </w:p>
    <w:p w:rsidR="007645F8" w:rsidRPr="00516FC8" w:rsidRDefault="007645F8" w:rsidP="004F23F2">
      <w:pPr>
        <w:numPr>
          <w:ilvl w:val="1"/>
          <w:numId w:val="4"/>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дидактический материал,</w:t>
      </w:r>
    </w:p>
    <w:p w:rsidR="007645F8" w:rsidRPr="00516FC8" w:rsidRDefault="007645F8" w:rsidP="004F23F2">
      <w:pPr>
        <w:numPr>
          <w:ilvl w:val="1"/>
          <w:numId w:val="4"/>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коррекционные задания и упражнения,</w:t>
      </w:r>
    </w:p>
    <w:p w:rsidR="007645F8" w:rsidRPr="00516FC8" w:rsidRDefault="007645F8" w:rsidP="004F23F2">
      <w:pPr>
        <w:numPr>
          <w:ilvl w:val="1"/>
          <w:numId w:val="4"/>
        </w:numPr>
        <w:spacing w:after="0" w:line="240" w:lineRule="auto"/>
        <w:ind w:left="0"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игры по предмету.</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670"/>
      </w:tblGrid>
      <w:tr w:rsidR="00516FC8" w:rsidRPr="00516FC8" w:rsidTr="007645F8">
        <w:trPr>
          <w:trHeight w:val="819"/>
        </w:trPr>
        <w:tc>
          <w:tcPr>
            <w:tcW w:w="4962" w:type="dxa"/>
          </w:tcPr>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учебники</w:t>
            </w:r>
          </w:p>
        </w:tc>
        <w:tc>
          <w:tcPr>
            <w:tcW w:w="5670" w:type="dxa"/>
          </w:tcPr>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учебно-методические пособия</w:t>
            </w:r>
          </w:p>
        </w:tc>
      </w:tr>
      <w:tr w:rsidR="00516FC8" w:rsidRPr="00516FC8" w:rsidTr="007645F8">
        <w:trPr>
          <w:cantSplit/>
          <w:trHeight w:val="1919"/>
        </w:trPr>
        <w:tc>
          <w:tcPr>
            <w:tcW w:w="4962" w:type="dxa"/>
            <w:shd w:val="clear" w:color="auto" w:fill="auto"/>
          </w:tcPr>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Алышева Т.В. Математика 1 класс.- М.: Просвещение, 2014</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Алышева Т.В. Математика 2 класс. –М.:</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Просвещение,2014</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В.В. Математика 3 класс.- М.: Просвещение, 2014</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Перова М.Н. Математика 4 класс.-М.: Просвещение, 2015</w:t>
            </w:r>
          </w:p>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p>
        </w:tc>
        <w:tc>
          <w:tcPr>
            <w:tcW w:w="5670" w:type="dxa"/>
            <w:shd w:val="clear" w:color="auto" w:fill="auto"/>
          </w:tcPr>
          <w:p w:rsidR="007645F8" w:rsidRPr="00516FC8" w:rsidRDefault="007645F8" w:rsidP="007645F8">
            <w:pPr>
              <w:spacing w:after="0" w:line="240" w:lineRule="auto"/>
              <w:ind w:firstLine="709"/>
              <w:rPr>
                <w:rFonts w:ascii="Times New Roman" w:eastAsia="Times New Roman" w:hAnsi="Times New Roman" w:cs="Times New Roman"/>
                <w:color w:val="000000" w:themeColor="text1"/>
                <w:sz w:val="24"/>
                <w:szCs w:val="24"/>
                <w:lang w:eastAsia="ru-RU"/>
              </w:rPr>
            </w:pPr>
            <w:r w:rsidRPr="00516FC8">
              <w:rPr>
                <w:rFonts w:ascii="Times New Roman" w:eastAsia="Times New Roman" w:hAnsi="Times New Roman" w:cs="Times New Roman"/>
                <w:color w:val="000000" w:themeColor="text1"/>
                <w:sz w:val="24"/>
                <w:szCs w:val="24"/>
                <w:lang w:eastAsia="ru-RU"/>
              </w:rPr>
              <w:t>Алышева Т.В. Рабочая тетрадь по математике. 1 класс- М.: Просвещение, 2014</w:t>
            </w:r>
          </w:p>
        </w:tc>
      </w:tr>
    </w:tbl>
    <w:p w:rsidR="00464C52" w:rsidRPr="00516FC8" w:rsidRDefault="00464C52" w:rsidP="00464C52">
      <w:pPr>
        <w:suppressAutoHyphens/>
        <w:spacing w:after="200" w:line="276" w:lineRule="auto"/>
        <w:jc w:val="center"/>
        <w:rPr>
          <w:rFonts w:ascii="Times New Roman" w:eastAsia="Arial Unicode MS" w:hAnsi="Times New Roman" w:cs="Times New Roman"/>
          <w:b/>
          <w:color w:val="000000" w:themeColor="text1"/>
          <w:kern w:val="1"/>
          <w:sz w:val="24"/>
          <w:szCs w:val="24"/>
          <w:lang w:eastAsia="ar-SA"/>
        </w:rPr>
      </w:pPr>
    </w:p>
    <w:p w:rsidR="007645F8" w:rsidRPr="00516FC8" w:rsidRDefault="007645F8" w:rsidP="00464C52">
      <w:pPr>
        <w:suppressAutoHyphens/>
        <w:spacing w:after="200" w:line="276" w:lineRule="auto"/>
        <w:jc w:val="center"/>
        <w:rPr>
          <w:rFonts w:ascii="Times New Roman" w:eastAsia="Arial Unicode MS" w:hAnsi="Times New Roman" w:cs="Times New Roman"/>
          <w:b/>
          <w:color w:val="000000" w:themeColor="text1"/>
          <w:kern w:val="1"/>
          <w:sz w:val="24"/>
          <w:szCs w:val="24"/>
          <w:lang w:eastAsia="ar-SA"/>
        </w:rPr>
      </w:pPr>
    </w:p>
    <w:p w:rsidR="00464C52" w:rsidRPr="00516FC8" w:rsidRDefault="00464C52" w:rsidP="00464C52">
      <w:pPr>
        <w:spacing w:after="200" w:line="276" w:lineRule="auto"/>
        <w:rPr>
          <w:rFonts w:ascii="Times New Roman" w:eastAsia="Calibri" w:hAnsi="Times New Roman" w:cs="Times New Roman"/>
          <w:color w:val="000000" w:themeColor="text1"/>
          <w:sz w:val="24"/>
          <w:szCs w:val="24"/>
        </w:rPr>
      </w:pPr>
    </w:p>
    <w:p w:rsidR="00122CB9" w:rsidRPr="00516FC8" w:rsidRDefault="00122CB9" w:rsidP="00BB67DB">
      <w:pPr>
        <w:pStyle w:val="a3"/>
        <w:jc w:val="center"/>
        <w:rPr>
          <w:color w:val="000000" w:themeColor="text1"/>
          <w:sz w:val="28"/>
          <w:szCs w:val="28"/>
        </w:rPr>
      </w:pPr>
    </w:p>
    <w:p w:rsidR="00BB67DB" w:rsidRPr="00516FC8" w:rsidRDefault="00BB67DB" w:rsidP="00D32A78">
      <w:pPr>
        <w:jc w:val="center"/>
        <w:rPr>
          <w:rFonts w:ascii="Times New Roman" w:hAnsi="Times New Roman" w:cs="Times New Roman"/>
          <w:color w:val="000000" w:themeColor="text1"/>
          <w:sz w:val="28"/>
          <w:szCs w:val="28"/>
        </w:rPr>
      </w:pPr>
    </w:p>
    <w:sectPr w:rsidR="00BB67DB" w:rsidRPr="00516FC8" w:rsidSect="00C64F6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8F" w:rsidRDefault="00864B8F" w:rsidP="00C861F3">
      <w:pPr>
        <w:spacing w:after="0" w:line="240" w:lineRule="auto"/>
      </w:pPr>
      <w:r>
        <w:separator/>
      </w:r>
    </w:p>
  </w:endnote>
  <w:endnote w:type="continuationSeparator" w:id="0">
    <w:p w:rsidR="00864B8F" w:rsidRDefault="00864B8F" w:rsidP="00C8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choolBookCSanPin-Bold">
    <w:charset w:val="CC"/>
    <w:family w:val="roman"/>
    <w:pitch w:val="default"/>
  </w:font>
  <w:font w:name="NewtonCSanPin-Regular">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8F" w:rsidRDefault="00864B8F" w:rsidP="00C861F3">
      <w:pPr>
        <w:spacing w:after="0" w:line="240" w:lineRule="auto"/>
      </w:pPr>
      <w:r>
        <w:separator/>
      </w:r>
    </w:p>
  </w:footnote>
  <w:footnote w:type="continuationSeparator" w:id="0">
    <w:p w:rsidR="00864B8F" w:rsidRDefault="00864B8F" w:rsidP="00C861F3">
      <w:pPr>
        <w:spacing w:after="0" w:line="240" w:lineRule="auto"/>
      </w:pPr>
      <w:r>
        <w:continuationSeparator/>
      </w:r>
    </w:p>
  </w:footnote>
  <w:footnote w:id="1">
    <w:p w:rsidR="00363DD3" w:rsidRDefault="00363DD3" w:rsidP="00363DD3">
      <w:pPr>
        <w:pStyle w:val="afc"/>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D1B8A"/>
    <w:multiLevelType w:val="hybridMultilevel"/>
    <w:tmpl w:val="7672856C"/>
    <w:lvl w:ilvl="0" w:tplc="02C22204">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8A55B8"/>
    <w:multiLevelType w:val="hybridMultilevel"/>
    <w:tmpl w:val="CB9CAFD2"/>
    <w:lvl w:ilvl="0" w:tplc="948438A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B24FF"/>
    <w:multiLevelType w:val="hybridMultilevel"/>
    <w:tmpl w:val="50505CD0"/>
    <w:lvl w:ilvl="0" w:tplc="34BA4E30">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7981095"/>
    <w:multiLevelType w:val="hybridMultilevel"/>
    <w:tmpl w:val="F3D6E5D0"/>
    <w:lvl w:ilvl="0" w:tplc="EDC0941C">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3323A"/>
    <w:multiLevelType w:val="multilevel"/>
    <w:tmpl w:val="1C2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4A4482"/>
    <w:multiLevelType w:val="hybridMultilevel"/>
    <w:tmpl w:val="D396D2E6"/>
    <w:lvl w:ilvl="0" w:tplc="DF58E786">
      <w:numFmt w:val="bullet"/>
      <w:lvlText w:val="•"/>
      <w:lvlJc w:val="left"/>
      <w:pPr>
        <w:ind w:left="1811" w:hanging="555"/>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E4225CA"/>
    <w:multiLevelType w:val="hybridMultilevel"/>
    <w:tmpl w:val="D8D4C922"/>
    <w:lvl w:ilvl="0" w:tplc="AC305934">
      <w:start w:val="1"/>
      <w:numFmt w:val="bullet"/>
      <w:lvlText w:val=""/>
      <w:lvlJc w:val="left"/>
      <w:pPr>
        <w:ind w:left="1428" w:hanging="360"/>
      </w:pPr>
      <w:rPr>
        <w:rFonts w:ascii="Symbol" w:hAnsi="Symbo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08D1D61"/>
    <w:multiLevelType w:val="multilevel"/>
    <w:tmpl w:val="7356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84DAC"/>
    <w:multiLevelType w:val="hybridMultilevel"/>
    <w:tmpl w:val="2DBE5130"/>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332675"/>
    <w:multiLevelType w:val="hybridMultilevel"/>
    <w:tmpl w:val="C0309E9C"/>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CA471A"/>
    <w:multiLevelType w:val="hybridMultilevel"/>
    <w:tmpl w:val="A10E4808"/>
    <w:lvl w:ilvl="0" w:tplc="DF58E78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1552277E"/>
    <w:multiLevelType w:val="hybridMultilevel"/>
    <w:tmpl w:val="D4FA257E"/>
    <w:lvl w:ilvl="0" w:tplc="C2D2AD58">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160D170E"/>
    <w:multiLevelType w:val="hybridMultilevel"/>
    <w:tmpl w:val="3AB80506"/>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E33575"/>
    <w:multiLevelType w:val="multilevel"/>
    <w:tmpl w:val="161CB366"/>
    <w:lvl w:ilvl="0">
      <w:start w:val="1"/>
      <w:numFmt w:val="bullet"/>
      <w:lvlText w:val=""/>
      <w:lvlJc w:val="left"/>
      <w:pPr>
        <w:ind w:left="1791" w:hanging="360"/>
      </w:pPr>
      <w:rPr>
        <w:rFonts w:ascii="Symbol" w:hAnsi="Symbol" w:cs="Symbol" w:hint="default"/>
      </w:rPr>
    </w:lvl>
    <w:lvl w:ilvl="1">
      <w:start w:val="1"/>
      <w:numFmt w:val="bullet"/>
      <w:lvlText w:val="o"/>
      <w:lvlJc w:val="left"/>
      <w:pPr>
        <w:ind w:left="2511" w:hanging="360"/>
      </w:pPr>
      <w:rPr>
        <w:rFonts w:ascii="Courier New" w:hAnsi="Courier New" w:cs="Courier New" w:hint="default"/>
      </w:rPr>
    </w:lvl>
    <w:lvl w:ilvl="2">
      <w:start w:val="1"/>
      <w:numFmt w:val="bullet"/>
      <w:lvlText w:val=""/>
      <w:lvlJc w:val="left"/>
      <w:pPr>
        <w:ind w:left="3231" w:hanging="360"/>
      </w:pPr>
      <w:rPr>
        <w:rFonts w:ascii="Wingdings" w:hAnsi="Wingdings" w:cs="Wingdings" w:hint="default"/>
      </w:rPr>
    </w:lvl>
    <w:lvl w:ilvl="3">
      <w:start w:val="1"/>
      <w:numFmt w:val="bullet"/>
      <w:lvlText w:val=""/>
      <w:lvlJc w:val="left"/>
      <w:pPr>
        <w:ind w:left="3951" w:hanging="360"/>
      </w:pPr>
      <w:rPr>
        <w:rFonts w:ascii="Symbol" w:hAnsi="Symbol" w:cs="Symbol" w:hint="default"/>
      </w:rPr>
    </w:lvl>
    <w:lvl w:ilvl="4">
      <w:start w:val="1"/>
      <w:numFmt w:val="bullet"/>
      <w:lvlText w:val="o"/>
      <w:lvlJc w:val="left"/>
      <w:pPr>
        <w:ind w:left="4671" w:hanging="360"/>
      </w:pPr>
      <w:rPr>
        <w:rFonts w:ascii="Courier New" w:hAnsi="Courier New" w:cs="Courier New" w:hint="default"/>
      </w:rPr>
    </w:lvl>
    <w:lvl w:ilvl="5">
      <w:start w:val="1"/>
      <w:numFmt w:val="bullet"/>
      <w:lvlText w:val=""/>
      <w:lvlJc w:val="left"/>
      <w:pPr>
        <w:ind w:left="5391" w:hanging="360"/>
      </w:pPr>
      <w:rPr>
        <w:rFonts w:ascii="Wingdings" w:hAnsi="Wingdings" w:cs="Wingdings" w:hint="default"/>
      </w:rPr>
    </w:lvl>
    <w:lvl w:ilvl="6">
      <w:start w:val="1"/>
      <w:numFmt w:val="bullet"/>
      <w:lvlText w:val=""/>
      <w:lvlJc w:val="left"/>
      <w:pPr>
        <w:ind w:left="6111" w:hanging="360"/>
      </w:pPr>
      <w:rPr>
        <w:rFonts w:ascii="Symbol" w:hAnsi="Symbol" w:cs="Symbol" w:hint="default"/>
      </w:rPr>
    </w:lvl>
    <w:lvl w:ilvl="7">
      <w:start w:val="1"/>
      <w:numFmt w:val="bullet"/>
      <w:lvlText w:val="o"/>
      <w:lvlJc w:val="left"/>
      <w:pPr>
        <w:ind w:left="6831" w:hanging="360"/>
      </w:pPr>
      <w:rPr>
        <w:rFonts w:ascii="Courier New" w:hAnsi="Courier New" w:cs="Courier New" w:hint="default"/>
      </w:rPr>
    </w:lvl>
    <w:lvl w:ilvl="8">
      <w:start w:val="1"/>
      <w:numFmt w:val="bullet"/>
      <w:lvlText w:val=""/>
      <w:lvlJc w:val="left"/>
      <w:pPr>
        <w:ind w:left="7551" w:hanging="360"/>
      </w:pPr>
      <w:rPr>
        <w:rFonts w:ascii="Wingdings" w:hAnsi="Wingdings" w:cs="Wingdings" w:hint="default"/>
      </w:rPr>
    </w:lvl>
  </w:abstractNum>
  <w:abstractNum w:abstractNumId="17" w15:restartNumberingAfterBreak="0">
    <w:nsid w:val="1C7D2FF6"/>
    <w:multiLevelType w:val="hybridMultilevel"/>
    <w:tmpl w:val="6D54B426"/>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BF101A"/>
    <w:multiLevelType w:val="hybridMultilevel"/>
    <w:tmpl w:val="EA2E8800"/>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E9481A"/>
    <w:multiLevelType w:val="multilevel"/>
    <w:tmpl w:val="A37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0636E7"/>
    <w:multiLevelType w:val="hybridMultilevel"/>
    <w:tmpl w:val="D5F6D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F86202"/>
    <w:multiLevelType w:val="hybridMultilevel"/>
    <w:tmpl w:val="8B3CE8BA"/>
    <w:lvl w:ilvl="0" w:tplc="05A0179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69A0F1B"/>
    <w:multiLevelType w:val="hybridMultilevel"/>
    <w:tmpl w:val="62A26AD0"/>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3D122C"/>
    <w:multiLevelType w:val="hybridMultilevel"/>
    <w:tmpl w:val="CB66C294"/>
    <w:lvl w:ilvl="0" w:tplc="2C52BD46">
      <w:numFmt w:val="bullet"/>
      <w:lvlText w:val="*"/>
      <w:lvlJc w:val="left"/>
      <w:pPr>
        <w:ind w:left="112" w:hanging="240"/>
      </w:pPr>
      <w:rPr>
        <w:rFonts w:ascii="Times New Roman" w:eastAsia="Times New Roman" w:hAnsi="Times New Roman" w:cs="Times New Roman" w:hint="default"/>
        <w:color w:val="000009"/>
        <w:spacing w:val="-8"/>
        <w:w w:val="100"/>
        <w:sz w:val="24"/>
        <w:szCs w:val="24"/>
      </w:rPr>
    </w:lvl>
    <w:lvl w:ilvl="1" w:tplc="CB88D402">
      <w:numFmt w:val="bullet"/>
      <w:lvlText w:val="•"/>
      <w:lvlJc w:val="left"/>
      <w:pPr>
        <w:ind w:left="1092" w:hanging="240"/>
      </w:pPr>
      <w:rPr>
        <w:rFonts w:hint="default"/>
      </w:rPr>
    </w:lvl>
    <w:lvl w:ilvl="2" w:tplc="EE4091CA">
      <w:numFmt w:val="bullet"/>
      <w:lvlText w:val="•"/>
      <w:lvlJc w:val="left"/>
      <w:pPr>
        <w:ind w:left="2064" w:hanging="240"/>
      </w:pPr>
      <w:rPr>
        <w:rFonts w:hint="default"/>
      </w:rPr>
    </w:lvl>
    <w:lvl w:ilvl="3" w:tplc="91C24C02">
      <w:numFmt w:val="bullet"/>
      <w:lvlText w:val="•"/>
      <w:lvlJc w:val="left"/>
      <w:pPr>
        <w:ind w:left="3036" w:hanging="240"/>
      </w:pPr>
      <w:rPr>
        <w:rFonts w:hint="default"/>
      </w:rPr>
    </w:lvl>
    <w:lvl w:ilvl="4" w:tplc="6276CDFE">
      <w:numFmt w:val="bullet"/>
      <w:lvlText w:val="•"/>
      <w:lvlJc w:val="left"/>
      <w:pPr>
        <w:ind w:left="4008" w:hanging="240"/>
      </w:pPr>
      <w:rPr>
        <w:rFonts w:hint="default"/>
      </w:rPr>
    </w:lvl>
    <w:lvl w:ilvl="5" w:tplc="3D78910E">
      <w:numFmt w:val="bullet"/>
      <w:lvlText w:val="•"/>
      <w:lvlJc w:val="left"/>
      <w:pPr>
        <w:ind w:left="4980" w:hanging="240"/>
      </w:pPr>
      <w:rPr>
        <w:rFonts w:hint="default"/>
      </w:rPr>
    </w:lvl>
    <w:lvl w:ilvl="6" w:tplc="61E04F44">
      <w:numFmt w:val="bullet"/>
      <w:lvlText w:val="•"/>
      <w:lvlJc w:val="left"/>
      <w:pPr>
        <w:ind w:left="5952" w:hanging="240"/>
      </w:pPr>
      <w:rPr>
        <w:rFonts w:hint="default"/>
      </w:rPr>
    </w:lvl>
    <w:lvl w:ilvl="7" w:tplc="49C8D6B0">
      <w:numFmt w:val="bullet"/>
      <w:lvlText w:val="•"/>
      <w:lvlJc w:val="left"/>
      <w:pPr>
        <w:ind w:left="6924" w:hanging="240"/>
      </w:pPr>
      <w:rPr>
        <w:rFonts w:hint="default"/>
      </w:rPr>
    </w:lvl>
    <w:lvl w:ilvl="8" w:tplc="C652F384">
      <w:numFmt w:val="bullet"/>
      <w:lvlText w:val="•"/>
      <w:lvlJc w:val="left"/>
      <w:pPr>
        <w:ind w:left="7896" w:hanging="240"/>
      </w:pPr>
      <w:rPr>
        <w:rFonts w:hint="default"/>
      </w:rPr>
    </w:lvl>
  </w:abstractNum>
  <w:abstractNum w:abstractNumId="24" w15:restartNumberingAfterBreak="0">
    <w:nsid w:val="280A4007"/>
    <w:multiLevelType w:val="hybridMultilevel"/>
    <w:tmpl w:val="24A658F8"/>
    <w:lvl w:ilvl="0" w:tplc="B9A4541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7B6318"/>
    <w:multiLevelType w:val="hybridMultilevel"/>
    <w:tmpl w:val="BE2AC678"/>
    <w:lvl w:ilvl="0" w:tplc="96048F9A">
      <w:start w:val="1"/>
      <w:numFmt w:val="bullet"/>
      <w:lvlText w:val=""/>
      <w:lvlJc w:val="left"/>
      <w:pPr>
        <w:ind w:left="1305" w:hanging="360"/>
      </w:pPr>
      <w:rPr>
        <w:rFonts w:ascii="Symbol" w:hAnsi="Symbol" w:hint="default"/>
        <w:sz w:val="22"/>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6" w15:restartNumberingAfterBreak="0">
    <w:nsid w:val="2CB00861"/>
    <w:multiLevelType w:val="multilevel"/>
    <w:tmpl w:val="C6F66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Arial Unicode MS" w:hint="default"/>
        <w:b/>
        <w:color w:val="00000A"/>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2409FB"/>
    <w:multiLevelType w:val="hybridMultilevel"/>
    <w:tmpl w:val="01F68552"/>
    <w:lvl w:ilvl="0" w:tplc="DF58E78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0F667A"/>
    <w:multiLevelType w:val="multilevel"/>
    <w:tmpl w:val="B2EEDBD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B43013"/>
    <w:multiLevelType w:val="hybridMultilevel"/>
    <w:tmpl w:val="04C2CFDA"/>
    <w:lvl w:ilvl="0" w:tplc="DF58E786">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15:restartNumberingAfterBreak="0">
    <w:nsid w:val="31BB7D23"/>
    <w:multiLevelType w:val="hybridMultilevel"/>
    <w:tmpl w:val="07DE1C62"/>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140FDB"/>
    <w:multiLevelType w:val="multilevel"/>
    <w:tmpl w:val="671AE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605920"/>
    <w:multiLevelType w:val="hybridMultilevel"/>
    <w:tmpl w:val="C1A2F554"/>
    <w:lvl w:ilvl="0" w:tplc="DF58E786">
      <w:numFmt w:val="bullet"/>
      <w:lvlText w:val="•"/>
      <w:lvlJc w:val="left"/>
      <w:pPr>
        <w:ind w:left="2051" w:hanging="555"/>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15:restartNumberingAfterBreak="0">
    <w:nsid w:val="36FD3C89"/>
    <w:multiLevelType w:val="hybridMultilevel"/>
    <w:tmpl w:val="D63A19C0"/>
    <w:lvl w:ilvl="0" w:tplc="530EB538">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375B5E9A"/>
    <w:multiLevelType w:val="multilevel"/>
    <w:tmpl w:val="00C03726"/>
    <w:lvl w:ilvl="0">
      <w:start w:val="1"/>
      <w:numFmt w:val="bullet"/>
      <w:lvlText w:val=""/>
      <w:lvlJc w:val="left"/>
      <w:pPr>
        <w:ind w:left="1862" w:hanging="360"/>
      </w:pPr>
      <w:rPr>
        <w:rFonts w:ascii="Symbol" w:hAnsi="Symbol" w:cs="Symbol" w:hint="default"/>
      </w:rPr>
    </w:lvl>
    <w:lvl w:ilvl="1">
      <w:start w:val="1"/>
      <w:numFmt w:val="bullet"/>
      <w:lvlText w:val="o"/>
      <w:lvlJc w:val="left"/>
      <w:pPr>
        <w:ind w:left="2582" w:hanging="360"/>
      </w:pPr>
      <w:rPr>
        <w:rFonts w:ascii="Courier New" w:hAnsi="Courier New" w:cs="Courier New" w:hint="default"/>
      </w:rPr>
    </w:lvl>
    <w:lvl w:ilvl="2">
      <w:start w:val="1"/>
      <w:numFmt w:val="bullet"/>
      <w:lvlText w:val=""/>
      <w:lvlJc w:val="left"/>
      <w:pPr>
        <w:ind w:left="3302" w:hanging="360"/>
      </w:pPr>
      <w:rPr>
        <w:rFonts w:ascii="Wingdings" w:hAnsi="Wingdings" w:cs="Wingdings" w:hint="default"/>
      </w:rPr>
    </w:lvl>
    <w:lvl w:ilvl="3">
      <w:start w:val="1"/>
      <w:numFmt w:val="bullet"/>
      <w:lvlText w:val=""/>
      <w:lvlJc w:val="left"/>
      <w:pPr>
        <w:ind w:left="4022" w:hanging="360"/>
      </w:pPr>
      <w:rPr>
        <w:rFonts w:ascii="Symbol" w:hAnsi="Symbol" w:cs="Symbol" w:hint="default"/>
      </w:rPr>
    </w:lvl>
    <w:lvl w:ilvl="4">
      <w:start w:val="1"/>
      <w:numFmt w:val="bullet"/>
      <w:lvlText w:val="o"/>
      <w:lvlJc w:val="left"/>
      <w:pPr>
        <w:ind w:left="4742" w:hanging="360"/>
      </w:pPr>
      <w:rPr>
        <w:rFonts w:ascii="Courier New" w:hAnsi="Courier New" w:cs="Courier New" w:hint="default"/>
      </w:rPr>
    </w:lvl>
    <w:lvl w:ilvl="5">
      <w:start w:val="1"/>
      <w:numFmt w:val="bullet"/>
      <w:lvlText w:val=""/>
      <w:lvlJc w:val="left"/>
      <w:pPr>
        <w:ind w:left="5462" w:hanging="360"/>
      </w:pPr>
      <w:rPr>
        <w:rFonts w:ascii="Wingdings" w:hAnsi="Wingdings" w:cs="Wingdings" w:hint="default"/>
      </w:rPr>
    </w:lvl>
    <w:lvl w:ilvl="6">
      <w:start w:val="1"/>
      <w:numFmt w:val="bullet"/>
      <w:lvlText w:val=""/>
      <w:lvlJc w:val="left"/>
      <w:pPr>
        <w:ind w:left="6182" w:hanging="360"/>
      </w:pPr>
      <w:rPr>
        <w:rFonts w:ascii="Symbol" w:hAnsi="Symbol" w:cs="Symbol" w:hint="default"/>
      </w:rPr>
    </w:lvl>
    <w:lvl w:ilvl="7">
      <w:start w:val="1"/>
      <w:numFmt w:val="bullet"/>
      <w:lvlText w:val="o"/>
      <w:lvlJc w:val="left"/>
      <w:pPr>
        <w:ind w:left="6902" w:hanging="360"/>
      </w:pPr>
      <w:rPr>
        <w:rFonts w:ascii="Courier New" w:hAnsi="Courier New" w:cs="Courier New" w:hint="default"/>
      </w:rPr>
    </w:lvl>
    <w:lvl w:ilvl="8">
      <w:start w:val="1"/>
      <w:numFmt w:val="bullet"/>
      <w:lvlText w:val=""/>
      <w:lvlJc w:val="left"/>
      <w:pPr>
        <w:ind w:left="7622" w:hanging="360"/>
      </w:pPr>
      <w:rPr>
        <w:rFonts w:ascii="Wingdings" w:hAnsi="Wingdings" w:cs="Wingdings" w:hint="default"/>
      </w:rPr>
    </w:lvl>
  </w:abstractNum>
  <w:abstractNum w:abstractNumId="36" w15:restartNumberingAfterBreak="0">
    <w:nsid w:val="384A1C16"/>
    <w:multiLevelType w:val="hybridMultilevel"/>
    <w:tmpl w:val="774E4E5A"/>
    <w:lvl w:ilvl="0" w:tplc="6B005AA6">
      <w:numFmt w:val="bullet"/>
      <w:lvlText w:val="*"/>
      <w:lvlJc w:val="left"/>
      <w:pPr>
        <w:ind w:left="352" w:hanging="240"/>
      </w:pPr>
      <w:rPr>
        <w:rFonts w:ascii="Times New Roman" w:eastAsia="Times New Roman" w:hAnsi="Times New Roman" w:cs="Times New Roman" w:hint="default"/>
        <w:color w:val="000009"/>
        <w:spacing w:val="-3"/>
        <w:w w:val="100"/>
        <w:sz w:val="24"/>
        <w:szCs w:val="24"/>
      </w:rPr>
    </w:lvl>
    <w:lvl w:ilvl="1" w:tplc="2190048C">
      <w:numFmt w:val="bullet"/>
      <w:lvlText w:val="•"/>
      <w:lvlJc w:val="left"/>
      <w:pPr>
        <w:ind w:left="1312" w:hanging="240"/>
      </w:pPr>
      <w:rPr>
        <w:rFonts w:hint="default"/>
      </w:rPr>
    </w:lvl>
    <w:lvl w:ilvl="2" w:tplc="E2A43526">
      <w:numFmt w:val="bullet"/>
      <w:lvlText w:val="•"/>
      <w:lvlJc w:val="left"/>
      <w:pPr>
        <w:ind w:left="2264" w:hanging="240"/>
      </w:pPr>
      <w:rPr>
        <w:rFonts w:hint="default"/>
      </w:rPr>
    </w:lvl>
    <w:lvl w:ilvl="3" w:tplc="494A0EFA">
      <w:numFmt w:val="bullet"/>
      <w:lvlText w:val="•"/>
      <w:lvlJc w:val="left"/>
      <w:pPr>
        <w:ind w:left="3216" w:hanging="240"/>
      </w:pPr>
      <w:rPr>
        <w:rFonts w:hint="default"/>
      </w:rPr>
    </w:lvl>
    <w:lvl w:ilvl="4" w:tplc="FBB2A0DA">
      <w:numFmt w:val="bullet"/>
      <w:lvlText w:val="•"/>
      <w:lvlJc w:val="left"/>
      <w:pPr>
        <w:ind w:left="4168" w:hanging="240"/>
      </w:pPr>
      <w:rPr>
        <w:rFonts w:hint="default"/>
      </w:rPr>
    </w:lvl>
    <w:lvl w:ilvl="5" w:tplc="549C7B6E">
      <w:numFmt w:val="bullet"/>
      <w:lvlText w:val="•"/>
      <w:lvlJc w:val="left"/>
      <w:pPr>
        <w:ind w:left="5120" w:hanging="240"/>
      </w:pPr>
      <w:rPr>
        <w:rFonts w:hint="default"/>
      </w:rPr>
    </w:lvl>
    <w:lvl w:ilvl="6" w:tplc="CE542A14">
      <w:numFmt w:val="bullet"/>
      <w:lvlText w:val="•"/>
      <w:lvlJc w:val="left"/>
      <w:pPr>
        <w:ind w:left="6072" w:hanging="240"/>
      </w:pPr>
      <w:rPr>
        <w:rFonts w:hint="default"/>
      </w:rPr>
    </w:lvl>
    <w:lvl w:ilvl="7" w:tplc="A12EE5A0">
      <w:numFmt w:val="bullet"/>
      <w:lvlText w:val="•"/>
      <w:lvlJc w:val="left"/>
      <w:pPr>
        <w:ind w:left="7024" w:hanging="240"/>
      </w:pPr>
      <w:rPr>
        <w:rFonts w:hint="default"/>
      </w:rPr>
    </w:lvl>
    <w:lvl w:ilvl="8" w:tplc="EE06116A">
      <w:numFmt w:val="bullet"/>
      <w:lvlText w:val="•"/>
      <w:lvlJc w:val="left"/>
      <w:pPr>
        <w:ind w:left="7976" w:hanging="240"/>
      </w:pPr>
      <w:rPr>
        <w:rFonts w:hint="default"/>
      </w:rPr>
    </w:lvl>
  </w:abstractNum>
  <w:abstractNum w:abstractNumId="37" w15:restartNumberingAfterBreak="0">
    <w:nsid w:val="39D60276"/>
    <w:multiLevelType w:val="hybridMultilevel"/>
    <w:tmpl w:val="AF08591E"/>
    <w:lvl w:ilvl="0" w:tplc="5DFAB42C">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012BFF"/>
    <w:multiLevelType w:val="hybridMultilevel"/>
    <w:tmpl w:val="3B3A8764"/>
    <w:lvl w:ilvl="0" w:tplc="DF58E786">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15:restartNumberingAfterBreak="0">
    <w:nsid w:val="458012F4"/>
    <w:multiLevelType w:val="multilevel"/>
    <w:tmpl w:val="863E5D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82463AD"/>
    <w:multiLevelType w:val="hybridMultilevel"/>
    <w:tmpl w:val="A37EC0F2"/>
    <w:lvl w:ilvl="0" w:tplc="B9ACA36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8B91CE8"/>
    <w:multiLevelType w:val="hybridMultilevel"/>
    <w:tmpl w:val="543613A6"/>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C67D5B"/>
    <w:multiLevelType w:val="hybridMultilevel"/>
    <w:tmpl w:val="8CD8B2FA"/>
    <w:lvl w:ilvl="0" w:tplc="DF58E78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4F280222"/>
    <w:multiLevelType w:val="hybridMultilevel"/>
    <w:tmpl w:val="8AB81986"/>
    <w:lvl w:ilvl="0" w:tplc="6A743FBA">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520EF5"/>
    <w:multiLevelType w:val="hybridMultilevel"/>
    <w:tmpl w:val="2448239E"/>
    <w:lvl w:ilvl="0" w:tplc="B93E14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742D97"/>
    <w:multiLevelType w:val="hybridMultilevel"/>
    <w:tmpl w:val="4720E39A"/>
    <w:lvl w:ilvl="0" w:tplc="DF58E78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50D07EF3"/>
    <w:multiLevelType w:val="hybridMultilevel"/>
    <w:tmpl w:val="6130D7F0"/>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D42E30"/>
    <w:multiLevelType w:val="hybridMultilevel"/>
    <w:tmpl w:val="E41496A2"/>
    <w:lvl w:ilvl="0" w:tplc="7266343E">
      <w:start w:val="1"/>
      <w:numFmt w:val="bullet"/>
      <w:lvlText w:val=""/>
      <w:lvlJc w:val="left"/>
      <w:pPr>
        <w:ind w:left="1080" w:hanging="360"/>
      </w:pPr>
      <w:rPr>
        <w:rFonts w:ascii="Symbol" w:hAnsi="Symbol"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46620B3"/>
    <w:multiLevelType w:val="hybridMultilevel"/>
    <w:tmpl w:val="78B41782"/>
    <w:lvl w:ilvl="0" w:tplc="2E1EAAF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4F46785"/>
    <w:multiLevelType w:val="multilevel"/>
    <w:tmpl w:val="3AE48CF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51A19DE"/>
    <w:multiLevelType w:val="hybridMultilevel"/>
    <w:tmpl w:val="4B6E0B24"/>
    <w:lvl w:ilvl="0" w:tplc="C17C5032">
      <w:start w:val="1"/>
      <w:numFmt w:val="bullet"/>
      <w:lvlText w:val=""/>
      <w:lvlJc w:val="left"/>
      <w:pPr>
        <w:ind w:left="1080" w:hanging="360"/>
      </w:pPr>
      <w:rPr>
        <w:rFonts w:ascii="Symbol" w:hAnsi="Symbol"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57655C0"/>
    <w:multiLevelType w:val="hybridMultilevel"/>
    <w:tmpl w:val="0360D27C"/>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A7602E"/>
    <w:multiLevelType w:val="multilevel"/>
    <w:tmpl w:val="1F6CFE4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7AB7B1C"/>
    <w:multiLevelType w:val="hybridMultilevel"/>
    <w:tmpl w:val="07CA4EB8"/>
    <w:lvl w:ilvl="0" w:tplc="69D46CE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412846"/>
    <w:multiLevelType w:val="hybridMultilevel"/>
    <w:tmpl w:val="11265582"/>
    <w:lvl w:ilvl="0" w:tplc="ED0EBA02">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D961FAD"/>
    <w:multiLevelType w:val="multilevel"/>
    <w:tmpl w:val="F434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952D09"/>
    <w:multiLevelType w:val="hybridMultilevel"/>
    <w:tmpl w:val="F7E0FAD6"/>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FFC2359"/>
    <w:multiLevelType w:val="hybridMultilevel"/>
    <w:tmpl w:val="DB46CBE0"/>
    <w:lvl w:ilvl="0" w:tplc="EA3C8BEC">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12B0C45"/>
    <w:multiLevelType w:val="hybridMultilevel"/>
    <w:tmpl w:val="40B4836E"/>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14D0A9D"/>
    <w:multiLevelType w:val="hybridMultilevel"/>
    <w:tmpl w:val="CF428FB6"/>
    <w:lvl w:ilvl="0" w:tplc="C270FD3E">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3690197"/>
    <w:multiLevelType w:val="hybridMultilevel"/>
    <w:tmpl w:val="FC086512"/>
    <w:lvl w:ilvl="0" w:tplc="DF58E786">
      <w:numFmt w:val="bullet"/>
      <w:lvlText w:val="•"/>
      <w:lvlJc w:val="left"/>
      <w:pPr>
        <w:ind w:left="1886" w:hanging="555"/>
      </w:pPr>
      <w:rPr>
        <w:rFonts w:ascii="Times New Roman" w:eastAsia="Times New Roman" w:hAnsi="Times New Roman" w:cs="Times New Roman"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4" w15:restartNumberingAfterBreak="0">
    <w:nsid w:val="63690CCF"/>
    <w:multiLevelType w:val="multilevel"/>
    <w:tmpl w:val="3A4A7D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64107539"/>
    <w:multiLevelType w:val="hybridMultilevel"/>
    <w:tmpl w:val="A4FE1ADA"/>
    <w:lvl w:ilvl="0" w:tplc="85708710">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15:restartNumberingAfterBreak="0">
    <w:nsid w:val="65FB0889"/>
    <w:multiLevelType w:val="multilevel"/>
    <w:tmpl w:val="4AB442E0"/>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67" w15:restartNumberingAfterBreak="0">
    <w:nsid w:val="6742156E"/>
    <w:multiLevelType w:val="multilevel"/>
    <w:tmpl w:val="07DE09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8583C00"/>
    <w:multiLevelType w:val="hybridMultilevel"/>
    <w:tmpl w:val="5AD05478"/>
    <w:lvl w:ilvl="0" w:tplc="F85A4FAE">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8AC65CA"/>
    <w:multiLevelType w:val="hybridMultilevel"/>
    <w:tmpl w:val="A2FC1702"/>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91A6348"/>
    <w:multiLevelType w:val="hybridMultilevel"/>
    <w:tmpl w:val="88EE9BE2"/>
    <w:lvl w:ilvl="0" w:tplc="CA4A2FC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A103D80"/>
    <w:multiLevelType w:val="hybridMultilevel"/>
    <w:tmpl w:val="0754A4C2"/>
    <w:lvl w:ilvl="0" w:tplc="4B92AD74">
      <w:start w:val="1"/>
      <w:numFmt w:val="bullet"/>
      <w:lvlText w:val=""/>
      <w:lvlJc w:val="left"/>
      <w:pPr>
        <w:ind w:left="1335" w:hanging="360"/>
      </w:pPr>
      <w:rPr>
        <w:rFonts w:ascii="Symbol" w:hAnsi="Symbol" w:hint="default"/>
        <w:sz w:val="22"/>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2"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BED3675"/>
    <w:multiLevelType w:val="multilevel"/>
    <w:tmpl w:val="E90C0544"/>
    <w:lvl w:ilvl="0">
      <w:start w:val="1"/>
      <w:numFmt w:val="bullet"/>
      <w:lvlText w:val=""/>
      <w:lvlJc w:val="left"/>
      <w:pPr>
        <w:ind w:left="1862" w:hanging="360"/>
      </w:pPr>
      <w:rPr>
        <w:rFonts w:ascii="Symbol" w:hAnsi="Symbol" w:cs="Symbol" w:hint="default"/>
      </w:rPr>
    </w:lvl>
    <w:lvl w:ilvl="1">
      <w:start w:val="1"/>
      <w:numFmt w:val="bullet"/>
      <w:lvlText w:val="o"/>
      <w:lvlJc w:val="left"/>
      <w:pPr>
        <w:ind w:left="2582" w:hanging="360"/>
      </w:pPr>
      <w:rPr>
        <w:rFonts w:ascii="Courier New" w:hAnsi="Courier New" w:cs="Courier New" w:hint="default"/>
      </w:rPr>
    </w:lvl>
    <w:lvl w:ilvl="2">
      <w:start w:val="1"/>
      <w:numFmt w:val="bullet"/>
      <w:lvlText w:val=""/>
      <w:lvlJc w:val="left"/>
      <w:pPr>
        <w:ind w:left="3302" w:hanging="360"/>
      </w:pPr>
      <w:rPr>
        <w:rFonts w:ascii="Wingdings" w:hAnsi="Wingdings" w:cs="Wingdings" w:hint="default"/>
      </w:rPr>
    </w:lvl>
    <w:lvl w:ilvl="3">
      <w:start w:val="1"/>
      <w:numFmt w:val="bullet"/>
      <w:lvlText w:val=""/>
      <w:lvlJc w:val="left"/>
      <w:pPr>
        <w:ind w:left="4022" w:hanging="360"/>
      </w:pPr>
      <w:rPr>
        <w:rFonts w:ascii="Symbol" w:hAnsi="Symbol" w:cs="Symbol" w:hint="default"/>
      </w:rPr>
    </w:lvl>
    <w:lvl w:ilvl="4">
      <w:start w:val="1"/>
      <w:numFmt w:val="bullet"/>
      <w:lvlText w:val="o"/>
      <w:lvlJc w:val="left"/>
      <w:pPr>
        <w:ind w:left="4742" w:hanging="360"/>
      </w:pPr>
      <w:rPr>
        <w:rFonts w:ascii="Courier New" w:hAnsi="Courier New" w:cs="Courier New" w:hint="default"/>
      </w:rPr>
    </w:lvl>
    <w:lvl w:ilvl="5">
      <w:start w:val="1"/>
      <w:numFmt w:val="bullet"/>
      <w:lvlText w:val=""/>
      <w:lvlJc w:val="left"/>
      <w:pPr>
        <w:ind w:left="5462" w:hanging="360"/>
      </w:pPr>
      <w:rPr>
        <w:rFonts w:ascii="Wingdings" w:hAnsi="Wingdings" w:cs="Wingdings" w:hint="default"/>
      </w:rPr>
    </w:lvl>
    <w:lvl w:ilvl="6">
      <w:start w:val="1"/>
      <w:numFmt w:val="bullet"/>
      <w:lvlText w:val=""/>
      <w:lvlJc w:val="left"/>
      <w:pPr>
        <w:ind w:left="6182" w:hanging="360"/>
      </w:pPr>
      <w:rPr>
        <w:rFonts w:ascii="Symbol" w:hAnsi="Symbol" w:cs="Symbol" w:hint="default"/>
      </w:rPr>
    </w:lvl>
    <w:lvl w:ilvl="7">
      <w:start w:val="1"/>
      <w:numFmt w:val="bullet"/>
      <w:lvlText w:val="o"/>
      <w:lvlJc w:val="left"/>
      <w:pPr>
        <w:ind w:left="6902" w:hanging="360"/>
      </w:pPr>
      <w:rPr>
        <w:rFonts w:ascii="Courier New" w:hAnsi="Courier New" w:cs="Courier New" w:hint="default"/>
      </w:rPr>
    </w:lvl>
    <w:lvl w:ilvl="8">
      <w:start w:val="1"/>
      <w:numFmt w:val="bullet"/>
      <w:lvlText w:val=""/>
      <w:lvlJc w:val="left"/>
      <w:pPr>
        <w:ind w:left="7622" w:hanging="360"/>
      </w:pPr>
      <w:rPr>
        <w:rFonts w:ascii="Wingdings" w:hAnsi="Wingdings" w:cs="Wingdings" w:hint="default"/>
      </w:rPr>
    </w:lvl>
  </w:abstractNum>
  <w:abstractNum w:abstractNumId="74" w15:restartNumberingAfterBreak="0">
    <w:nsid w:val="6D2859B3"/>
    <w:multiLevelType w:val="multilevel"/>
    <w:tmpl w:val="453EE79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EFD32AC"/>
    <w:multiLevelType w:val="hybridMultilevel"/>
    <w:tmpl w:val="C47C7478"/>
    <w:lvl w:ilvl="0" w:tplc="9BBAA43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7249262C"/>
    <w:multiLevelType w:val="hybridMultilevel"/>
    <w:tmpl w:val="8898CBB2"/>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73054E0A"/>
    <w:multiLevelType w:val="hybridMultilevel"/>
    <w:tmpl w:val="83282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37817AE"/>
    <w:multiLevelType w:val="hybridMultilevel"/>
    <w:tmpl w:val="69D0D638"/>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3AF5507"/>
    <w:multiLevelType w:val="hybridMultilevel"/>
    <w:tmpl w:val="566279B4"/>
    <w:lvl w:ilvl="0" w:tplc="8B34D44E">
      <w:start w:val="1"/>
      <w:numFmt w:val="bullet"/>
      <w:lvlText w:val=""/>
      <w:lvlJc w:val="left"/>
      <w:pPr>
        <w:ind w:left="1070" w:hanging="360"/>
      </w:pPr>
      <w:rPr>
        <w:rFonts w:ascii="Symbol" w:hAnsi="Symbol" w:hint="default"/>
        <w:sz w:val="22"/>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0" w15:restartNumberingAfterBreak="0">
    <w:nsid w:val="74CD3FEC"/>
    <w:multiLevelType w:val="hybridMultilevel"/>
    <w:tmpl w:val="07A0C21C"/>
    <w:lvl w:ilvl="0" w:tplc="DF58E786">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1" w15:restartNumberingAfterBreak="0">
    <w:nsid w:val="74D73E16"/>
    <w:multiLevelType w:val="hybridMultilevel"/>
    <w:tmpl w:val="D7321B5C"/>
    <w:lvl w:ilvl="0" w:tplc="EDAA4CA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77D357A"/>
    <w:multiLevelType w:val="hybridMultilevel"/>
    <w:tmpl w:val="9D1EFA76"/>
    <w:lvl w:ilvl="0" w:tplc="DF58E786">
      <w:numFmt w:val="bullet"/>
      <w:lvlText w:val="•"/>
      <w:lvlJc w:val="left"/>
      <w:pPr>
        <w:ind w:left="1979" w:hanging="555"/>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15:restartNumberingAfterBreak="0">
    <w:nsid w:val="778D2E3F"/>
    <w:multiLevelType w:val="multilevel"/>
    <w:tmpl w:val="BC7A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DF7641"/>
    <w:multiLevelType w:val="hybridMultilevel"/>
    <w:tmpl w:val="7C229C02"/>
    <w:lvl w:ilvl="0" w:tplc="A4582B5E">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A351063"/>
    <w:multiLevelType w:val="hybridMultilevel"/>
    <w:tmpl w:val="134A609A"/>
    <w:lvl w:ilvl="0" w:tplc="61D45A8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E962598"/>
    <w:multiLevelType w:val="hybridMultilevel"/>
    <w:tmpl w:val="D2AC89FA"/>
    <w:lvl w:ilvl="0" w:tplc="AF3E80C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0"/>
  </w:num>
  <w:num w:numId="4">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49"/>
  </w:num>
  <w:num w:numId="7">
    <w:abstractNumId w:val="79"/>
  </w:num>
  <w:num w:numId="8">
    <w:abstractNumId w:val="56"/>
  </w:num>
  <w:num w:numId="9">
    <w:abstractNumId w:val="65"/>
  </w:num>
  <w:num w:numId="10">
    <w:abstractNumId w:val="71"/>
  </w:num>
  <w:num w:numId="11">
    <w:abstractNumId w:val="24"/>
  </w:num>
  <w:num w:numId="12">
    <w:abstractNumId w:val="75"/>
  </w:num>
  <w:num w:numId="13">
    <w:abstractNumId w:val="81"/>
  </w:num>
  <w:num w:numId="14">
    <w:abstractNumId w:val="68"/>
  </w:num>
  <w:num w:numId="15">
    <w:abstractNumId w:val="2"/>
  </w:num>
  <w:num w:numId="16">
    <w:abstractNumId w:val="1"/>
  </w:num>
  <w:num w:numId="17">
    <w:abstractNumId w:val="25"/>
  </w:num>
  <w:num w:numId="18">
    <w:abstractNumId w:val="37"/>
  </w:num>
  <w:num w:numId="19">
    <w:abstractNumId w:val="14"/>
  </w:num>
  <w:num w:numId="20">
    <w:abstractNumId w:val="34"/>
  </w:num>
  <w:num w:numId="21">
    <w:abstractNumId w:val="9"/>
  </w:num>
  <w:num w:numId="22">
    <w:abstractNumId w:val="55"/>
  </w:num>
  <w:num w:numId="23">
    <w:abstractNumId w:val="85"/>
  </w:num>
  <w:num w:numId="24">
    <w:abstractNumId w:val="3"/>
  </w:num>
  <w:num w:numId="25">
    <w:abstractNumId w:val="60"/>
  </w:num>
  <w:num w:numId="26">
    <w:abstractNumId w:val="70"/>
  </w:num>
  <w:num w:numId="27">
    <w:abstractNumId w:val="50"/>
  </w:num>
  <w:num w:numId="28">
    <w:abstractNumId w:val="41"/>
  </w:num>
  <w:num w:numId="29">
    <w:abstractNumId w:val="62"/>
  </w:num>
  <w:num w:numId="30">
    <w:abstractNumId w:val="40"/>
  </w:num>
  <w:num w:numId="31">
    <w:abstractNumId w:val="66"/>
  </w:num>
  <w:num w:numId="32">
    <w:abstractNumId w:val="73"/>
  </w:num>
  <w:num w:numId="33">
    <w:abstractNumId w:val="35"/>
  </w:num>
  <w:num w:numId="34">
    <w:abstractNumId w:val="16"/>
  </w:num>
  <w:num w:numId="35">
    <w:abstractNumId w:val="64"/>
  </w:num>
  <w:num w:numId="36">
    <w:abstractNumId w:val="54"/>
  </w:num>
  <w:num w:numId="37">
    <w:abstractNumId w:val="51"/>
  </w:num>
  <w:num w:numId="38">
    <w:abstractNumId w:val="36"/>
  </w:num>
  <w:num w:numId="39">
    <w:abstractNumId w:val="23"/>
  </w:num>
  <w:num w:numId="40">
    <w:abstractNumId w:val="21"/>
  </w:num>
  <w:num w:numId="41">
    <w:abstractNumId w:val="63"/>
  </w:num>
  <w:num w:numId="42">
    <w:abstractNumId w:val="8"/>
  </w:num>
  <w:num w:numId="43">
    <w:abstractNumId w:val="33"/>
  </w:num>
  <w:num w:numId="44">
    <w:abstractNumId w:val="82"/>
  </w:num>
  <w:num w:numId="45">
    <w:abstractNumId w:val="80"/>
  </w:num>
  <w:num w:numId="46">
    <w:abstractNumId w:val="39"/>
  </w:num>
  <w:num w:numId="47">
    <w:abstractNumId w:val="27"/>
  </w:num>
  <w:num w:numId="48">
    <w:abstractNumId w:val="46"/>
  </w:num>
  <w:num w:numId="49">
    <w:abstractNumId w:val="43"/>
  </w:num>
  <w:num w:numId="50">
    <w:abstractNumId w:val="61"/>
  </w:num>
  <w:num w:numId="51">
    <w:abstractNumId w:val="18"/>
  </w:num>
  <w:num w:numId="52">
    <w:abstractNumId w:val="31"/>
  </w:num>
  <w:num w:numId="53">
    <w:abstractNumId w:val="84"/>
  </w:num>
  <w:num w:numId="54">
    <w:abstractNumId w:val="86"/>
  </w:num>
  <w:num w:numId="55">
    <w:abstractNumId w:val="13"/>
  </w:num>
  <w:num w:numId="56">
    <w:abstractNumId w:val="4"/>
  </w:num>
  <w:num w:numId="57">
    <w:abstractNumId w:val="47"/>
  </w:num>
  <w:num w:numId="58">
    <w:abstractNumId w:val="59"/>
  </w:num>
  <w:num w:numId="59">
    <w:abstractNumId w:val="69"/>
  </w:num>
  <w:num w:numId="60">
    <w:abstractNumId w:val="53"/>
  </w:num>
  <w:num w:numId="61">
    <w:abstractNumId w:val="44"/>
  </w:num>
  <w:num w:numId="62">
    <w:abstractNumId w:val="78"/>
  </w:num>
  <w:num w:numId="63">
    <w:abstractNumId w:val="42"/>
  </w:num>
  <w:num w:numId="64">
    <w:abstractNumId w:val="17"/>
  </w:num>
  <w:num w:numId="65">
    <w:abstractNumId w:val="12"/>
  </w:num>
  <w:num w:numId="66">
    <w:abstractNumId w:val="22"/>
  </w:num>
  <w:num w:numId="67">
    <w:abstractNumId w:val="15"/>
  </w:num>
  <w:num w:numId="68">
    <w:abstractNumId w:val="11"/>
  </w:num>
  <w:num w:numId="69">
    <w:abstractNumId w:val="30"/>
  </w:num>
  <w:num w:numId="70">
    <w:abstractNumId w:val="45"/>
  </w:num>
  <w:num w:numId="71">
    <w:abstractNumId w:val="20"/>
  </w:num>
  <w:num w:numId="72">
    <w:abstractNumId w:val="74"/>
  </w:num>
  <w:num w:numId="73">
    <w:abstractNumId w:val="67"/>
  </w:num>
  <w:num w:numId="74">
    <w:abstractNumId w:val="19"/>
  </w:num>
  <w:num w:numId="75">
    <w:abstractNumId w:val="58"/>
  </w:num>
  <w:num w:numId="76">
    <w:abstractNumId w:val="29"/>
  </w:num>
  <w:num w:numId="77">
    <w:abstractNumId w:val="32"/>
  </w:num>
  <w:num w:numId="78">
    <w:abstractNumId w:val="83"/>
  </w:num>
  <w:num w:numId="79">
    <w:abstractNumId w:val="77"/>
  </w:num>
  <w:num w:numId="80">
    <w:abstractNumId w:val="6"/>
  </w:num>
  <w:num w:numId="81">
    <w:abstractNumId w:val="57"/>
  </w:num>
  <w:num w:numId="82">
    <w:abstractNumId w:val="72"/>
  </w:num>
  <w:num w:numId="83">
    <w:abstractNumId w:val="5"/>
  </w:num>
  <w:num w:numId="84">
    <w:abstractNumId w:val="38"/>
  </w:num>
  <w:num w:numId="85">
    <w:abstractNumId w:val="28"/>
  </w:num>
  <w:num w:numId="86">
    <w:abstractNumId w:val="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42EF"/>
    <w:rsid w:val="00063331"/>
    <w:rsid w:val="000E7047"/>
    <w:rsid w:val="00122CB9"/>
    <w:rsid w:val="00157B95"/>
    <w:rsid w:val="001A20D6"/>
    <w:rsid w:val="001A67E5"/>
    <w:rsid w:val="001C4959"/>
    <w:rsid w:val="00281305"/>
    <w:rsid w:val="00350E72"/>
    <w:rsid w:val="00363DD3"/>
    <w:rsid w:val="00381FB4"/>
    <w:rsid w:val="00397FFD"/>
    <w:rsid w:val="00425FC6"/>
    <w:rsid w:val="00464C52"/>
    <w:rsid w:val="004B6BA6"/>
    <w:rsid w:val="004F23F2"/>
    <w:rsid w:val="004F3241"/>
    <w:rsid w:val="004F6076"/>
    <w:rsid w:val="005144A9"/>
    <w:rsid w:val="00516FC8"/>
    <w:rsid w:val="005620DC"/>
    <w:rsid w:val="005700E5"/>
    <w:rsid w:val="00581AAA"/>
    <w:rsid w:val="00582EA4"/>
    <w:rsid w:val="005B5ABE"/>
    <w:rsid w:val="005D4B22"/>
    <w:rsid w:val="0062729C"/>
    <w:rsid w:val="00646B97"/>
    <w:rsid w:val="006C618B"/>
    <w:rsid w:val="006E4A8B"/>
    <w:rsid w:val="00741895"/>
    <w:rsid w:val="007645F8"/>
    <w:rsid w:val="007C3F7C"/>
    <w:rsid w:val="007D099B"/>
    <w:rsid w:val="007E29BC"/>
    <w:rsid w:val="00813936"/>
    <w:rsid w:val="00834D67"/>
    <w:rsid w:val="008457BA"/>
    <w:rsid w:val="00864B8F"/>
    <w:rsid w:val="008C5CB4"/>
    <w:rsid w:val="008E3410"/>
    <w:rsid w:val="008F3CBD"/>
    <w:rsid w:val="009B6399"/>
    <w:rsid w:val="00A03A19"/>
    <w:rsid w:val="00A5159E"/>
    <w:rsid w:val="00AA0060"/>
    <w:rsid w:val="00AC5F6E"/>
    <w:rsid w:val="00AD241D"/>
    <w:rsid w:val="00BB67DB"/>
    <w:rsid w:val="00C01F5D"/>
    <w:rsid w:val="00C21BA0"/>
    <w:rsid w:val="00C314CB"/>
    <w:rsid w:val="00C64F6B"/>
    <w:rsid w:val="00C85965"/>
    <w:rsid w:val="00C861F3"/>
    <w:rsid w:val="00CD5CA1"/>
    <w:rsid w:val="00CD7C82"/>
    <w:rsid w:val="00D32A78"/>
    <w:rsid w:val="00D942EF"/>
    <w:rsid w:val="00DA4530"/>
    <w:rsid w:val="00E556DD"/>
    <w:rsid w:val="00E7032E"/>
    <w:rsid w:val="00EA30CE"/>
    <w:rsid w:val="00EB3AF2"/>
    <w:rsid w:val="00F504E6"/>
    <w:rsid w:val="00F76C41"/>
    <w:rsid w:val="00F9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689E23"/>
  <w15:docId w15:val="{C1D06C73-B413-4DD3-B255-6ECF5D2D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0D6"/>
  </w:style>
  <w:style w:type="paragraph" w:styleId="1">
    <w:name w:val="heading 1"/>
    <w:basedOn w:val="a"/>
    <w:link w:val="10"/>
    <w:qFormat/>
    <w:rsid w:val="005B5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B5AB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link w:val="30"/>
    <w:uiPriority w:val="9"/>
    <w:qFormat/>
    <w:rsid w:val="005B5A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3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BB67DB"/>
    <w:pPr>
      <w:spacing w:after="0" w:line="240" w:lineRule="auto"/>
    </w:pPr>
    <w:rPr>
      <w:rFonts w:ascii="Calibri" w:eastAsia="Calibri" w:hAnsi="Calibri" w:cs="Times New Roman"/>
    </w:rPr>
  </w:style>
  <w:style w:type="character" w:customStyle="1" w:styleId="a5">
    <w:name w:val="Без интервала Знак"/>
    <w:basedOn w:val="a0"/>
    <w:link w:val="a4"/>
    <w:rsid w:val="00BB67DB"/>
    <w:rPr>
      <w:rFonts w:ascii="Calibri" w:eastAsia="Calibri" w:hAnsi="Calibri" w:cs="Times New Roman"/>
    </w:rPr>
  </w:style>
  <w:style w:type="character" w:customStyle="1" w:styleId="highlighthighlightactive">
    <w:name w:val="highlight highlight_active"/>
    <w:basedOn w:val="a0"/>
    <w:rsid w:val="00BB67DB"/>
  </w:style>
  <w:style w:type="character" w:customStyle="1" w:styleId="10">
    <w:name w:val="Заголовок 1 Знак"/>
    <w:basedOn w:val="a0"/>
    <w:link w:val="1"/>
    <w:rsid w:val="005B5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5AB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5B5ABE"/>
    <w:rPr>
      <w:rFonts w:ascii="Times New Roman" w:eastAsia="Times New Roman" w:hAnsi="Times New Roman" w:cs="Times New Roman"/>
      <w:b/>
      <w:bCs/>
      <w:sz w:val="27"/>
      <w:szCs w:val="27"/>
      <w:lang w:eastAsia="ru-RU"/>
    </w:rPr>
  </w:style>
  <w:style w:type="character" w:styleId="a6">
    <w:name w:val="Strong"/>
    <w:basedOn w:val="a0"/>
    <w:qFormat/>
    <w:rsid w:val="005B5ABE"/>
    <w:rPr>
      <w:b/>
      <w:bCs/>
    </w:rPr>
  </w:style>
  <w:style w:type="paragraph" w:customStyle="1" w:styleId="11">
    <w:name w:val="Без интервала1"/>
    <w:rsid w:val="005B5ABE"/>
    <w:pPr>
      <w:spacing w:after="0" w:line="240" w:lineRule="auto"/>
    </w:pPr>
    <w:rPr>
      <w:rFonts w:ascii="Calibri" w:eastAsia="Times New Roman" w:hAnsi="Calibri" w:cs="Times New Roman"/>
      <w:lang w:eastAsia="ru-RU"/>
    </w:rPr>
  </w:style>
  <w:style w:type="table" w:styleId="a7">
    <w:name w:val="Table Grid"/>
    <w:basedOn w:val="a1"/>
    <w:rsid w:val="005B5A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5B5ABE"/>
    <w:rPr>
      <w:color w:val="0000FF"/>
      <w:u w:val="single"/>
    </w:rPr>
  </w:style>
  <w:style w:type="paragraph" w:styleId="a9">
    <w:name w:val="footer"/>
    <w:basedOn w:val="a"/>
    <w:link w:val="aa"/>
    <w:uiPriority w:val="99"/>
    <w:rsid w:val="005B5A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5B5ABE"/>
    <w:rPr>
      <w:rFonts w:ascii="Times New Roman" w:eastAsia="Times New Roman" w:hAnsi="Times New Roman" w:cs="Times New Roman"/>
      <w:sz w:val="24"/>
      <w:szCs w:val="24"/>
      <w:lang w:eastAsia="ru-RU"/>
    </w:rPr>
  </w:style>
  <w:style w:type="character" w:styleId="ab">
    <w:name w:val="page number"/>
    <w:basedOn w:val="a0"/>
    <w:rsid w:val="005B5ABE"/>
  </w:style>
  <w:style w:type="paragraph" w:styleId="ac">
    <w:name w:val="Balloon Text"/>
    <w:basedOn w:val="a"/>
    <w:link w:val="ad"/>
    <w:semiHidden/>
    <w:rsid w:val="005B5AB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5B5ABE"/>
    <w:rPr>
      <w:rFonts w:ascii="Tahoma" w:eastAsia="Times New Roman" w:hAnsi="Tahoma" w:cs="Tahoma"/>
      <w:sz w:val="16"/>
      <w:szCs w:val="16"/>
      <w:lang w:eastAsia="ru-RU"/>
    </w:rPr>
  </w:style>
  <w:style w:type="character" w:customStyle="1" w:styleId="userlinkscseparator">
    <w:name w:val="user_links_c_separator"/>
    <w:basedOn w:val="a0"/>
    <w:rsid w:val="005B5ABE"/>
  </w:style>
  <w:style w:type="paragraph" w:styleId="z-">
    <w:name w:val="HTML Top of Form"/>
    <w:basedOn w:val="a"/>
    <w:next w:val="a"/>
    <w:link w:val="z-0"/>
    <w:hidden/>
    <w:uiPriority w:val="99"/>
    <w:semiHidden/>
    <w:unhideWhenUsed/>
    <w:rsid w:val="005B5A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B5A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B5A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B5ABE"/>
    <w:rPr>
      <w:rFonts w:ascii="Arial" w:eastAsia="Times New Roman" w:hAnsi="Arial" w:cs="Arial"/>
      <w:vanish/>
      <w:sz w:val="16"/>
      <w:szCs w:val="16"/>
      <w:lang w:eastAsia="ru-RU"/>
    </w:rPr>
  </w:style>
  <w:style w:type="character" w:customStyle="1" w:styleId="pluso-wrap">
    <w:name w:val="pluso-wrap"/>
    <w:basedOn w:val="a0"/>
    <w:rsid w:val="005B5ABE"/>
  </w:style>
  <w:style w:type="character" w:customStyle="1" w:styleId="pluso-counter">
    <w:name w:val="pluso-counter"/>
    <w:basedOn w:val="a0"/>
    <w:rsid w:val="005B5ABE"/>
  </w:style>
  <w:style w:type="character" w:customStyle="1" w:styleId="infcommentpupl">
    <w:name w:val="inf_comment_pupl"/>
    <w:basedOn w:val="a0"/>
    <w:rsid w:val="005B5ABE"/>
  </w:style>
  <w:style w:type="character" w:customStyle="1" w:styleId="ucf-avatar">
    <w:name w:val="ucf-avatar"/>
    <w:basedOn w:val="a0"/>
    <w:rsid w:val="005B5ABE"/>
  </w:style>
  <w:style w:type="character" w:customStyle="1" w:styleId="skypec2ccontainer">
    <w:name w:val="skype_c2c_container"/>
    <w:basedOn w:val="a0"/>
    <w:rsid w:val="005B5ABE"/>
  </w:style>
  <w:style w:type="character" w:customStyle="1" w:styleId="skypec2chighlightinginactivecommon">
    <w:name w:val="skype_c2c_highlighting_inactive_common"/>
    <w:basedOn w:val="a0"/>
    <w:rsid w:val="005B5ABE"/>
  </w:style>
  <w:style w:type="character" w:customStyle="1" w:styleId="skypec2ctextareaspan">
    <w:name w:val="skype_c2c_textarea_span"/>
    <w:basedOn w:val="a0"/>
    <w:rsid w:val="005B5ABE"/>
  </w:style>
  <w:style w:type="character" w:customStyle="1" w:styleId="skypec2ctextspan">
    <w:name w:val="skype_c2c_text_span"/>
    <w:basedOn w:val="a0"/>
    <w:rsid w:val="005B5ABE"/>
  </w:style>
  <w:style w:type="character" w:customStyle="1" w:styleId="skypec2cfreetextspan">
    <w:name w:val="skype_c2c_free_text_span"/>
    <w:basedOn w:val="a0"/>
    <w:rsid w:val="005B5ABE"/>
  </w:style>
  <w:style w:type="character" w:customStyle="1" w:styleId="apple-converted-space">
    <w:name w:val="apple-converted-space"/>
    <w:basedOn w:val="a0"/>
    <w:rsid w:val="005B5ABE"/>
  </w:style>
  <w:style w:type="character" w:styleId="ae">
    <w:name w:val="Emphasis"/>
    <w:basedOn w:val="a0"/>
    <w:qFormat/>
    <w:rsid w:val="005B5ABE"/>
    <w:rPr>
      <w:i/>
      <w:iCs/>
    </w:rPr>
  </w:style>
  <w:style w:type="paragraph" w:styleId="af">
    <w:name w:val="List Paragraph"/>
    <w:basedOn w:val="a"/>
    <w:uiPriority w:val="34"/>
    <w:qFormat/>
    <w:rsid w:val="005B5ABE"/>
    <w:pPr>
      <w:spacing w:after="200" w:line="276" w:lineRule="auto"/>
      <w:ind w:left="720"/>
      <w:contextualSpacing/>
    </w:pPr>
    <w:rPr>
      <w:rFonts w:ascii="Times New Roman" w:eastAsia="Calibri" w:hAnsi="Times New Roman" w:cs="Times New Roman"/>
      <w:sz w:val="24"/>
      <w:szCs w:val="24"/>
    </w:rPr>
  </w:style>
  <w:style w:type="character" w:customStyle="1" w:styleId="WW8Num1z0">
    <w:name w:val="WW8Num1z0"/>
    <w:rsid w:val="005B5ABE"/>
    <w:rPr>
      <w:rFonts w:ascii="Wingdings" w:hAnsi="Wingdings"/>
    </w:rPr>
  </w:style>
  <w:style w:type="character" w:customStyle="1" w:styleId="WW8Num2z0">
    <w:name w:val="WW8Num2z0"/>
    <w:rsid w:val="005B5ABE"/>
    <w:rPr>
      <w:rFonts w:ascii="Wingdings" w:hAnsi="Wingdings"/>
    </w:rPr>
  </w:style>
  <w:style w:type="character" w:customStyle="1" w:styleId="WW8Num3z0">
    <w:name w:val="WW8Num3z0"/>
    <w:rsid w:val="005B5ABE"/>
    <w:rPr>
      <w:rFonts w:ascii="Wingdings" w:hAnsi="Wingdings"/>
    </w:rPr>
  </w:style>
  <w:style w:type="character" w:customStyle="1" w:styleId="WW8Num4z0">
    <w:name w:val="WW8Num4z0"/>
    <w:rsid w:val="005B5ABE"/>
    <w:rPr>
      <w:rFonts w:ascii="Wingdings" w:hAnsi="Wingdings"/>
    </w:rPr>
  </w:style>
  <w:style w:type="character" w:customStyle="1" w:styleId="WW8Num5z0">
    <w:name w:val="WW8Num5z0"/>
    <w:rsid w:val="005B5ABE"/>
    <w:rPr>
      <w:rFonts w:ascii="Courier New" w:hAnsi="Courier New" w:cs="Courier New"/>
    </w:rPr>
  </w:style>
  <w:style w:type="character" w:customStyle="1" w:styleId="WW8Num6z0">
    <w:name w:val="WW8Num6z0"/>
    <w:rsid w:val="005B5ABE"/>
    <w:rPr>
      <w:rFonts w:ascii="Wingdings" w:hAnsi="Wingdings"/>
    </w:rPr>
  </w:style>
  <w:style w:type="character" w:customStyle="1" w:styleId="WW8Num7z0">
    <w:name w:val="WW8Num7z0"/>
    <w:rsid w:val="005B5ABE"/>
    <w:rPr>
      <w:rFonts w:ascii="Wingdings" w:hAnsi="Wingdings"/>
    </w:rPr>
  </w:style>
  <w:style w:type="character" w:customStyle="1" w:styleId="WW8Num8z0">
    <w:name w:val="WW8Num8z0"/>
    <w:rsid w:val="005B5ABE"/>
    <w:rPr>
      <w:rFonts w:ascii="Wingdings" w:hAnsi="Wingdings"/>
    </w:rPr>
  </w:style>
  <w:style w:type="character" w:customStyle="1" w:styleId="WW8Num9z0">
    <w:name w:val="WW8Num9z0"/>
    <w:rsid w:val="005B5ABE"/>
    <w:rPr>
      <w:rFonts w:ascii="Wingdings" w:hAnsi="Wingdings"/>
    </w:rPr>
  </w:style>
  <w:style w:type="character" w:customStyle="1" w:styleId="Absatz-Standardschriftart">
    <w:name w:val="Absatz-Standardschriftart"/>
    <w:rsid w:val="005B5ABE"/>
  </w:style>
  <w:style w:type="character" w:customStyle="1" w:styleId="WW-Absatz-Standardschriftart">
    <w:name w:val="WW-Absatz-Standardschriftart"/>
    <w:rsid w:val="005B5ABE"/>
  </w:style>
  <w:style w:type="character" w:customStyle="1" w:styleId="WW8Num1z1">
    <w:name w:val="WW8Num1z1"/>
    <w:rsid w:val="005B5ABE"/>
    <w:rPr>
      <w:rFonts w:ascii="Courier New" w:hAnsi="Courier New" w:cs="Courier New"/>
    </w:rPr>
  </w:style>
  <w:style w:type="character" w:customStyle="1" w:styleId="WW8Num1z3">
    <w:name w:val="WW8Num1z3"/>
    <w:rsid w:val="005B5ABE"/>
    <w:rPr>
      <w:rFonts w:ascii="Symbol" w:hAnsi="Symbol"/>
    </w:rPr>
  </w:style>
  <w:style w:type="character" w:customStyle="1" w:styleId="WW8Num2z1">
    <w:name w:val="WW8Num2z1"/>
    <w:rsid w:val="005B5ABE"/>
    <w:rPr>
      <w:rFonts w:ascii="Courier New" w:hAnsi="Courier New" w:cs="Courier New"/>
    </w:rPr>
  </w:style>
  <w:style w:type="character" w:customStyle="1" w:styleId="WW8Num2z3">
    <w:name w:val="WW8Num2z3"/>
    <w:rsid w:val="005B5ABE"/>
    <w:rPr>
      <w:rFonts w:ascii="Symbol" w:hAnsi="Symbol"/>
    </w:rPr>
  </w:style>
  <w:style w:type="character" w:customStyle="1" w:styleId="WW8Num3z1">
    <w:name w:val="WW8Num3z1"/>
    <w:rsid w:val="005B5ABE"/>
    <w:rPr>
      <w:rFonts w:ascii="Courier New" w:hAnsi="Courier New" w:cs="Courier New"/>
    </w:rPr>
  </w:style>
  <w:style w:type="character" w:customStyle="1" w:styleId="WW8Num3z3">
    <w:name w:val="WW8Num3z3"/>
    <w:rsid w:val="005B5ABE"/>
    <w:rPr>
      <w:rFonts w:ascii="Symbol" w:hAnsi="Symbol"/>
    </w:rPr>
  </w:style>
  <w:style w:type="character" w:customStyle="1" w:styleId="WW8Num4z1">
    <w:name w:val="WW8Num4z1"/>
    <w:rsid w:val="005B5ABE"/>
    <w:rPr>
      <w:rFonts w:ascii="Courier New" w:hAnsi="Courier New" w:cs="Courier New"/>
    </w:rPr>
  </w:style>
  <w:style w:type="character" w:customStyle="1" w:styleId="WW8Num4z3">
    <w:name w:val="WW8Num4z3"/>
    <w:rsid w:val="005B5ABE"/>
    <w:rPr>
      <w:rFonts w:ascii="Symbol" w:hAnsi="Symbol"/>
    </w:rPr>
  </w:style>
  <w:style w:type="character" w:customStyle="1" w:styleId="WW8Num5z2">
    <w:name w:val="WW8Num5z2"/>
    <w:rsid w:val="005B5ABE"/>
    <w:rPr>
      <w:rFonts w:ascii="Wingdings" w:hAnsi="Wingdings"/>
    </w:rPr>
  </w:style>
  <w:style w:type="character" w:customStyle="1" w:styleId="WW8Num5z3">
    <w:name w:val="WW8Num5z3"/>
    <w:rsid w:val="005B5ABE"/>
    <w:rPr>
      <w:rFonts w:ascii="Symbol" w:hAnsi="Symbol"/>
    </w:rPr>
  </w:style>
  <w:style w:type="character" w:customStyle="1" w:styleId="WW8Num6z1">
    <w:name w:val="WW8Num6z1"/>
    <w:rsid w:val="005B5ABE"/>
    <w:rPr>
      <w:rFonts w:ascii="Courier New" w:hAnsi="Courier New" w:cs="Courier New"/>
    </w:rPr>
  </w:style>
  <w:style w:type="character" w:customStyle="1" w:styleId="WW8Num6z3">
    <w:name w:val="WW8Num6z3"/>
    <w:rsid w:val="005B5ABE"/>
    <w:rPr>
      <w:rFonts w:ascii="Symbol" w:hAnsi="Symbol"/>
    </w:rPr>
  </w:style>
  <w:style w:type="character" w:customStyle="1" w:styleId="WW8Num7z1">
    <w:name w:val="WW8Num7z1"/>
    <w:rsid w:val="005B5ABE"/>
    <w:rPr>
      <w:rFonts w:ascii="Courier New" w:hAnsi="Courier New" w:cs="Courier New"/>
    </w:rPr>
  </w:style>
  <w:style w:type="character" w:customStyle="1" w:styleId="WW8Num7z3">
    <w:name w:val="WW8Num7z3"/>
    <w:rsid w:val="005B5ABE"/>
    <w:rPr>
      <w:rFonts w:ascii="Symbol" w:hAnsi="Symbol"/>
    </w:rPr>
  </w:style>
  <w:style w:type="character" w:customStyle="1" w:styleId="WW8Num8z1">
    <w:name w:val="WW8Num8z1"/>
    <w:rsid w:val="005B5ABE"/>
    <w:rPr>
      <w:rFonts w:ascii="Symbol" w:hAnsi="Symbol"/>
    </w:rPr>
  </w:style>
  <w:style w:type="character" w:customStyle="1" w:styleId="WW8Num9z1">
    <w:name w:val="WW8Num9z1"/>
    <w:rsid w:val="005B5ABE"/>
    <w:rPr>
      <w:rFonts w:ascii="Courier New" w:hAnsi="Courier New" w:cs="Courier New"/>
    </w:rPr>
  </w:style>
  <w:style w:type="character" w:customStyle="1" w:styleId="WW8Num9z3">
    <w:name w:val="WW8Num9z3"/>
    <w:rsid w:val="005B5ABE"/>
    <w:rPr>
      <w:rFonts w:ascii="Symbol" w:hAnsi="Symbol"/>
    </w:rPr>
  </w:style>
  <w:style w:type="character" w:customStyle="1" w:styleId="WW8Num10z0">
    <w:name w:val="WW8Num10z0"/>
    <w:rsid w:val="005B5ABE"/>
    <w:rPr>
      <w:rFonts w:ascii="Wingdings" w:hAnsi="Wingdings"/>
    </w:rPr>
  </w:style>
  <w:style w:type="character" w:customStyle="1" w:styleId="WW8Num10z1">
    <w:name w:val="WW8Num10z1"/>
    <w:rsid w:val="005B5ABE"/>
    <w:rPr>
      <w:rFonts w:ascii="Courier New" w:hAnsi="Courier New" w:cs="Courier New"/>
    </w:rPr>
  </w:style>
  <w:style w:type="character" w:customStyle="1" w:styleId="WW8Num10z3">
    <w:name w:val="WW8Num10z3"/>
    <w:rsid w:val="005B5ABE"/>
    <w:rPr>
      <w:rFonts w:ascii="Symbol" w:hAnsi="Symbol"/>
    </w:rPr>
  </w:style>
  <w:style w:type="character" w:customStyle="1" w:styleId="12">
    <w:name w:val="Основной шрифт абзаца1"/>
    <w:rsid w:val="005B5ABE"/>
  </w:style>
  <w:style w:type="paragraph" w:customStyle="1" w:styleId="13">
    <w:name w:val="Заголовок1"/>
    <w:basedOn w:val="a"/>
    <w:next w:val="af0"/>
    <w:rsid w:val="005B5ABE"/>
    <w:pPr>
      <w:keepNext/>
      <w:spacing w:before="240" w:after="120" w:line="276" w:lineRule="auto"/>
    </w:pPr>
    <w:rPr>
      <w:rFonts w:ascii="Arial" w:eastAsia="Microsoft YaHei" w:hAnsi="Arial" w:cs="Mangal"/>
      <w:sz w:val="28"/>
      <w:szCs w:val="28"/>
      <w:lang w:eastAsia="ar-SA"/>
    </w:rPr>
  </w:style>
  <w:style w:type="paragraph" w:styleId="af0">
    <w:name w:val="Body Text"/>
    <w:basedOn w:val="a"/>
    <w:link w:val="af1"/>
    <w:rsid w:val="005B5ABE"/>
    <w:pPr>
      <w:spacing w:after="120" w:line="276" w:lineRule="auto"/>
    </w:pPr>
    <w:rPr>
      <w:rFonts w:ascii="Times New Roman" w:eastAsia="Calibri" w:hAnsi="Times New Roman" w:cs="Times New Roman"/>
      <w:sz w:val="24"/>
      <w:szCs w:val="24"/>
      <w:lang w:eastAsia="ar-SA"/>
    </w:rPr>
  </w:style>
  <w:style w:type="character" w:customStyle="1" w:styleId="af1">
    <w:name w:val="Основной текст Знак"/>
    <w:basedOn w:val="a0"/>
    <w:link w:val="af0"/>
    <w:rsid w:val="005B5ABE"/>
    <w:rPr>
      <w:rFonts w:ascii="Times New Roman" w:eastAsia="Calibri" w:hAnsi="Times New Roman" w:cs="Times New Roman"/>
      <w:sz w:val="24"/>
      <w:szCs w:val="24"/>
      <w:lang w:eastAsia="ar-SA"/>
    </w:rPr>
  </w:style>
  <w:style w:type="paragraph" w:styleId="af2">
    <w:name w:val="List"/>
    <w:basedOn w:val="af0"/>
    <w:rsid w:val="005B5ABE"/>
    <w:rPr>
      <w:rFonts w:ascii="Arial" w:hAnsi="Arial" w:cs="Mangal"/>
    </w:rPr>
  </w:style>
  <w:style w:type="paragraph" w:customStyle="1" w:styleId="14">
    <w:name w:val="Название1"/>
    <w:basedOn w:val="a"/>
    <w:rsid w:val="005B5ABE"/>
    <w:pPr>
      <w:suppressLineNumbers/>
      <w:spacing w:before="120" w:after="120" w:line="276" w:lineRule="auto"/>
    </w:pPr>
    <w:rPr>
      <w:rFonts w:ascii="Arial" w:eastAsia="Calibri" w:hAnsi="Arial" w:cs="Mangal"/>
      <w:i/>
      <w:iCs/>
      <w:sz w:val="20"/>
      <w:szCs w:val="24"/>
      <w:lang w:eastAsia="ar-SA"/>
    </w:rPr>
  </w:style>
  <w:style w:type="paragraph" w:customStyle="1" w:styleId="15">
    <w:name w:val="Указатель1"/>
    <w:basedOn w:val="a"/>
    <w:rsid w:val="005B5ABE"/>
    <w:pPr>
      <w:suppressLineNumbers/>
      <w:spacing w:after="200" w:line="276" w:lineRule="auto"/>
    </w:pPr>
    <w:rPr>
      <w:rFonts w:ascii="Arial" w:eastAsia="Calibri" w:hAnsi="Arial" w:cs="Mangal"/>
      <w:sz w:val="24"/>
      <w:szCs w:val="24"/>
      <w:lang w:eastAsia="ar-SA"/>
    </w:rPr>
  </w:style>
  <w:style w:type="paragraph" w:customStyle="1" w:styleId="af3">
    <w:name w:val="Содержимое таблицы"/>
    <w:basedOn w:val="a"/>
    <w:rsid w:val="005B5ABE"/>
    <w:pPr>
      <w:suppressLineNumbers/>
      <w:spacing w:after="200" w:line="276" w:lineRule="auto"/>
    </w:pPr>
    <w:rPr>
      <w:rFonts w:ascii="Times New Roman" w:eastAsia="Calibri" w:hAnsi="Times New Roman" w:cs="Times New Roman"/>
      <w:sz w:val="24"/>
      <w:szCs w:val="24"/>
      <w:lang w:eastAsia="ar-SA"/>
    </w:rPr>
  </w:style>
  <w:style w:type="paragraph" w:customStyle="1" w:styleId="af4">
    <w:name w:val="Заголовок таблицы"/>
    <w:basedOn w:val="af3"/>
    <w:rsid w:val="005B5ABE"/>
    <w:pPr>
      <w:jc w:val="center"/>
    </w:pPr>
    <w:rPr>
      <w:b/>
      <w:bCs/>
    </w:rPr>
  </w:style>
  <w:style w:type="paragraph" w:styleId="af5">
    <w:name w:val="header"/>
    <w:basedOn w:val="a"/>
    <w:link w:val="af6"/>
    <w:uiPriority w:val="99"/>
    <w:semiHidden/>
    <w:unhideWhenUsed/>
    <w:rsid w:val="005B5A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semiHidden/>
    <w:rsid w:val="005B5ABE"/>
    <w:rPr>
      <w:rFonts w:ascii="Times New Roman" w:eastAsia="Times New Roman" w:hAnsi="Times New Roman" w:cs="Times New Roman"/>
      <w:sz w:val="24"/>
      <w:szCs w:val="24"/>
      <w:lang w:eastAsia="ru-RU"/>
    </w:rPr>
  </w:style>
  <w:style w:type="paragraph" w:customStyle="1" w:styleId="FR2">
    <w:name w:val="FR2"/>
    <w:rsid w:val="005B5ABE"/>
    <w:pPr>
      <w:widowControl w:val="0"/>
      <w:spacing w:after="0" w:line="240" w:lineRule="auto"/>
      <w:jc w:val="center"/>
    </w:pPr>
    <w:rPr>
      <w:rFonts w:ascii="Times New Roman" w:eastAsia="Times New Roman" w:hAnsi="Times New Roman" w:cs="Times New Roman"/>
      <w:b/>
      <w:sz w:val="32"/>
      <w:szCs w:val="20"/>
      <w:lang w:eastAsia="ru-RU"/>
    </w:rPr>
  </w:style>
  <w:style w:type="paragraph" w:styleId="af7">
    <w:name w:val="Title"/>
    <w:basedOn w:val="a"/>
    <w:next w:val="a"/>
    <w:link w:val="af8"/>
    <w:uiPriority w:val="10"/>
    <w:qFormat/>
    <w:rsid w:val="005B5AB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8">
    <w:name w:val="Заголовок Знак"/>
    <w:basedOn w:val="a0"/>
    <w:link w:val="af7"/>
    <w:uiPriority w:val="10"/>
    <w:rsid w:val="005B5ABE"/>
    <w:rPr>
      <w:rFonts w:ascii="Cambria" w:eastAsia="Times New Roman" w:hAnsi="Cambria" w:cs="Times New Roman"/>
      <w:color w:val="17365D"/>
      <w:spacing w:val="5"/>
      <w:kern w:val="28"/>
      <w:sz w:val="52"/>
      <w:szCs w:val="52"/>
      <w:lang w:eastAsia="ru-RU"/>
    </w:rPr>
  </w:style>
  <w:style w:type="character" w:styleId="af9">
    <w:name w:val="Intense Emphasis"/>
    <w:basedOn w:val="a0"/>
    <w:uiPriority w:val="21"/>
    <w:qFormat/>
    <w:rsid w:val="005B5ABE"/>
    <w:rPr>
      <w:b/>
      <w:bCs/>
      <w:i/>
      <w:iCs/>
      <w:color w:val="4F81BD"/>
    </w:rPr>
  </w:style>
  <w:style w:type="paragraph" w:styleId="afa">
    <w:name w:val="Subtitle"/>
    <w:basedOn w:val="a"/>
    <w:next w:val="a"/>
    <w:link w:val="afb"/>
    <w:uiPriority w:val="11"/>
    <w:qFormat/>
    <w:rsid w:val="005B5ABE"/>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b">
    <w:name w:val="Подзаголовок Знак"/>
    <w:basedOn w:val="a0"/>
    <w:link w:val="afa"/>
    <w:uiPriority w:val="11"/>
    <w:rsid w:val="005B5ABE"/>
    <w:rPr>
      <w:rFonts w:ascii="Cambria" w:eastAsia="Times New Roman" w:hAnsi="Cambria" w:cs="Times New Roman"/>
      <w:i/>
      <w:iCs/>
      <w:color w:val="4F81BD"/>
      <w:spacing w:val="15"/>
      <w:sz w:val="24"/>
      <w:szCs w:val="24"/>
      <w:lang w:eastAsia="ru-RU"/>
    </w:rPr>
  </w:style>
  <w:style w:type="character" w:customStyle="1" w:styleId="apple-style-span">
    <w:name w:val="apple-style-span"/>
    <w:basedOn w:val="a0"/>
    <w:rsid w:val="005B5ABE"/>
  </w:style>
  <w:style w:type="paragraph" w:customStyle="1" w:styleId="body">
    <w:name w:val="body"/>
    <w:basedOn w:val="a"/>
    <w:rsid w:val="005B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B5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1">
    <w:name w:val="em1"/>
    <w:basedOn w:val="a0"/>
    <w:rsid w:val="005B5ABE"/>
  </w:style>
  <w:style w:type="character" w:customStyle="1" w:styleId="objectdescriptiontext">
    <w:name w:val="objectdescriptiontext"/>
    <w:basedOn w:val="a0"/>
    <w:rsid w:val="005B5ABE"/>
  </w:style>
  <w:style w:type="character" w:customStyle="1" w:styleId="objectdescriptionbook">
    <w:name w:val="objectdescriptionbook"/>
    <w:basedOn w:val="a0"/>
    <w:rsid w:val="005B5ABE"/>
  </w:style>
  <w:style w:type="character" w:customStyle="1" w:styleId="c2">
    <w:name w:val="c2"/>
    <w:basedOn w:val="a0"/>
    <w:rsid w:val="005B5ABE"/>
  </w:style>
  <w:style w:type="paragraph" w:customStyle="1" w:styleId="16">
    <w:name w:val="Текст сноски1"/>
    <w:basedOn w:val="a"/>
    <w:next w:val="afc"/>
    <w:link w:val="afd"/>
    <w:uiPriority w:val="99"/>
    <w:semiHidden/>
    <w:unhideWhenUsed/>
    <w:rsid w:val="00C861F3"/>
    <w:pPr>
      <w:spacing w:after="0" w:line="240" w:lineRule="auto"/>
    </w:pPr>
    <w:rPr>
      <w:sz w:val="20"/>
      <w:szCs w:val="20"/>
    </w:rPr>
  </w:style>
  <w:style w:type="character" w:customStyle="1" w:styleId="afd">
    <w:name w:val="Текст сноски Знак"/>
    <w:basedOn w:val="a0"/>
    <w:link w:val="16"/>
    <w:uiPriority w:val="99"/>
    <w:semiHidden/>
    <w:rsid w:val="00C861F3"/>
    <w:rPr>
      <w:sz w:val="20"/>
      <w:szCs w:val="20"/>
    </w:rPr>
  </w:style>
  <w:style w:type="table" w:customStyle="1" w:styleId="17">
    <w:name w:val="Сетка таблицы1"/>
    <w:basedOn w:val="a1"/>
    <w:next w:val="a7"/>
    <w:uiPriority w:val="59"/>
    <w:rsid w:val="00C8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rsid w:val="00C861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18"/>
    <w:uiPriority w:val="99"/>
    <w:semiHidden/>
    <w:unhideWhenUsed/>
    <w:rsid w:val="00C861F3"/>
    <w:pPr>
      <w:spacing w:after="0" w:line="240" w:lineRule="auto"/>
    </w:pPr>
    <w:rPr>
      <w:sz w:val="20"/>
      <w:szCs w:val="20"/>
    </w:rPr>
  </w:style>
  <w:style w:type="character" w:customStyle="1" w:styleId="18">
    <w:name w:val="Текст сноски Знак1"/>
    <w:basedOn w:val="a0"/>
    <w:link w:val="afc"/>
    <w:uiPriority w:val="99"/>
    <w:semiHidden/>
    <w:rsid w:val="00C861F3"/>
    <w:rPr>
      <w:sz w:val="20"/>
      <w:szCs w:val="20"/>
    </w:rPr>
  </w:style>
  <w:style w:type="table" w:customStyle="1" w:styleId="31">
    <w:name w:val="Сетка таблицы3"/>
    <w:basedOn w:val="a1"/>
    <w:next w:val="a7"/>
    <w:uiPriority w:val="59"/>
    <w:rsid w:val="0038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74189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next w:val="a7"/>
    <w:uiPriority w:val="59"/>
    <w:rsid w:val="00464C5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7"/>
    <w:uiPriority w:val="59"/>
    <w:rsid w:val="00C64F6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7"/>
    <w:uiPriority w:val="59"/>
    <w:rsid w:val="00CD5CA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7"/>
    <w:uiPriority w:val="59"/>
    <w:rsid w:val="0036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04">
      <w:bodyDiv w:val="1"/>
      <w:marLeft w:val="0"/>
      <w:marRight w:val="0"/>
      <w:marTop w:val="0"/>
      <w:marBottom w:val="0"/>
      <w:divBdr>
        <w:top w:val="none" w:sz="0" w:space="0" w:color="auto"/>
        <w:left w:val="none" w:sz="0" w:space="0" w:color="auto"/>
        <w:bottom w:val="none" w:sz="0" w:space="0" w:color="auto"/>
        <w:right w:val="none" w:sz="0" w:space="0" w:color="auto"/>
      </w:divBdr>
    </w:div>
    <w:div w:id="54738980">
      <w:bodyDiv w:val="1"/>
      <w:marLeft w:val="0"/>
      <w:marRight w:val="0"/>
      <w:marTop w:val="0"/>
      <w:marBottom w:val="0"/>
      <w:divBdr>
        <w:top w:val="none" w:sz="0" w:space="0" w:color="auto"/>
        <w:left w:val="none" w:sz="0" w:space="0" w:color="auto"/>
        <w:bottom w:val="none" w:sz="0" w:space="0" w:color="auto"/>
        <w:right w:val="none" w:sz="0" w:space="0" w:color="auto"/>
      </w:divBdr>
    </w:div>
    <w:div w:id="217595228">
      <w:bodyDiv w:val="1"/>
      <w:marLeft w:val="0"/>
      <w:marRight w:val="0"/>
      <w:marTop w:val="0"/>
      <w:marBottom w:val="0"/>
      <w:divBdr>
        <w:top w:val="none" w:sz="0" w:space="0" w:color="auto"/>
        <w:left w:val="none" w:sz="0" w:space="0" w:color="auto"/>
        <w:bottom w:val="none" w:sz="0" w:space="0" w:color="auto"/>
        <w:right w:val="none" w:sz="0" w:space="0" w:color="auto"/>
      </w:divBdr>
    </w:div>
    <w:div w:id="250238308">
      <w:bodyDiv w:val="1"/>
      <w:marLeft w:val="0"/>
      <w:marRight w:val="0"/>
      <w:marTop w:val="0"/>
      <w:marBottom w:val="0"/>
      <w:divBdr>
        <w:top w:val="none" w:sz="0" w:space="0" w:color="auto"/>
        <w:left w:val="none" w:sz="0" w:space="0" w:color="auto"/>
        <w:bottom w:val="none" w:sz="0" w:space="0" w:color="auto"/>
        <w:right w:val="none" w:sz="0" w:space="0" w:color="auto"/>
      </w:divBdr>
    </w:div>
    <w:div w:id="275211100">
      <w:bodyDiv w:val="1"/>
      <w:marLeft w:val="0"/>
      <w:marRight w:val="0"/>
      <w:marTop w:val="0"/>
      <w:marBottom w:val="0"/>
      <w:divBdr>
        <w:top w:val="none" w:sz="0" w:space="0" w:color="auto"/>
        <w:left w:val="none" w:sz="0" w:space="0" w:color="auto"/>
        <w:bottom w:val="none" w:sz="0" w:space="0" w:color="auto"/>
        <w:right w:val="none" w:sz="0" w:space="0" w:color="auto"/>
      </w:divBdr>
    </w:div>
    <w:div w:id="314378405">
      <w:bodyDiv w:val="1"/>
      <w:marLeft w:val="0"/>
      <w:marRight w:val="0"/>
      <w:marTop w:val="0"/>
      <w:marBottom w:val="0"/>
      <w:divBdr>
        <w:top w:val="none" w:sz="0" w:space="0" w:color="auto"/>
        <w:left w:val="none" w:sz="0" w:space="0" w:color="auto"/>
        <w:bottom w:val="none" w:sz="0" w:space="0" w:color="auto"/>
        <w:right w:val="none" w:sz="0" w:space="0" w:color="auto"/>
      </w:divBdr>
    </w:div>
    <w:div w:id="317197494">
      <w:bodyDiv w:val="1"/>
      <w:marLeft w:val="0"/>
      <w:marRight w:val="0"/>
      <w:marTop w:val="0"/>
      <w:marBottom w:val="0"/>
      <w:divBdr>
        <w:top w:val="none" w:sz="0" w:space="0" w:color="auto"/>
        <w:left w:val="none" w:sz="0" w:space="0" w:color="auto"/>
        <w:bottom w:val="none" w:sz="0" w:space="0" w:color="auto"/>
        <w:right w:val="none" w:sz="0" w:space="0" w:color="auto"/>
      </w:divBdr>
    </w:div>
    <w:div w:id="321353839">
      <w:bodyDiv w:val="1"/>
      <w:marLeft w:val="0"/>
      <w:marRight w:val="0"/>
      <w:marTop w:val="0"/>
      <w:marBottom w:val="0"/>
      <w:divBdr>
        <w:top w:val="none" w:sz="0" w:space="0" w:color="auto"/>
        <w:left w:val="none" w:sz="0" w:space="0" w:color="auto"/>
        <w:bottom w:val="none" w:sz="0" w:space="0" w:color="auto"/>
        <w:right w:val="none" w:sz="0" w:space="0" w:color="auto"/>
      </w:divBdr>
    </w:div>
    <w:div w:id="388385073">
      <w:bodyDiv w:val="1"/>
      <w:marLeft w:val="0"/>
      <w:marRight w:val="0"/>
      <w:marTop w:val="0"/>
      <w:marBottom w:val="0"/>
      <w:divBdr>
        <w:top w:val="none" w:sz="0" w:space="0" w:color="auto"/>
        <w:left w:val="none" w:sz="0" w:space="0" w:color="auto"/>
        <w:bottom w:val="none" w:sz="0" w:space="0" w:color="auto"/>
        <w:right w:val="none" w:sz="0" w:space="0" w:color="auto"/>
      </w:divBdr>
    </w:div>
    <w:div w:id="399327585">
      <w:bodyDiv w:val="1"/>
      <w:marLeft w:val="0"/>
      <w:marRight w:val="0"/>
      <w:marTop w:val="0"/>
      <w:marBottom w:val="0"/>
      <w:divBdr>
        <w:top w:val="none" w:sz="0" w:space="0" w:color="auto"/>
        <w:left w:val="none" w:sz="0" w:space="0" w:color="auto"/>
        <w:bottom w:val="none" w:sz="0" w:space="0" w:color="auto"/>
        <w:right w:val="none" w:sz="0" w:space="0" w:color="auto"/>
      </w:divBdr>
    </w:div>
    <w:div w:id="411854757">
      <w:bodyDiv w:val="1"/>
      <w:marLeft w:val="0"/>
      <w:marRight w:val="0"/>
      <w:marTop w:val="0"/>
      <w:marBottom w:val="0"/>
      <w:divBdr>
        <w:top w:val="none" w:sz="0" w:space="0" w:color="auto"/>
        <w:left w:val="none" w:sz="0" w:space="0" w:color="auto"/>
        <w:bottom w:val="none" w:sz="0" w:space="0" w:color="auto"/>
        <w:right w:val="none" w:sz="0" w:space="0" w:color="auto"/>
      </w:divBdr>
    </w:div>
    <w:div w:id="475486815">
      <w:bodyDiv w:val="1"/>
      <w:marLeft w:val="0"/>
      <w:marRight w:val="0"/>
      <w:marTop w:val="0"/>
      <w:marBottom w:val="0"/>
      <w:divBdr>
        <w:top w:val="none" w:sz="0" w:space="0" w:color="auto"/>
        <w:left w:val="none" w:sz="0" w:space="0" w:color="auto"/>
        <w:bottom w:val="none" w:sz="0" w:space="0" w:color="auto"/>
        <w:right w:val="none" w:sz="0" w:space="0" w:color="auto"/>
      </w:divBdr>
    </w:div>
    <w:div w:id="502209753">
      <w:bodyDiv w:val="1"/>
      <w:marLeft w:val="0"/>
      <w:marRight w:val="0"/>
      <w:marTop w:val="0"/>
      <w:marBottom w:val="0"/>
      <w:divBdr>
        <w:top w:val="none" w:sz="0" w:space="0" w:color="auto"/>
        <w:left w:val="none" w:sz="0" w:space="0" w:color="auto"/>
        <w:bottom w:val="none" w:sz="0" w:space="0" w:color="auto"/>
        <w:right w:val="none" w:sz="0" w:space="0" w:color="auto"/>
      </w:divBdr>
    </w:div>
    <w:div w:id="515920576">
      <w:bodyDiv w:val="1"/>
      <w:marLeft w:val="0"/>
      <w:marRight w:val="0"/>
      <w:marTop w:val="0"/>
      <w:marBottom w:val="0"/>
      <w:divBdr>
        <w:top w:val="none" w:sz="0" w:space="0" w:color="auto"/>
        <w:left w:val="none" w:sz="0" w:space="0" w:color="auto"/>
        <w:bottom w:val="none" w:sz="0" w:space="0" w:color="auto"/>
        <w:right w:val="none" w:sz="0" w:space="0" w:color="auto"/>
      </w:divBdr>
    </w:div>
    <w:div w:id="537864036">
      <w:bodyDiv w:val="1"/>
      <w:marLeft w:val="0"/>
      <w:marRight w:val="0"/>
      <w:marTop w:val="0"/>
      <w:marBottom w:val="0"/>
      <w:divBdr>
        <w:top w:val="none" w:sz="0" w:space="0" w:color="auto"/>
        <w:left w:val="none" w:sz="0" w:space="0" w:color="auto"/>
        <w:bottom w:val="none" w:sz="0" w:space="0" w:color="auto"/>
        <w:right w:val="none" w:sz="0" w:space="0" w:color="auto"/>
      </w:divBdr>
    </w:div>
    <w:div w:id="617760398">
      <w:bodyDiv w:val="1"/>
      <w:marLeft w:val="0"/>
      <w:marRight w:val="0"/>
      <w:marTop w:val="0"/>
      <w:marBottom w:val="0"/>
      <w:divBdr>
        <w:top w:val="none" w:sz="0" w:space="0" w:color="auto"/>
        <w:left w:val="none" w:sz="0" w:space="0" w:color="auto"/>
        <w:bottom w:val="none" w:sz="0" w:space="0" w:color="auto"/>
        <w:right w:val="none" w:sz="0" w:space="0" w:color="auto"/>
      </w:divBdr>
    </w:div>
    <w:div w:id="653603008">
      <w:bodyDiv w:val="1"/>
      <w:marLeft w:val="0"/>
      <w:marRight w:val="0"/>
      <w:marTop w:val="0"/>
      <w:marBottom w:val="0"/>
      <w:divBdr>
        <w:top w:val="none" w:sz="0" w:space="0" w:color="auto"/>
        <w:left w:val="none" w:sz="0" w:space="0" w:color="auto"/>
        <w:bottom w:val="none" w:sz="0" w:space="0" w:color="auto"/>
        <w:right w:val="none" w:sz="0" w:space="0" w:color="auto"/>
      </w:divBdr>
    </w:div>
    <w:div w:id="661082540">
      <w:bodyDiv w:val="1"/>
      <w:marLeft w:val="0"/>
      <w:marRight w:val="0"/>
      <w:marTop w:val="0"/>
      <w:marBottom w:val="0"/>
      <w:divBdr>
        <w:top w:val="none" w:sz="0" w:space="0" w:color="auto"/>
        <w:left w:val="none" w:sz="0" w:space="0" w:color="auto"/>
        <w:bottom w:val="none" w:sz="0" w:space="0" w:color="auto"/>
        <w:right w:val="none" w:sz="0" w:space="0" w:color="auto"/>
      </w:divBdr>
    </w:div>
    <w:div w:id="682711899">
      <w:bodyDiv w:val="1"/>
      <w:marLeft w:val="0"/>
      <w:marRight w:val="0"/>
      <w:marTop w:val="0"/>
      <w:marBottom w:val="0"/>
      <w:divBdr>
        <w:top w:val="none" w:sz="0" w:space="0" w:color="auto"/>
        <w:left w:val="none" w:sz="0" w:space="0" w:color="auto"/>
        <w:bottom w:val="none" w:sz="0" w:space="0" w:color="auto"/>
        <w:right w:val="none" w:sz="0" w:space="0" w:color="auto"/>
      </w:divBdr>
    </w:div>
    <w:div w:id="727992815">
      <w:bodyDiv w:val="1"/>
      <w:marLeft w:val="0"/>
      <w:marRight w:val="0"/>
      <w:marTop w:val="0"/>
      <w:marBottom w:val="0"/>
      <w:divBdr>
        <w:top w:val="none" w:sz="0" w:space="0" w:color="auto"/>
        <w:left w:val="none" w:sz="0" w:space="0" w:color="auto"/>
        <w:bottom w:val="none" w:sz="0" w:space="0" w:color="auto"/>
        <w:right w:val="none" w:sz="0" w:space="0" w:color="auto"/>
      </w:divBdr>
    </w:div>
    <w:div w:id="747925538">
      <w:bodyDiv w:val="1"/>
      <w:marLeft w:val="0"/>
      <w:marRight w:val="0"/>
      <w:marTop w:val="0"/>
      <w:marBottom w:val="0"/>
      <w:divBdr>
        <w:top w:val="none" w:sz="0" w:space="0" w:color="auto"/>
        <w:left w:val="none" w:sz="0" w:space="0" w:color="auto"/>
        <w:bottom w:val="none" w:sz="0" w:space="0" w:color="auto"/>
        <w:right w:val="none" w:sz="0" w:space="0" w:color="auto"/>
      </w:divBdr>
    </w:div>
    <w:div w:id="753478065">
      <w:bodyDiv w:val="1"/>
      <w:marLeft w:val="0"/>
      <w:marRight w:val="0"/>
      <w:marTop w:val="0"/>
      <w:marBottom w:val="0"/>
      <w:divBdr>
        <w:top w:val="none" w:sz="0" w:space="0" w:color="auto"/>
        <w:left w:val="none" w:sz="0" w:space="0" w:color="auto"/>
        <w:bottom w:val="none" w:sz="0" w:space="0" w:color="auto"/>
        <w:right w:val="none" w:sz="0" w:space="0" w:color="auto"/>
      </w:divBdr>
    </w:div>
    <w:div w:id="771167980">
      <w:bodyDiv w:val="1"/>
      <w:marLeft w:val="0"/>
      <w:marRight w:val="0"/>
      <w:marTop w:val="0"/>
      <w:marBottom w:val="0"/>
      <w:divBdr>
        <w:top w:val="none" w:sz="0" w:space="0" w:color="auto"/>
        <w:left w:val="none" w:sz="0" w:space="0" w:color="auto"/>
        <w:bottom w:val="none" w:sz="0" w:space="0" w:color="auto"/>
        <w:right w:val="none" w:sz="0" w:space="0" w:color="auto"/>
      </w:divBdr>
    </w:div>
    <w:div w:id="849024871">
      <w:bodyDiv w:val="1"/>
      <w:marLeft w:val="0"/>
      <w:marRight w:val="0"/>
      <w:marTop w:val="0"/>
      <w:marBottom w:val="0"/>
      <w:divBdr>
        <w:top w:val="none" w:sz="0" w:space="0" w:color="auto"/>
        <w:left w:val="none" w:sz="0" w:space="0" w:color="auto"/>
        <w:bottom w:val="none" w:sz="0" w:space="0" w:color="auto"/>
        <w:right w:val="none" w:sz="0" w:space="0" w:color="auto"/>
      </w:divBdr>
    </w:div>
    <w:div w:id="956595369">
      <w:bodyDiv w:val="1"/>
      <w:marLeft w:val="0"/>
      <w:marRight w:val="0"/>
      <w:marTop w:val="0"/>
      <w:marBottom w:val="0"/>
      <w:divBdr>
        <w:top w:val="none" w:sz="0" w:space="0" w:color="auto"/>
        <w:left w:val="none" w:sz="0" w:space="0" w:color="auto"/>
        <w:bottom w:val="none" w:sz="0" w:space="0" w:color="auto"/>
        <w:right w:val="none" w:sz="0" w:space="0" w:color="auto"/>
      </w:divBdr>
    </w:div>
    <w:div w:id="961811034">
      <w:bodyDiv w:val="1"/>
      <w:marLeft w:val="0"/>
      <w:marRight w:val="0"/>
      <w:marTop w:val="0"/>
      <w:marBottom w:val="0"/>
      <w:divBdr>
        <w:top w:val="none" w:sz="0" w:space="0" w:color="auto"/>
        <w:left w:val="none" w:sz="0" w:space="0" w:color="auto"/>
        <w:bottom w:val="none" w:sz="0" w:space="0" w:color="auto"/>
        <w:right w:val="none" w:sz="0" w:space="0" w:color="auto"/>
      </w:divBdr>
    </w:div>
    <w:div w:id="1008945132">
      <w:bodyDiv w:val="1"/>
      <w:marLeft w:val="0"/>
      <w:marRight w:val="0"/>
      <w:marTop w:val="0"/>
      <w:marBottom w:val="0"/>
      <w:divBdr>
        <w:top w:val="none" w:sz="0" w:space="0" w:color="auto"/>
        <w:left w:val="none" w:sz="0" w:space="0" w:color="auto"/>
        <w:bottom w:val="none" w:sz="0" w:space="0" w:color="auto"/>
        <w:right w:val="none" w:sz="0" w:space="0" w:color="auto"/>
      </w:divBdr>
    </w:div>
    <w:div w:id="1033268922">
      <w:bodyDiv w:val="1"/>
      <w:marLeft w:val="0"/>
      <w:marRight w:val="0"/>
      <w:marTop w:val="0"/>
      <w:marBottom w:val="0"/>
      <w:divBdr>
        <w:top w:val="none" w:sz="0" w:space="0" w:color="auto"/>
        <w:left w:val="none" w:sz="0" w:space="0" w:color="auto"/>
        <w:bottom w:val="none" w:sz="0" w:space="0" w:color="auto"/>
        <w:right w:val="none" w:sz="0" w:space="0" w:color="auto"/>
      </w:divBdr>
    </w:div>
    <w:div w:id="1036199396">
      <w:bodyDiv w:val="1"/>
      <w:marLeft w:val="0"/>
      <w:marRight w:val="0"/>
      <w:marTop w:val="0"/>
      <w:marBottom w:val="0"/>
      <w:divBdr>
        <w:top w:val="none" w:sz="0" w:space="0" w:color="auto"/>
        <w:left w:val="none" w:sz="0" w:space="0" w:color="auto"/>
        <w:bottom w:val="none" w:sz="0" w:space="0" w:color="auto"/>
        <w:right w:val="none" w:sz="0" w:space="0" w:color="auto"/>
      </w:divBdr>
    </w:div>
    <w:div w:id="1039011099">
      <w:bodyDiv w:val="1"/>
      <w:marLeft w:val="0"/>
      <w:marRight w:val="0"/>
      <w:marTop w:val="0"/>
      <w:marBottom w:val="0"/>
      <w:divBdr>
        <w:top w:val="none" w:sz="0" w:space="0" w:color="auto"/>
        <w:left w:val="none" w:sz="0" w:space="0" w:color="auto"/>
        <w:bottom w:val="none" w:sz="0" w:space="0" w:color="auto"/>
        <w:right w:val="none" w:sz="0" w:space="0" w:color="auto"/>
      </w:divBdr>
    </w:div>
    <w:div w:id="1046372631">
      <w:bodyDiv w:val="1"/>
      <w:marLeft w:val="0"/>
      <w:marRight w:val="0"/>
      <w:marTop w:val="0"/>
      <w:marBottom w:val="0"/>
      <w:divBdr>
        <w:top w:val="none" w:sz="0" w:space="0" w:color="auto"/>
        <w:left w:val="none" w:sz="0" w:space="0" w:color="auto"/>
        <w:bottom w:val="none" w:sz="0" w:space="0" w:color="auto"/>
        <w:right w:val="none" w:sz="0" w:space="0" w:color="auto"/>
      </w:divBdr>
    </w:div>
    <w:div w:id="1052116959">
      <w:bodyDiv w:val="1"/>
      <w:marLeft w:val="0"/>
      <w:marRight w:val="0"/>
      <w:marTop w:val="0"/>
      <w:marBottom w:val="0"/>
      <w:divBdr>
        <w:top w:val="none" w:sz="0" w:space="0" w:color="auto"/>
        <w:left w:val="none" w:sz="0" w:space="0" w:color="auto"/>
        <w:bottom w:val="none" w:sz="0" w:space="0" w:color="auto"/>
        <w:right w:val="none" w:sz="0" w:space="0" w:color="auto"/>
      </w:divBdr>
    </w:div>
    <w:div w:id="1095252807">
      <w:bodyDiv w:val="1"/>
      <w:marLeft w:val="0"/>
      <w:marRight w:val="0"/>
      <w:marTop w:val="0"/>
      <w:marBottom w:val="0"/>
      <w:divBdr>
        <w:top w:val="none" w:sz="0" w:space="0" w:color="auto"/>
        <w:left w:val="none" w:sz="0" w:space="0" w:color="auto"/>
        <w:bottom w:val="none" w:sz="0" w:space="0" w:color="auto"/>
        <w:right w:val="none" w:sz="0" w:space="0" w:color="auto"/>
      </w:divBdr>
    </w:div>
    <w:div w:id="1115564190">
      <w:bodyDiv w:val="1"/>
      <w:marLeft w:val="0"/>
      <w:marRight w:val="0"/>
      <w:marTop w:val="0"/>
      <w:marBottom w:val="0"/>
      <w:divBdr>
        <w:top w:val="none" w:sz="0" w:space="0" w:color="auto"/>
        <w:left w:val="none" w:sz="0" w:space="0" w:color="auto"/>
        <w:bottom w:val="none" w:sz="0" w:space="0" w:color="auto"/>
        <w:right w:val="none" w:sz="0" w:space="0" w:color="auto"/>
      </w:divBdr>
    </w:div>
    <w:div w:id="1123887382">
      <w:bodyDiv w:val="1"/>
      <w:marLeft w:val="0"/>
      <w:marRight w:val="0"/>
      <w:marTop w:val="0"/>
      <w:marBottom w:val="0"/>
      <w:divBdr>
        <w:top w:val="none" w:sz="0" w:space="0" w:color="auto"/>
        <w:left w:val="none" w:sz="0" w:space="0" w:color="auto"/>
        <w:bottom w:val="none" w:sz="0" w:space="0" w:color="auto"/>
        <w:right w:val="none" w:sz="0" w:space="0" w:color="auto"/>
      </w:divBdr>
    </w:div>
    <w:div w:id="1128545408">
      <w:bodyDiv w:val="1"/>
      <w:marLeft w:val="0"/>
      <w:marRight w:val="0"/>
      <w:marTop w:val="0"/>
      <w:marBottom w:val="0"/>
      <w:divBdr>
        <w:top w:val="none" w:sz="0" w:space="0" w:color="auto"/>
        <w:left w:val="none" w:sz="0" w:space="0" w:color="auto"/>
        <w:bottom w:val="none" w:sz="0" w:space="0" w:color="auto"/>
        <w:right w:val="none" w:sz="0" w:space="0" w:color="auto"/>
      </w:divBdr>
    </w:div>
    <w:div w:id="1133325247">
      <w:bodyDiv w:val="1"/>
      <w:marLeft w:val="0"/>
      <w:marRight w:val="0"/>
      <w:marTop w:val="0"/>
      <w:marBottom w:val="0"/>
      <w:divBdr>
        <w:top w:val="none" w:sz="0" w:space="0" w:color="auto"/>
        <w:left w:val="none" w:sz="0" w:space="0" w:color="auto"/>
        <w:bottom w:val="none" w:sz="0" w:space="0" w:color="auto"/>
        <w:right w:val="none" w:sz="0" w:space="0" w:color="auto"/>
      </w:divBdr>
    </w:div>
    <w:div w:id="1159734567">
      <w:bodyDiv w:val="1"/>
      <w:marLeft w:val="0"/>
      <w:marRight w:val="0"/>
      <w:marTop w:val="0"/>
      <w:marBottom w:val="0"/>
      <w:divBdr>
        <w:top w:val="none" w:sz="0" w:space="0" w:color="auto"/>
        <w:left w:val="none" w:sz="0" w:space="0" w:color="auto"/>
        <w:bottom w:val="none" w:sz="0" w:space="0" w:color="auto"/>
        <w:right w:val="none" w:sz="0" w:space="0" w:color="auto"/>
      </w:divBdr>
    </w:div>
    <w:div w:id="1173833057">
      <w:bodyDiv w:val="1"/>
      <w:marLeft w:val="0"/>
      <w:marRight w:val="0"/>
      <w:marTop w:val="0"/>
      <w:marBottom w:val="0"/>
      <w:divBdr>
        <w:top w:val="none" w:sz="0" w:space="0" w:color="auto"/>
        <w:left w:val="none" w:sz="0" w:space="0" w:color="auto"/>
        <w:bottom w:val="none" w:sz="0" w:space="0" w:color="auto"/>
        <w:right w:val="none" w:sz="0" w:space="0" w:color="auto"/>
      </w:divBdr>
    </w:div>
    <w:div w:id="1174996180">
      <w:bodyDiv w:val="1"/>
      <w:marLeft w:val="0"/>
      <w:marRight w:val="0"/>
      <w:marTop w:val="0"/>
      <w:marBottom w:val="0"/>
      <w:divBdr>
        <w:top w:val="none" w:sz="0" w:space="0" w:color="auto"/>
        <w:left w:val="none" w:sz="0" w:space="0" w:color="auto"/>
        <w:bottom w:val="none" w:sz="0" w:space="0" w:color="auto"/>
        <w:right w:val="none" w:sz="0" w:space="0" w:color="auto"/>
      </w:divBdr>
    </w:div>
    <w:div w:id="1200319722">
      <w:bodyDiv w:val="1"/>
      <w:marLeft w:val="0"/>
      <w:marRight w:val="0"/>
      <w:marTop w:val="0"/>
      <w:marBottom w:val="0"/>
      <w:divBdr>
        <w:top w:val="none" w:sz="0" w:space="0" w:color="auto"/>
        <w:left w:val="none" w:sz="0" w:space="0" w:color="auto"/>
        <w:bottom w:val="none" w:sz="0" w:space="0" w:color="auto"/>
        <w:right w:val="none" w:sz="0" w:space="0" w:color="auto"/>
      </w:divBdr>
    </w:div>
    <w:div w:id="1223786226">
      <w:bodyDiv w:val="1"/>
      <w:marLeft w:val="0"/>
      <w:marRight w:val="0"/>
      <w:marTop w:val="0"/>
      <w:marBottom w:val="0"/>
      <w:divBdr>
        <w:top w:val="none" w:sz="0" w:space="0" w:color="auto"/>
        <w:left w:val="none" w:sz="0" w:space="0" w:color="auto"/>
        <w:bottom w:val="none" w:sz="0" w:space="0" w:color="auto"/>
        <w:right w:val="none" w:sz="0" w:space="0" w:color="auto"/>
      </w:divBdr>
    </w:div>
    <w:div w:id="1272712006">
      <w:bodyDiv w:val="1"/>
      <w:marLeft w:val="0"/>
      <w:marRight w:val="0"/>
      <w:marTop w:val="0"/>
      <w:marBottom w:val="0"/>
      <w:divBdr>
        <w:top w:val="none" w:sz="0" w:space="0" w:color="auto"/>
        <w:left w:val="none" w:sz="0" w:space="0" w:color="auto"/>
        <w:bottom w:val="none" w:sz="0" w:space="0" w:color="auto"/>
        <w:right w:val="none" w:sz="0" w:space="0" w:color="auto"/>
      </w:divBdr>
    </w:div>
    <w:div w:id="1281186157">
      <w:bodyDiv w:val="1"/>
      <w:marLeft w:val="0"/>
      <w:marRight w:val="0"/>
      <w:marTop w:val="0"/>
      <w:marBottom w:val="0"/>
      <w:divBdr>
        <w:top w:val="none" w:sz="0" w:space="0" w:color="auto"/>
        <w:left w:val="none" w:sz="0" w:space="0" w:color="auto"/>
        <w:bottom w:val="none" w:sz="0" w:space="0" w:color="auto"/>
        <w:right w:val="none" w:sz="0" w:space="0" w:color="auto"/>
      </w:divBdr>
    </w:div>
    <w:div w:id="1298409557">
      <w:bodyDiv w:val="1"/>
      <w:marLeft w:val="0"/>
      <w:marRight w:val="0"/>
      <w:marTop w:val="0"/>
      <w:marBottom w:val="0"/>
      <w:divBdr>
        <w:top w:val="none" w:sz="0" w:space="0" w:color="auto"/>
        <w:left w:val="none" w:sz="0" w:space="0" w:color="auto"/>
        <w:bottom w:val="none" w:sz="0" w:space="0" w:color="auto"/>
        <w:right w:val="none" w:sz="0" w:space="0" w:color="auto"/>
      </w:divBdr>
    </w:div>
    <w:div w:id="1311983269">
      <w:bodyDiv w:val="1"/>
      <w:marLeft w:val="0"/>
      <w:marRight w:val="0"/>
      <w:marTop w:val="0"/>
      <w:marBottom w:val="0"/>
      <w:divBdr>
        <w:top w:val="none" w:sz="0" w:space="0" w:color="auto"/>
        <w:left w:val="none" w:sz="0" w:space="0" w:color="auto"/>
        <w:bottom w:val="none" w:sz="0" w:space="0" w:color="auto"/>
        <w:right w:val="none" w:sz="0" w:space="0" w:color="auto"/>
      </w:divBdr>
    </w:div>
    <w:div w:id="1328750007">
      <w:bodyDiv w:val="1"/>
      <w:marLeft w:val="0"/>
      <w:marRight w:val="0"/>
      <w:marTop w:val="0"/>
      <w:marBottom w:val="0"/>
      <w:divBdr>
        <w:top w:val="none" w:sz="0" w:space="0" w:color="auto"/>
        <w:left w:val="none" w:sz="0" w:space="0" w:color="auto"/>
        <w:bottom w:val="none" w:sz="0" w:space="0" w:color="auto"/>
        <w:right w:val="none" w:sz="0" w:space="0" w:color="auto"/>
      </w:divBdr>
    </w:div>
    <w:div w:id="1356493737">
      <w:bodyDiv w:val="1"/>
      <w:marLeft w:val="0"/>
      <w:marRight w:val="0"/>
      <w:marTop w:val="0"/>
      <w:marBottom w:val="0"/>
      <w:divBdr>
        <w:top w:val="none" w:sz="0" w:space="0" w:color="auto"/>
        <w:left w:val="none" w:sz="0" w:space="0" w:color="auto"/>
        <w:bottom w:val="none" w:sz="0" w:space="0" w:color="auto"/>
        <w:right w:val="none" w:sz="0" w:space="0" w:color="auto"/>
      </w:divBdr>
    </w:div>
    <w:div w:id="1365404590">
      <w:bodyDiv w:val="1"/>
      <w:marLeft w:val="0"/>
      <w:marRight w:val="0"/>
      <w:marTop w:val="0"/>
      <w:marBottom w:val="0"/>
      <w:divBdr>
        <w:top w:val="none" w:sz="0" w:space="0" w:color="auto"/>
        <w:left w:val="none" w:sz="0" w:space="0" w:color="auto"/>
        <w:bottom w:val="none" w:sz="0" w:space="0" w:color="auto"/>
        <w:right w:val="none" w:sz="0" w:space="0" w:color="auto"/>
      </w:divBdr>
    </w:div>
    <w:div w:id="1389919548">
      <w:bodyDiv w:val="1"/>
      <w:marLeft w:val="0"/>
      <w:marRight w:val="0"/>
      <w:marTop w:val="0"/>
      <w:marBottom w:val="0"/>
      <w:divBdr>
        <w:top w:val="none" w:sz="0" w:space="0" w:color="auto"/>
        <w:left w:val="none" w:sz="0" w:space="0" w:color="auto"/>
        <w:bottom w:val="none" w:sz="0" w:space="0" w:color="auto"/>
        <w:right w:val="none" w:sz="0" w:space="0" w:color="auto"/>
      </w:divBdr>
    </w:div>
    <w:div w:id="1407652983">
      <w:bodyDiv w:val="1"/>
      <w:marLeft w:val="0"/>
      <w:marRight w:val="0"/>
      <w:marTop w:val="0"/>
      <w:marBottom w:val="0"/>
      <w:divBdr>
        <w:top w:val="none" w:sz="0" w:space="0" w:color="auto"/>
        <w:left w:val="none" w:sz="0" w:space="0" w:color="auto"/>
        <w:bottom w:val="none" w:sz="0" w:space="0" w:color="auto"/>
        <w:right w:val="none" w:sz="0" w:space="0" w:color="auto"/>
      </w:divBdr>
    </w:div>
    <w:div w:id="1414858265">
      <w:bodyDiv w:val="1"/>
      <w:marLeft w:val="0"/>
      <w:marRight w:val="0"/>
      <w:marTop w:val="0"/>
      <w:marBottom w:val="0"/>
      <w:divBdr>
        <w:top w:val="none" w:sz="0" w:space="0" w:color="auto"/>
        <w:left w:val="none" w:sz="0" w:space="0" w:color="auto"/>
        <w:bottom w:val="none" w:sz="0" w:space="0" w:color="auto"/>
        <w:right w:val="none" w:sz="0" w:space="0" w:color="auto"/>
      </w:divBdr>
    </w:div>
    <w:div w:id="1549297649">
      <w:bodyDiv w:val="1"/>
      <w:marLeft w:val="0"/>
      <w:marRight w:val="0"/>
      <w:marTop w:val="0"/>
      <w:marBottom w:val="0"/>
      <w:divBdr>
        <w:top w:val="none" w:sz="0" w:space="0" w:color="auto"/>
        <w:left w:val="none" w:sz="0" w:space="0" w:color="auto"/>
        <w:bottom w:val="none" w:sz="0" w:space="0" w:color="auto"/>
        <w:right w:val="none" w:sz="0" w:space="0" w:color="auto"/>
      </w:divBdr>
    </w:div>
    <w:div w:id="1555315702">
      <w:bodyDiv w:val="1"/>
      <w:marLeft w:val="0"/>
      <w:marRight w:val="0"/>
      <w:marTop w:val="0"/>
      <w:marBottom w:val="0"/>
      <w:divBdr>
        <w:top w:val="none" w:sz="0" w:space="0" w:color="auto"/>
        <w:left w:val="none" w:sz="0" w:space="0" w:color="auto"/>
        <w:bottom w:val="none" w:sz="0" w:space="0" w:color="auto"/>
        <w:right w:val="none" w:sz="0" w:space="0" w:color="auto"/>
      </w:divBdr>
    </w:div>
    <w:div w:id="1558320677">
      <w:bodyDiv w:val="1"/>
      <w:marLeft w:val="0"/>
      <w:marRight w:val="0"/>
      <w:marTop w:val="0"/>
      <w:marBottom w:val="0"/>
      <w:divBdr>
        <w:top w:val="none" w:sz="0" w:space="0" w:color="auto"/>
        <w:left w:val="none" w:sz="0" w:space="0" w:color="auto"/>
        <w:bottom w:val="none" w:sz="0" w:space="0" w:color="auto"/>
        <w:right w:val="none" w:sz="0" w:space="0" w:color="auto"/>
      </w:divBdr>
    </w:div>
    <w:div w:id="1564869935">
      <w:bodyDiv w:val="1"/>
      <w:marLeft w:val="0"/>
      <w:marRight w:val="0"/>
      <w:marTop w:val="0"/>
      <w:marBottom w:val="0"/>
      <w:divBdr>
        <w:top w:val="none" w:sz="0" w:space="0" w:color="auto"/>
        <w:left w:val="none" w:sz="0" w:space="0" w:color="auto"/>
        <w:bottom w:val="none" w:sz="0" w:space="0" w:color="auto"/>
        <w:right w:val="none" w:sz="0" w:space="0" w:color="auto"/>
      </w:divBdr>
    </w:div>
    <w:div w:id="1590697729">
      <w:bodyDiv w:val="1"/>
      <w:marLeft w:val="0"/>
      <w:marRight w:val="0"/>
      <w:marTop w:val="0"/>
      <w:marBottom w:val="0"/>
      <w:divBdr>
        <w:top w:val="none" w:sz="0" w:space="0" w:color="auto"/>
        <w:left w:val="none" w:sz="0" w:space="0" w:color="auto"/>
        <w:bottom w:val="none" w:sz="0" w:space="0" w:color="auto"/>
        <w:right w:val="none" w:sz="0" w:space="0" w:color="auto"/>
      </w:divBdr>
    </w:div>
    <w:div w:id="1666477105">
      <w:bodyDiv w:val="1"/>
      <w:marLeft w:val="0"/>
      <w:marRight w:val="0"/>
      <w:marTop w:val="0"/>
      <w:marBottom w:val="0"/>
      <w:divBdr>
        <w:top w:val="none" w:sz="0" w:space="0" w:color="auto"/>
        <w:left w:val="none" w:sz="0" w:space="0" w:color="auto"/>
        <w:bottom w:val="none" w:sz="0" w:space="0" w:color="auto"/>
        <w:right w:val="none" w:sz="0" w:space="0" w:color="auto"/>
      </w:divBdr>
    </w:div>
    <w:div w:id="1702632637">
      <w:bodyDiv w:val="1"/>
      <w:marLeft w:val="0"/>
      <w:marRight w:val="0"/>
      <w:marTop w:val="0"/>
      <w:marBottom w:val="0"/>
      <w:divBdr>
        <w:top w:val="none" w:sz="0" w:space="0" w:color="auto"/>
        <w:left w:val="none" w:sz="0" w:space="0" w:color="auto"/>
        <w:bottom w:val="none" w:sz="0" w:space="0" w:color="auto"/>
        <w:right w:val="none" w:sz="0" w:space="0" w:color="auto"/>
      </w:divBdr>
    </w:div>
    <w:div w:id="1717730122">
      <w:bodyDiv w:val="1"/>
      <w:marLeft w:val="0"/>
      <w:marRight w:val="0"/>
      <w:marTop w:val="0"/>
      <w:marBottom w:val="0"/>
      <w:divBdr>
        <w:top w:val="none" w:sz="0" w:space="0" w:color="auto"/>
        <w:left w:val="none" w:sz="0" w:space="0" w:color="auto"/>
        <w:bottom w:val="none" w:sz="0" w:space="0" w:color="auto"/>
        <w:right w:val="none" w:sz="0" w:space="0" w:color="auto"/>
      </w:divBdr>
    </w:div>
    <w:div w:id="1727798632">
      <w:bodyDiv w:val="1"/>
      <w:marLeft w:val="0"/>
      <w:marRight w:val="0"/>
      <w:marTop w:val="0"/>
      <w:marBottom w:val="0"/>
      <w:divBdr>
        <w:top w:val="none" w:sz="0" w:space="0" w:color="auto"/>
        <w:left w:val="none" w:sz="0" w:space="0" w:color="auto"/>
        <w:bottom w:val="none" w:sz="0" w:space="0" w:color="auto"/>
        <w:right w:val="none" w:sz="0" w:space="0" w:color="auto"/>
      </w:divBdr>
    </w:div>
    <w:div w:id="1748576035">
      <w:bodyDiv w:val="1"/>
      <w:marLeft w:val="0"/>
      <w:marRight w:val="0"/>
      <w:marTop w:val="0"/>
      <w:marBottom w:val="0"/>
      <w:divBdr>
        <w:top w:val="none" w:sz="0" w:space="0" w:color="auto"/>
        <w:left w:val="none" w:sz="0" w:space="0" w:color="auto"/>
        <w:bottom w:val="none" w:sz="0" w:space="0" w:color="auto"/>
        <w:right w:val="none" w:sz="0" w:space="0" w:color="auto"/>
      </w:divBdr>
    </w:div>
    <w:div w:id="1752041437">
      <w:bodyDiv w:val="1"/>
      <w:marLeft w:val="0"/>
      <w:marRight w:val="0"/>
      <w:marTop w:val="0"/>
      <w:marBottom w:val="0"/>
      <w:divBdr>
        <w:top w:val="none" w:sz="0" w:space="0" w:color="auto"/>
        <w:left w:val="none" w:sz="0" w:space="0" w:color="auto"/>
        <w:bottom w:val="none" w:sz="0" w:space="0" w:color="auto"/>
        <w:right w:val="none" w:sz="0" w:space="0" w:color="auto"/>
      </w:divBdr>
    </w:div>
    <w:div w:id="1806849658">
      <w:bodyDiv w:val="1"/>
      <w:marLeft w:val="0"/>
      <w:marRight w:val="0"/>
      <w:marTop w:val="0"/>
      <w:marBottom w:val="0"/>
      <w:divBdr>
        <w:top w:val="none" w:sz="0" w:space="0" w:color="auto"/>
        <w:left w:val="none" w:sz="0" w:space="0" w:color="auto"/>
        <w:bottom w:val="none" w:sz="0" w:space="0" w:color="auto"/>
        <w:right w:val="none" w:sz="0" w:space="0" w:color="auto"/>
      </w:divBdr>
    </w:div>
    <w:div w:id="1810516289">
      <w:bodyDiv w:val="1"/>
      <w:marLeft w:val="0"/>
      <w:marRight w:val="0"/>
      <w:marTop w:val="0"/>
      <w:marBottom w:val="0"/>
      <w:divBdr>
        <w:top w:val="none" w:sz="0" w:space="0" w:color="auto"/>
        <w:left w:val="none" w:sz="0" w:space="0" w:color="auto"/>
        <w:bottom w:val="none" w:sz="0" w:space="0" w:color="auto"/>
        <w:right w:val="none" w:sz="0" w:space="0" w:color="auto"/>
      </w:divBdr>
    </w:div>
    <w:div w:id="1812090283">
      <w:bodyDiv w:val="1"/>
      <w:marLeft w:val="0"/>
      <w:marRight w:val="0"/>
      <w:marTop w:val="0"/>
      <w:marBottom w:val="0"/>
      <w:divBdr>
        <w:top w:val="none" w:sz="0" w:space="0" w:color="auto"/>
        <w:left w:val="none" w:sz="0" w:space="0" w:color="auto"/>
        <w:bottom w:val="none" w:sz="0" w:space="0" w:color="auto"/>
        <w:right w:val="none" w:sz="0" w:space="0" w:color="auto"/>
      </w:divBdr>
    </w:div>
    <w:div w:id="1861309278">
      <w:bodyDiv w:val="1"/>
      <w:marLeft w:val="0"/>
      <w:marRight w:val="0"/>
      <w:marTop w:val="0"/>
      <w:marBottom w:val="0"/>
      <w:divBdr>
        <w:top w:val="none" w:sz="0" w:space="0" w:color="auto"/>
        <w:left w:val="none" w:sz="0" w:space="0" w:color="auto"/>
        <w:bottom w:val="none" w:sz="0" w:space="0" w:color="auto"/>
        <w:right w:val="none" w:sz="0" w:space="0" w:color="auto"/>
      </w:divBdr>
    </w:div>
    <w:div w:id="1880628637">
      <w:bodyDiv w:val="1"/>
      <w:marLeft w:val="0"/>
      <w:marRight w:val="0"/>
      <w:marTop w:val="0"/>
      <w:marBottom w:val="0"/>
      <w:divBdr>
        <w:top w:val="none" w:sz="0" w:space="0" w:color="auto"/>
        <w:left w:val="none" w:sz="0" w:space="0" w:color="auto"/>
        <w:bottom w:val="none" w:sz="0" w:space="0" w:color="auto"/>
        <w:right w:val="none" w:sz="0" w:space="0" w:color="auto"/>
      </w:divBdr>
    </w:div>
    <w:div w:id="1910648481">
      <w:bodyDiv w:val="1"/>
      <w:marLeft w:val="0"/>
      <w:marRight w:val="0"/>
      <w:marTop w:val="0"/>
      <w:marBottom w:val="0"/>
      <w:divBdr>
        <w:top w:val="none" w:sz="0" w:space="0" w:color="auto"/>
        <w:left w:val="none" w:sz="0" w:space="0" w:color="auto"/>
        <w:bottom w:val="none" w:sz="0" w:space="0" w:color="auto"/>
        <w:right w:val="none" w:sz="0" w:space="0" w:color="auto"/>
      </w:divBdr>
    </w:div>
    <w:div w:id="1982879212">
      <w:bodyDiv w:val="1"/>
      <w:marLeft w:val="0"/>
      <w:marRight w:val="0"/>
      <w:marTop w:val="0"/>
      <w:marBottom w:val="0"/>
      <w:divBdr>
        <w:top w:val="none" w:sz="0" w:space="0" w:color="auto"/>
        <w:left w:val="none" w:sz="0" w:space="0" w:color="auto"/>
        <w:bottom w:val="none" w:sz="0" w:space="0" w:color="auto"/>
        <w:right w:val="none" w:sz="0" w:space="0" w:color="auto"/>
      </w:divBdr>
    </w:div>
    <w:div w:id="2011105646">
      <w:bodyDiv w:val="1"/>
      <w:marLeft w:val="0"/>
      <w:marRight w:val="0"/>
      <w:marTop w:val="0"/>
      <w:marBottom w:val="0"/>
      <w:divBdr>
        <w:top w:val="none" w:sz="0" w:space="0" w:color="auto"/>
        <w:left w:val="none" w:sz="0" w:space="0" w:color="auto"/>
        <w:bottom w:val="none" w:sz="0" w:space="0" w:color="auto"/>
        <w:right w:val="none" w:sz="0" w:space="0" w:color="auto"/>
      </w:divBdr>
    </w:div>
    <w:div w:id="2111462573">
      <w:bodyDiv w:val="1"/>
      <w:marLeft w:val="0"/>
      <w:marRight w:val="0"/>
      <w:marTop w:val="0"/>
      <w:marBottom w:val="0"/>
      <w:divBdr>
        <w:top w:val="none" w:sz="0" w:space="0" w:color="auto"/>
        <w:left w:val="none" w:sz="0" w:space="0" w:color="auto"/>
        <w:bottom w:val="none" w:sz="0" w:space="0" w:color="auto"/>
        <w:right w:val="none" w:sz="0" w:space="0" w:color="auto"/>
      </w:divBdr>
    </w:div>
    <w:div w:id="21343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47</Pages>
  <Words>19684</Words>
  <Characters>112203</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даньшин</dc:creator>
  <cp:keywords/>
  <dc:description/>
  <cp:lastModifiedBy>ЮП</cp:lastModifiedBy>
  <cp:revision>41</cp:revision>
  <dcterms:created xsi:type="dcterms:W3CDTF">2019-02-22T05:48:00Z</dcterms:created>
  <dcterms:modified xsi:type="dcterms:W3CDTF">2019-12-24T08:05:00Z</dcterms:modified>
</cp:coreProperties>
</file>