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6B" w:rsidRDefault="00D1686B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63C2D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Аннотация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63C2D">
        <w:rPr>
          <w:color w:val="000000"/>
        </w:rPr>
        <w:t xml:space="preserve">Рабочая программа по математике составлена </w:t>
      </w:r>
      <w:r w:rsidR="003072EF">
        <w:rPr>
          <w:color w:val="000000"/>
        </w:rPr>
        <w:t>на основе требований к результатам освоения ООП среднего общего образования по ФКГОС</w:t>
      </w:r>
      <w:r w:rsidRPr="00463C2D">
        <w:rPr>
          <w:color w:val="000000"/>
        </w:rPr>
        <w:t>. Данная рабочая программа ориентирована на учащихся 10-11 классов и реализуется на основе следующих документов: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3C2D">
        <w:rPr>
          <w:color w:val="000000"/>
        </w:rPr>
        <w:t xml:space="preserve">1.     Программы для </w:t>
      </w:r>
      <w:proofErr w:type="spellStart"/>
      <w:r w:rsidRPr="00463C2D">
        <w:rPr>
          <w:color w:val="000000"/>
        </w:rPr>
        <w:t>общеобразоват</w:t>
      </w:r>
      <w:proofErr w:type="spellEnd"/>
      <w:r w:rsidRPr="00463C2D">
        <w:rPr>
          <w:color w:val="000000"/>
        </w:rPr>
        <w:t xml:space="preserve">. учреждений: Алгебра и начала математического анализа 10-11 </w:t>
      </w:r>
      <w:proofErr w:type="spellStart"/>
      <w:r w:rsidRPr="00463C2D">
        <w:rPr>
          <w:color w:val="000000"/>
        </w:rPr>
        <w:t>кл</w:t>
      </w:r>
      <w:proofErr w:type="spellEnd"/>
      <w:r w:rsidRPr="00463C2D">
        <w:rPr>
          <w:color w:val="000000"/>
        </w:rPr>
        <w:t xml:space="preserve">. / Сост. Т.А. </w:t>
      </w:r>
      <w:proofErr w:type="spellStart"/>
      <w:proofErr w:type="gramStart"/>
      <w:r w:rsidRPr="00463C2D">
        <w:rPr>
          <w:color w:val="000000"/>
        </w:rPr>
        <w:t>Бурмистова</w:t>
      </w:r>
      <w:proofErr w:type="spellEnd"/>
      <w:r w:rsidRPr="00463C2D">
        <w:rPr>
          <w:color w:val="000000"/>
        </w:rPr>
        <w:t xml:space="preserve"> ,</w:t>
      </w:r>
      <w:proofErr w:type="gramEnd"/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3C2D">
        <w:rPr>
          <w:color w:val="000000"/>
        </w:rPr>
        <w:t>М.: Просвещение, 2009. – 160 с.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3C2D">
        <w:rPr>
          <w:color w:val="000000"/>
        </w:rPr>
        <w:t>2. Стандарт основного общего образования по математике.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3C2D">
        <w:rPr>
          <w:color w:val="000000"/>
        </w:rPr>
        <w:t>Программа соответствует учебнику «Алгебра и начала анализа» для 10-11кл образовательных учреждений / Ш.А.Алимов, и др. -</w:t>
      </w:r>
      <w:r>
        <w:rPr>
          <w:color w:val="000000"/>
        </w:rPr>
        <w:t>2-е издан. М.: Просвещение, 2017</w:t>
      </w:r>
      <w:r w:rsidRPr="00463C2D">
        <w:rPr>
          <w:color w:val="000000"/>
        </w:rPr>
        <w:t xml:space="preserve">г. и учебнику «Геометрия» для 10-11кл / Л.С. </w:t>
      </w:r>
      <w:proofErr w:type="spellStart"/>
      <w:r w:rsidRPr="00463C2D">
        <w:rPr>
          <w:color w:val="000000"/>
        </w:rPr>
        <w:t>Атана</w:t>
      </w:r>
      <w:r>
        <w:rPr>
          <w:color w:val="000000"/>
        </w:rPr>
        <w:t>сян</w:t>
      </w:r>
      <w:proofErr w:type="spellEnd"/>
      <w:r>
        <w:rPr>
          <w:color w:val="000000"/>
        </w:rPr>
        <w:t xml:space="preserve"> и др., М.: Просвещение, 2017</w:t>
      </w:r>
      <w:r w:rsidRPr="00463C2D">
        <w:rPr>
          <w:color w:val="000000"/>
        </w:rPr>
        <w:t>г.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3C2D">
        <w:rPr>
          <w:color w:val="000000"/>
        </w:rPr>
        <w:t>Дан</w:t>
      </w:r>
      <w:r>
        <w:rPr>
          <w:color w:val="000000"/>
        </w:rPr>
        <w:t>ная программа рассчитана на 408 учебных часов (по 204</w:t>
      </w:r>
      <w:r w:rsidRPr="00463C2D">
        <w:rPr>
          <w:color w:val="000000"/>
        </w:rPr>
        <w:t xml:space="preserve"> часов в 10 и 11 классах). В учебном плане для изучения математики на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углубленном  уровне</w:t>
      </w:r>
      <w:proofErr w:type="gramEnd"/>
      <w:r>
        <w:rPr>
          <w:color w:val="000000"/>
        </w:rPr>
        <w:t xml:space="preserve"> отводится 6</w:t>
      </w:r>
      <w:r w:rsidRPr="00463C2D">
        <w:rPr>
          <w:color w:val="000000"/>
        </w:rPr>
        <w:t xml:space="preserve"> часов в не</w:t>
      </w:r>
      <w:r>
        <w:rPr>
          <w:color w:val="000000"/>
        </w:rPr>
        <w:t>делю, из которых предусмотрено 4</w:t>
      </w:r>
      <w:r w:rsidRPr="00463C2D">
        <w:rPr>
          <w:color w:val="000000"/>
        </w:rPr>
        <w:t xml:space="preserve"> часа в неделю на изучение курса алгебры и начал математического анализа и 2 часа на изучение геометрии.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Цели</w:t>
      </w:r>
      <w:r w:rsidRPr="00463C2D">
        <w:rPr>
          <w:color w:val="000000"/>
        </w:rPr>
        <w:t> изучения курса математики в 10-11 классах:</w:t>
      </w:r>
    </w:p>
    <w:p w:rsidR="00463C2D" w:rsidRPr="00463C2D" w:rsidRDefault="00463C2D" w:rsidP="003072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создание условий для умения логически обосновывать суждения, выдвигать гипотезы и понимать необходимость их проверки;</w:t>
      </w:r>
    </w:p>
    <w:p w:rsidR="00463C2D" w:rsidRPr="00463C2D" w:rsidRDefault="00463C2D" w:rsidP="003072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создание условий для умения ясно, точно и грамотно выражать свои мысли в устной и письменной речи;</w:t>
      </w:r>
    </w:p>
    <w:p w:rsidR="00463C2D" w:rsidRPr="00463C2D" w:rsidRDefault="00463C2D" w:rsidP="003072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формирование умения использовать различные языки математики: словесный, символический, графический;</w:t>
      </w:r>
    </w:p>
    <w:p w:rsidR="00463C2D" w:rsidRPr="00463C2D" w:rsidRDefault="00463C2D" w:rsidP="003072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463C2D" w:rsidRPr="00463C2D" w:rsidRDefault="00463C2D" w:rsidP="003072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463C2D" w:rsidRPr="00463C2D" w:rsidRDefault="00463C2D" w:rsidP="003072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изученных.</w:t>
      </w: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463C2D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1.</w:t>
      </w:r>
      <w:r w:rsidR="00463C2D" w:rsidRPr="00463C2D">
        <w:rPr>
          <w:b/>
          <w:bCs/>
          <w:i/>
          <w:iCs/>
          <w:color w:val="000000"/>
        </w:rPr>
        <w:t>Требования к уровню математической подготовки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i/>
          <w:iCs/>
          <w:color w:val="000000"/>
        </w:rPr>
        <w:t>В результате изучения курса математики 10-11 классов обучающиеся должны: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Знать</w:t>
      </w:r>
    </w:p>
    <w:p w:rsidR="00463C2D" w:rsidRPr="00463C2D" w:rsidRDefault="00463C2D" w:rsidP="003072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 xml:space="preserve">значение </w:t>
      </w:r>
      <w:proofErr w:type="spellStart"/>
      <w:r w:rsidRPr="00463C2D">
        <w:rPr>
          <w:color w:val="000000"/>
        </w:rPr>
        <w:t>математ</w:t>
      </w:r>
      <w:proofErr w:type="spellEnd"/>
      <w:r w:rsidRPr="00463C2D">
        <w:rPr>
          <w:color w:val="000000"/>
        </w:rPr>
        <w:t>.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63C2D" w:rsidRPr="00463C2D" w:rsidRDefault="00463C2D" w:rsidP="003072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63C2D" w:rsidRPr="00463C2D" w:rsidRDefault="00463C2D" w:rsidP="003072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63C2D" w:rsidRPr="00463C2D" w:rsidRDefault="00463C2D" w:rsidP="003072E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вероятностный характер различных процессов окружающего мира.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C2D">
        <w:rPr>
          <w:b/>
          <w:bCs/>
          <w:i/>
          <w:iCs/>
          <w:color w:val="000000"/>
        </w:rPr>
        <w:t>Алгебра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Уметь</w:t>
      </w:r>
    </w:p>
    <w:p w:rsidR="00463C2D" w:rsidRPr="00463C2D" w:rsidRDefault="00463C2D" w:rsidP="003072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63C2D" w:rsidRPr="00463C2D" w:rsidRDefault="00463C2D" w:rsidP="003072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63C2D" w:rsidRPr="00463C2D" w:rsidRDefault="00463C2D" w:rsidP="003072E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 </w:t>
      </w:r>
      <w:r w:rsidRPr="00463C2D">
        <w:rPr>
          <w:i/>
          <w:iCs/>
          <w:color w:val="000000"/>
        </w:rPr>
        <w:t>для:</w:t>
      </w:r>
    </w:p>
    <w:p w:rsidR="00463C2D" w:rsidRPr="00463C2D" w:rsidRDefault="00463C2D" w:rsidP="003072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 xml:space="preserve">практических расчетов по формулам, включая формулы, содержащие степени, радикалы, логарифмы и </w:t>
      </w:r>
      <w:proofErr w:type="spellStart"/>
      <w:r w:rsidRPr="00463C2D">
        <w:rPr>
          <w:color w:val="000000"/>
        </w:rPr>
        <w:t>тригон</w:t>
      </w:r>
      <w:proofErr w:type="spellEnd"/>
      <w:r w:rsidRPr="00463C2D">
        <w:rPr>
          <w:color w:val="000000"/>
        </w:rPr>
        <w:t>. функции, используя при необходимости справочные материалы и простейшие вычислительные устройства;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C2D">
        <w:rPr>
          <w:b/>
          <w:bCs/>
          <w:i/>
          <w:iCs/>
          <w:color w:val="000000"/>
        </w:rPr>
        <w:t>Функции и графики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уметь</w:t>
      </w:r>
    </w:p>
    <w:p w:rsidR="00463C2D" w:rsidRPr="00463C2D" w:rsidRDefault="00463C2D" w:rsidP="003072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463C2D" w:rsidRPr="00463C2D" w:rsidRDefault="00463C2D" w:rsidP="003072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строить графики изученных функций;</w:t>
      </w:r>
    </w:p>
    <w:p w:rsidR="00463C2D" w:rsidRPr="00463C2D" w:rsidRDefault="00463C2D" w:rsidP="003072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63C2D" w:rsidRPr="00463C2D" w:rsidRDefault="00463C2D" w:rsidP="003072E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решать уравнения, простейшие системы уравнений, используя свойства функций и их графиков;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 </w:t>
      </w:r>
      <w:r w:rsidRPr="00463C2D">
        <w:rPr>
          <w:i/>
          <w:iCs/>
          <w:color w:val="000000"/>
        </w:rPr>
        <w:t>для:</w:t>
      </w:r>
    </w:p>
    <w:p w:rsidR="00463C2D" w:rsidRPr="00463C2D" w:rsidRDefault="00463C2D" w:rsidP="003072E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описания с помощью функций различных зависимостей, представления их графически, интерпретации графиков;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C2D">
        <w:rPr>
          <w:b/>
          <w:bCs/>
          <w:i/>
          <w:iCs/>
          <w:color w:val="000000"/>
        </w:rPr>
        <w:t>Начала математического анализа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уметь</w:t>
      </w:r>
    </w:p>
    <w:p w:rsidR="00463C2D" w:rsidRPr="00463C2D" w:rsidRDefault="00463C2D" w:rsidP="003072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вычислять производные и первообразные элементарных функций, используя справочные материалы;</w:t>
      </w:r>
    </w:p>
    <w:p w:rsidR="00463C2D" w:rsidRPr="00463C2D" w:rsidRDefault="00463C2D" w:rsidP="003072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463C2D" w:rsidRPr="00463C2D" w:rsidRDefault="00463C2D" w:rsidP="003072E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вычислять в простейших случаях площади с использованием первообразной;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 </w:t>
      </w:r>
      <w:r w:rsidRPr="00463C2D">
        <w:rPr>
          <w:i/>
          <w:iCs/>
          <w:color w:val="000000"/>
        </w:rPr>
        <w:t>для:</w:t>
      </w:r>
    </w:p>
    <w:p w:rsidR="00463C2D" w:rsidRPr="00463C2D" w:rsidRDefault="00463C2D" w:rsidP="003072E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lastRenderedPageBreak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C2D">
        <w:rPr>
          <w:b/>
          <w:bCs/>
          <w:i/>
          <w:iCs/>
          <w:color w:val="000000"/>
        </w:rPr>
        <w:t>Уравнения и неравенства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уметь</w:t>
      </w:r>
    </w:p>
    <w:p w:rsidR="00463C2D" w:rsidRPr="00463C2D" w:rsidRDefault="00463C2D" w:rsidP="003072E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463C2D" w:rsidRPr="00463C2D" w:rsidRDefault="00463C2D" w:rsidP="003072E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составлять уравнения и неравенства по условию задачи;</w:t>
      </w:r>
    </w:p>
    <w:p w:rsidR="00463C2D" w:rsidRPr="00463C2D" w:rsidRDefault="00463C2D" w:rsidP="003072E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использовать для приближенного решения уравнений и неравенств графический метод;</w:t>
      </w:r>
    </w:p>
    <w:p w:rsidR="00463C2D" w:rsidRPr="00463C2D" w:rsidRDefault="00463C2D" w:rsidP="003072E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изображать на координатной плоскости множества решений простейших уравнений и их систем;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 </w:t>
      </w:r>
      <w:r w:rsidRPr="00463C2D">
        <w:rPr>
          <w:i/>
          <w:iCs/>
          <w:color w:val="000000"/>
        </w:rPr>
        <w:t>для:</w:t>
      </w:r>
    </w:p>
    <w:p w:rsidR="00463C2D" w:rsidRPr="00463C2D" w:rsidRDefault="00463C2D" w:rsidP="003072E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построения и исследования простейших математических моделей;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C2D">
        <w:rPr>
          <w:b/>
          <w:bCs/>
          <w:i/>
          <w:iCs/>
          <w:color w:val="000000"/>
        </w:rPr>
        <w:t>Элементы комбинаторики, статистики и теории вероятностей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уметь</w:t>
      </w:r>
    </w:p>
    <w:p w:rsidR="00463C2D" w:rsidRPr="00463C2D" w:rsidRDefault="00463C2D" w:rsidP="003072E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решать простейшие комбинаторные задачи методом перебора, а также с использованием известных формул;</w:t>
      </w:r>
    </w:p>
    <w:p w:rsidR="00463C2D" w:rsidRPr="00463C2D" w:rsidRDefault="00463C2D" w:rsidP="003072E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вычислять в простейших случаях вероятности событий на основе подсчета числа исходов;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 </w:t>
      </w:r>
      <w:r w:rsidRPr="00463C2D">
        <w:rPr>
          <w:i/>
          <w:iCs/>
          <w:color w:val="000000"/>
        </w:rPr>
        <w:t>для:</w:t>
      </w:r>
    </w:p>
    <w:p w:rsidR="00463C2D" w:rsidRPr="00463C2D" w:rsidRDefault="00463C2D" w:rsidP="003072E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анализа реальных числовых данных, представленных в виде диаграмм, графиков;</w:t>
      </w:r>
    </w:p>
    <w:p w:rsidR="00463C2D" w:rsidRPr="00463C2D" w:rsidRDefault="00463C2D" w:rsidP="003072E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</w:rPr>
      </w:pPr>
      <w:r w:rsidRPr="00463C2D">
        <w:rPr>
          <w:color w:val="000000"/>
        </w:rPr>
        <w:t>анализа информации статистического характера;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C2D">
        <w:rPr>
          <w:b/>
          <w:bCs/>
          <w:i/>
          <w:iCs/>
          <w:color w:val="000000"/>
        </w:rPr>
        <w:t>Геометрия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уметь</w:t>
      </w:r>
    </w:p>
    <w:p w:rsidR="00463C2D" w:rsidRPr="00463C2D" w:rsidRDefault="00463C2D" w:rsidP="003072E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63C2D" w:rsidRPr="00463C2D" w:rsidRDefault="00463C2D" w:rsidP="003072E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463C2D" w:rsidRPr="00463C2D" w:rsidRDefault="00463C2D" w:rsidP="003072E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анализировать в простейших случаях взаимное расположение объектов в пространстве;</w:t>
      </w:r>
    </w:p>
    <w:p w:rsidR="00463C2D" w:rsidRPr="00463C2D" w:rsidRDefault="00463C2D" w:rsidP="003072E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изображать основные многогранники и круглые тела; выполнять чертежи по условиям задач;</w:t>
      </w:r>
    </w:p>
    <w:p w:rsidR="00463C2D" w:rsidRPr="00463C2D" w:rsidRDefault="00463C2D" w:rsidP="003072E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строить простейшие сечения куба, призмы, пирамиды;</w:t>
      </w:r>
    </w:p>
    <w:p w:rsidR="00463C2D" w:rsidRPr="00463C2D" w:rsidRDefault="00463C2D" w:rsidP="003072E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63C2D" w:rsidRPr="00463C2D" w:rsidRDefault="00463C2D" w:rsidP="003072E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использовать при решении стереометрических задач планиметрические факты и методы;</w:t>
      </w:r>
    </w:p>
    <w:p w:rsidR="00463C2D" w:rsidRPr="00463C2D" w:rsidRDefault="00463C2D" w:rsidP="003072E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проводить доказательные рассуждения в ходе решения задач;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 </w:t>
      </w:r>
      <w:r w:rsidRPr="00463C2D">
        <w:rPr>
          <w:i/>
          <w:iCs/>
          <w:color w:val="000000"/>
        </w:rPr>
        <w:t>для:</w:t>
      </w:r>
    </w:p>
    <w:p w:rsidR="00463C2D" w:rsidRPr="00463C2D" w:rsidRDefault="00463C2D" w:rsidP="003072E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63C2D" w:rsidRPr="00463C2D" w:rsidRDefault="00463C2D" w:rsidP="003072E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63C2D">
        <w:rPr>
          <w:b/>
          <w:bCs/>
          <w:i/>
          <w:iCs/>
          <w:color w:val="000000"/>
        </w:rPr>
        <w:t>Общеучебные</w:t>
      </w:r>
      <w:proofErr w:type="spellEnd"/>
      <w:r w:rsidRPr="00463C2D">
        <w:rPr>
          <w:b/>
          <w:bCs/>
          <w:i/>
          <w:iCs/>
          <w:color w:val="000000"/>
        </w:rPr>
        <w:t xml:space="preserve"> умения, навыки и способы деятельности</w:t>
      </w:r>
    </w:p>
    <w:p w:rsidR="00463C2D" w:rsidRP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 xml:space="preserve">В ходе преподавания математики в 10-11 классах, работы над формированием у обучающихся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463C2D">
        <w:rPr>
          <w:color w:val="000000"/>
        </w:rPr>
        <w:t>общеучебного</w:t>
      </w:r>
      <w:proofErr w:type="spellEnd"/>
      <w:r w:rsidRPr="00463C2D">
        <w:rPr>
          <w:color w:val="000000"/>
        </w:rPr>
        <w:t xml:space="preserve"> характера</w:t>
      </w:r>
      <w:r w:rsidRPr="00463C2D">
        <w:rPr>
          <w:i/>
          <w:iCs/>
          <w:color w:val="000000"/>
        </w:rPr>
        <w:t>, </w:t>
      </w:r>
      <w:r w:rsidRPr="00463C2D">
        <w:rPr>
          <w:color w:val="000000"/>
        </w:rPr>
        <w:t>разнообразными способами деятельности</w:t>
      </w:r>
      <w:r w:rsidRPr="00463C2D">
        <w:rPr>
          <w:i/>
          <w:iCs/>
          <w:color w:val="000000"/>
        </w:rPr>
        <w:t>, </w:t>
      </w:r>
      <w:r w:rsidRPr="00463C2D">
        <w:rPr>
          <w:color w:val="000000"/>
        </w:rPr>
        <w:t>приобретали опыт:</w:t>
      </w:r>
    </w:p>
    <w:p w:rsidR="00463C2D" w:rsidRPr="00463C2D" w:rsidRDefault="00463C2D" w:rsidP="003072E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63C2D" w:rsidRPr="00463C2D" w:rsidRDefault="00463C2D" w:rsidP="003072E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63C2D" w:rsidRPr="00463C2D" w:rsidRDefault="00463C2D" w:rsidP="003072E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lastRenderedPageBreak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463C2D" w:rsidRPr="00463C2D" w:rsidRDefault="00463C2D" w:rsidP="003072E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63C2D" w:rsidRPr="00463C2D" w:rsidRDefault="00463C2D" w:rsidP="003072E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проведения доказательных рассуждений, аргументации, выдвижения гипотез и их обоснования;</w:t>
      </w:r>
    </w:p>
    <w:p w:rsidR="00463C2D" w:rsidRPr="00463C2D" w:rsidRDefault="00463C2D" w:rsidP="003072E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35" w:lineRule="atLeast"/>
        <w:ind w:left="0"/>
        <w:rPr>
          <w:color w:val="000000"/>
          <w:sz w:val="17"/>
          <w:szCs w:val="17"/>
        </w:rPr>
      </w:pPr>
      <w:r w:rsidRPr="00463C2D">
        <w:rPr>
          <w:color w:val="00000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63C2D" w:rsidRDefault="00463C2D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В данном курсе </w:t>
      </w:r>
      <w:r w:rsidRPr="00463C2D">
        <w:rPr>
          <w:b/>
          <w:bCs/>
          <w:i/>
          <w:iCs/>
          <w:color w:val="000000"/>
        </w:rPr>
        <w:t>ведущими методами обучения предмету являются:</w:t>
      </w:r>
      <w:r w:rsidRPr="00463C2D">
        <w:rPr>
          <w:color w:val="000000"/>
        </w:rPr>
        <w:t> объяснительно-иллюстративный и репродуктивный, хотя используется и частично-поисковый. На уроках используются </w:t>
      </w:r>
      <w:r w:rsidRPr="00463C2D">
        <w:rPr>
          <w:b/>
          <w:bCs/>
          <w:i/>
          <w:iCs/>
          <w:color w:val="000000"/>
        </w:rPr>
        <w:t>элементы следующих технологий:</w:t>
      </w:r>
      <w:r w:rsidRPr="00463C2D">
        <w:rPr>
          <w:color w:val="000000"/>
        </w:rPr>
        <w:t xml:space="preserve"> личностно ориентированное обучение, обучение с применением </w:t>
      </w:r>
      <w:proofErr w:type="spellStart"/>
      <w:r w:rsidRPr="00463C2D">
        <w:rPr>
          <w:color w:val="000000"/>
        </w:rPr>
        <w:t>компетентностно</w:t>
      </w:r>
      <w:proofErr w:type="spellEnd"/>
      <w:r w:rsidRPr="00463C2D">
        <w:rPr>
          <w:color w:val="000000"/>
        </w:rPr>
        <w:t>-</w:t>
      </w:r>
      <w:r w:rsidR="00370751">
        <w:rPr>
          <w:color w:val="000000"/>
        </w:rPr>
        <w:t xml:space="preserve"> </w:t>
      </w:r>
      <w:r w:rsidRPr="00463C2D">
        <w:rPr>
          <w:color w:val="000000"/>
        </w:rPr>
        <w:t>ориентированных заданий, ИКТ.</w:t>
      </w:r>
    </w:p>
    <w:p w:rsidR="00370751" w:rsidRDefault="00370751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72EF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072EF">
        <w:rPr>
          <w:b/>
          <w:bCs/>
          <w:i/>
          <w:iCs/>
          <w:color w:val="000000"/>
          <w:sz w:val="28"/>
          <w:szCs w:val="28"/>
        </w:rPr>
        <w:t xml:space="preserve">2. </w:t>
      </w:r>
      <w:r w:rsidRPr="003072EF">
        <w:rPr>
          <w:b/>
          <w:bCs/>
          <w:i/>
          <w:iCs/>
          <w:color w:val="000000"/>
          <w:sz w:val="28"/>
          <w:szCs w:val="28"/>
        </w:rPr>
        <w:t>Содержание тем учебного курса (10класс</w:t>
      </w:r>
      <w:r w:rsidRPr="00463C2D">
        <w:rPr>
          <w:b/>
          <w:bCs/>
          <w:i/>
          <w:iCs/>
          <w:color w:val="000000"/>
        </w:rPr>
        <w:t>)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C2D">
        <w:rPr>
          <w:b/>
          <w:bCs/>
          <w:i/>
          <w:iCs/>
          <w:color w:val="000000"/>
          <w:u w:val="single"/>
        </w:rPr>
        <w:t>Алгебра и начала анализа</w:t>
      </w:r>
    </w:p>
    <w:p w:rsidR="003072EF" w:rsidRPr="00463C2D" w:rsidRDefault="003072EF" w:rsidP="003072E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Тригонометрические Функции: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Тождественные преобразования тригонометрических выражений. Тригонометрические функции числового аргумента: синус, косинус и тангенс. Периодические функции. Свойства и графики тригонометрических функций.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color w:val="000000"/>
        </w:rPr>
        <w:t>Цель: </w:t>
      </w:r>
      <w:r w:rsidRPr="00463C2D">
        <w:rPr>
          <w:color w:val="000000"/>
        </w:rPr>
        <w:t>расширить и закрепить знания и умения, связанные с тождественными преобразованиями тригонометрических выражений; изучить свойства тригонометрических функций и познакомить учащихся с их графиками.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Изучение темы начинается с вводного повторения, в ходе которого напоминаются основные формулы тригонометрии, известные из курса алгебры, и выводятся некоторые новые формулы. От учащихся не требуется точного запоминания всех формул. Предполагается возможность использования различных справочных материалов: учеб</w:t>
      </w:r>
      <w:r w:rsidRPr="00463C2D">
        <w:rPr>
          <w:color w:val="000000"/>
        </w:rPr>
        <w:softHyphen/>
        <w:t>ника, таблиц, справочников.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Особое внимание следует уделить работе с единичной окружностью. Она становится основой для определения синуса и косинуса числового аргумента и используется далее для вывода свойств тригонометрических функций и решения тригонометрических уравнений.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Систематизируются сведения о функциях и графиках, вводятся новые понятия, связанные с исследованием функций (экстремумы, периодичность), и общая схема исследования функций. В соответствии с этой общей схемой проводится исследование функций синус, косинус, тангенс и строятся их графики.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Материал учебника, касающийся тригонометрических неравенств и систем уравнений, не является обязательным.</w:t>
      </w:r>
    </w:p>
    <w:p w:rsidR="003072EF" w:rsidRPr="00463C2D" w:rsidRDefault="003072EF" w:rsidP="003072E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Тригонометрические уравнения: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Простейшие тригонометрические уравнения. Решение тригонометрических уравнений.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color w:val="000000"/>
        </w:rPr>
        <w:t>Цель:</w:t>
      </w:r>
      <w:r w:rsidRPr="00463C2D">
        <w:rPr>
          <w:color w:val="000000"/>
        </w:rPr>
        <w:t> сформировать умение решать простейшие тригонометрические уравнения и познакомить с некоторыми приемами решения тригонометрических уравнений.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Решение простейших тригонометрических уравнений основывается на изученных свойствах тригонометрических функций. При этом целесообразно широко использовать графические иллюстрации с помощью единичной окружности. Отдельного внимания заслуживают уравнения вида </w:t>
      </w:r>
      <w:r w:rsidRPr="00463C2D">
        <w:rPr>
          <w:noProof/>
          <w:color w:val="000000"/>
        </w:rPr>
        <w:drawing>
          <wp:inline distT="0" distB="0" distL="0" distR="0" wp14:anchorId="14E4DA25" wp14:editId="2A9182D4">
            <wp:extent cx="571500" cy="175260"/>
            <wp:effectExtent l="19050" t="0" r="0" b="0"/>
            <wp:docPr id="1" name="Рисунок 1" descr="hello_html_59fc17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9fc177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C2D">
        <w:rPr>
          <w:color w:val="000000"/>
        </w:rPr>
        <w:t>, </w:t>
      </w:r>
      <w:r w:rsidRPr="00463C2D">
        <w:rPr>
          <w:noProof/>
          <w:color w:val="000000"/>
        </w:rPr>
        <w:drawing>
          <wp:inline distT="0" distB="0" distL="0" distR="0" wp14:anchorId="2B54BA23" wp14:editId="6C759040">
            <wp:extent cx="601980" cy="175260"/>
            <wp:effectExtent l="19050" t="0" r="0" b="0"/>
            <wp:docPr id="2" name="Рисунок 2" descr="hello_html_5d260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d26007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C2D">
        <w:rPr>
          <w:color w:val="000000"/>
        </w:rPr>
        <w:t> и т.п. Их решение нецелесообразно сводить к применению общих формул.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 xml:space="preserve">Отработка каких-либо специальных приемов решения более сложных тригонометрических уравнений не предусматривается. Достаточно рассмотреть отдельные примеры решения таких уравнений, подчеркивая общую идею решения: приведение уравнения к виду, </w:t>
      </w:r>
      <w:r w:rsidRPr="00463C2D">
        <w:rPr>
          <w:color w:val="000000"/>
        </w:rPr>
        <w:lastRenderedPageBreak/>
        <w:t>содержащему лишь одну тригонометрическую функцию одного и того же аргумента, с последующей заменой.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Материал, касающийся тригонометрических неравенств и систем уравнений, не является обязательным.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Как и в предыдущей теме, предполагается возможность использования справочных материалов.</w:t>
      </w:r>
    </w:p>
    <w:p w:rsidR="003072EF" w:rsidRPr="00463C2D" w:rsidRDefault="003072EF" w:rsidP="003072E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Производная: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Производная. Производные суммы, произведения и частного. Производная степенной функции. Производные синуса и косинуса.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color w:val="000000"/>
        </w:rPr>
        <w:t>Цель: </w:t>
      </w:r>
      <w:r w:rsidRPr="00463C2D">
        <w:rPr>
          <w:color w:val="000000"/>
        </w:rPr>
        <w:t>ввести понятие производной; научить находить производные функций в случаях, не требующих трудоемких выкладок.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При введении понятия производной и изучении ее свойств следует опираться на наглядно-интуитивные представления учащихся о приближении значений функции к некоторому числу, о приближении участка кривой к прямой линии и т. п.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Формирование понятия предела функции, а также умение воспроизводить доказательства каких-либо теорем в данном разделе не предусматриваются. В качестве примера вывода правил нахождения производных в классе рассматривается только теорема о производной суммы, все остальные теоремы раздела принимаются без доказательства. Важно отработать достаточно свободное умение применять эти теоремы в несложных случаях.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В ходе решения задач на применение формулы произ</w:t>
      </w:r>
      <w:r w:rsidRPr="00463C2D">
        <w:rPr>
          <w:color w:val="000000"/>
        </w:rPr>
        <w:softHyphen/>
        <w:t>водной сложной функции можно ограничиться случаем </w:t>
      </w:r>
      <w:r w:rsidRPr="00463C2D">
        <w:rPr>
          <w:i/>
          <w:iCs/>
          <w:color w:val="000000"/>
        </w:rPr>
        <w:t>f (</w:t>
      </w:r>
      <w:proofErr w:type="spellStart"/>
      <w:r w:rsidRPr="00463C2D">
        <w:rPr>
          <w:i/>
          <w:iCs/>
          <w:color w:val="000000"/>
        </w:rPr>
        <w:t>kx</w:t>
      </w:r>
      <w:proofErr w:type="spellEnd"/>
      <w:r w:rsidRPr="00463C2D">
        <w:rPr>
          <w:i/>
          <w:iCs/>
          <w:color w:val="000000"/>
        </w:rPr>
        <w:t xml:space="preserve"> + b)</w:t>
      </w:r>
      <w:r w:rsidRPr="00463C2D">
        <w:rPr>
          <w:color w:val="000000"/>
        </w:rPr>
        <w:t>: именно этот случай необходим далее.</w:t>
      </w:r>
    </w:p>
    <w:p w:rsidR="003072EF" w:rsidRPr="00463C2D" w:rsidRDefault="003072EF" w:rsidP="003072E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Применение производной: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наименьшего значений.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color w:val="000000"/>
        </w:rPr>
        <w:t>Цель:</w:t>
      </w:r>
      <w:r w:rsidRPr="00463C2D">
        <w:rPr>
          <w:color w:val="000000"/>
        </w:rPr>
        <w:t> ознакомить с простейшими методами дифференциального исчисления и выработать умение применять их для исследования функций и построения графиков.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Опора на геометрический и механический смысл производной делает интуитивно ясными критерии возрастания и убывания функций, признаки максимума и минимума.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Основное внимание должно быть уделено разнообразным задачам, связанным с использованием производной для исследования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 Остальной материал (применение производной к приближенным вычислениям, производная в физике и технике) дается в ознакомительном порядке.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C2D">
        <w:rPr>
          <w:b/>
          <w:bCs/>
          <w:i/>
          <w:iCs/>
          <w:color w:val="000000"/>
          <w:u w:val="single"/>
        </w:rPr>
        <w:t>Геометрия</w:t>
      </w:r>
    </w:p>
    <w:p w:rsidR="003072EF" w:rsidRPr="00463C2D" w:rsidRDefault="003072EF" w:rsidP="003072E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Введение: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Предмет стереометрии. Аксиомы стереометрии. Некоторые следствия из аксиом.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color w:val="000000"/>
        </w:rPr>
        <w:t>Цель:</w:t>
      </w:r>
      <w:r w:rsidRPr="00463C2D">
        <w:rPr>
          <w:color w:val="000000"/>
        </w:rPr>
        <w:t> сформировать представление учащихся об основных понятиях и аксиомах стереометрии, их использование при решении стандартных задач.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72EF" w:rsidRPr="00463C2D" w:rsidRDefault="003072EF" w:rsidP="003072E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Параллельность прямых и плоскостей: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Параллельность прямых, прямой и плоскости. Взаимное расположение прямых в пространстве, угол между двумя прямыми. Параллельность плоскостей. Тетраэдр и параллелепипед.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color w:val="000000"/>
        </w:rPr>
        <w:t>Цель:</w:t>
      </w:r>
      <w:r w:rsidRPr="00463C2D">
        <w:rPr>
          <w:color w:val="000000"/>
        </w:rPr>
        <w:t> дать учащимся систематические сведения о параллельности прямых и плоскостей в пространстве.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При изучении материала темы следует обратить внимание на часто используемый метод доказательства от противного, знакомый учащимся из курса планиметрии. Учащиеся знакомятся с различными способами изображения пространственных фигур на плоскости.</w:t>
      </w:r>
    </w:p>
    <w:p w:rsidR="003072EF" w:rsidRPr="00463C2D" w:rsidRDefault="003072EF" w:rsidP="003072E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Перпендикулярность прямых и плоскостей: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lastRenderedPageBreak/>
        <w:t>Перпендикулярность прямой и плоскости, Перпендикуляр и наклонные. Угол между прямой и плоскостью. Двугранный угол. Перпендикулярность плоскостей.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b/>
          <w:bCs/>
          <w:color w:val="000000"/>
        </w:rPr>
        <w:t>Цель:</w:t>
      </w:r>
      <w:r w:rsidRPr="00463C2D">
        <w:rPr>
          <w:color w:val="000000"/>
        </w:rPr>
        <w:t> дать учащимся систематические сведения о перпендикулярности прямых и плоскостей в пространстве, ввести понятие угол между прямыми и плоскостями, между плоскостями.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</w:p>
    <w:p w:rsidR="003072EF" w:rsidRPr="00463C2D" w:rsidRDefault="003072EF" w:rsidP="003072E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Многогранники: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Призма, ее основания, боковые ребра, высота, боковая поверх</w:t>
      </w:r>
      <w:r w:rsidRPr="00463C2D">
        <w:rPr>
          <w:color w:val="000000"/>
        </w:rPr>
        <w:softHyphen/>
        <w:t>ность. Прямая и наклонная призма. Правильная призма. Параллелепи</w:t>
      </w:r>
      <w:r w:rsidRPr="00463C2D">
        <w:rPr>
          <w:color w:val="000000"/>
        </w:rPr>
        <w:softHyphen/>
        <w:t>пед. Куб.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Пирамида, ее основание, боковые ребра, высота, боковая поверх</w:t>
      </w:r>
      <w:r w:rsidRPr="00463C2D">
        <w:rPr>
          <w:color w:val="000000"/>
        </w:rPr>
        <w:softHyphen/>
        <w:t>ность. Треугольная пирамида. Правильная пирамида. Усеченная пира</w:t>
      </w:r>
      <w:r w:rsidRPr="00463C2D">
        <w:rPr>
          <w:color w:val="000000"/>
        </w:rPr>
        <w:softHyphen/>
        <w:t>мида.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Сечения куба, призмы, пирамиды.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Представление о правильных многогранниках (тетраэдр, куб, ок</w:t>
      </w:r>
      <w:r w:rsidRPr="00463C2D">
        <w:rPr>
          <w:color w:val="000000"/>
        </w:rPr>
        <w:softHyphen/>
        <w:t>таэдр, додекаэдр и икосаэдр).</w:t>
      </w:r>
    </w:p>
    <w:p w:rsidR="003072EF" w:rsidRPr="00463C2D" w:rsidRDefault="003072EF" w:rsidP="003072E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Повторение: </w:t>
      </w:r>
      <w:r w:rsidRPr="00463C2D">
        <w:rPr>
          <w:color w:val="000000"/>
        </w:rPr>
        <w:t>Повторение, обобщение и систематизация знаний, умений и навыков за курс математики 10 класса.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C2D">
        <w:rPr>
          <w:b/>
          <w:bCs/>
          <w:i/>
          <w:iCs/>
          <w:color w:val="000000"/>
        </w:rPr>
        <w:t>Содержание тем учебного курса (11класс)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C2D">
        <w:rPr>
          <w:b/>
          <w:bCs/>
          <w:i/>
          <w:iCs/>
          <w:color w:val="000000"/>
          <w:u w:val="single"/>
        </w:rPr>
        <w:t>Алгебра и начала анализа</w:t>
      </w:r>
    </w:p>
    <w:p w:rsidR="003072EF" w:rsidRPr="00463C2D" w:rsidRDefault="003072EF" w:rsidP="003072E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Первообразная и интеграл: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Первообразная. Первообразные степенной функции с целым показателем, синуса и косинуса. Простейшие правила нахождения первообразных.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Площадь криволинейной трапеции. Интеграл. Формула Ньютона-Лейбница. Применение интеграла к вычислению площадей и объемов.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color w:val="000000"/>
        </w:rPr>
        <w:t>Цель:</w:t>
      </w:r>
      <w:r w:rsidRPr="00463C2D">
        <w:rPr>
          <w:color w:val="000000"/>
        </w:rPr>
        <w:t> ознакомить с интегрированием как операцией, обратной дифференцированию, показать применение интеграла к решению геометрических задач.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Интеграл вводится на основе рассмотрения задачи о площади криволинейной трапеции и построения интегральных сумм. Формула Ньютона-Лейбница вводится на основе наглядных представлений.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В качестве иллюстрации применения интеграла рассматриваются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геометрии.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Материал, касающийся работы переменной силы и нахождения центра масс, не является обязательным.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color w:val="000000"/>
        </w:rPr>
        <w:t>При изучении темы целесообразно широко применять графические иллюстрации.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072EF" w:rsidRPr="00463C2D" w:rsidRDefault="003072EF" w:rsidP="003072E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7"/>
          <w:szCs w:val="17"/>
        </w:rPr>
      </w:pPr>
      <w:r w:rsidRPr="00463C2D">
        <w:rPr>
          <w:b/>
          <w:bCs/>
          <w:i/>
          <w:iCs/>
          <w:color w:val="000000"/>
        </w:rPr>
        <w:t>Показательная и логарифмическая функции</w:t>
      </w:r>
      <w:r w:rsidRPr="00463C2D">
        <w:rPr>
          <w:b/>
          <w:bCs/>
          <w:i/>
          <w:iCs/>
          <w:color w:val="000000"/>
          <w:sz w:val="17"/>
          <w:szCs w:val="17"/>
        </w:rPr>
        <w:t>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Понятие о степени с иррациональным показателем. Решение иррациональных уравнений.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 xml:space="preserve">Показательная функция, ее свойства и график. Тождественные преобразования </w:t>
      </w:r>
      <w:proofErr w:type="spellStart"/>
      <w:r w:rsidRPr="00463C2D">
        <w:rPr>
          <w:color w:val="000000"/>
        </w:rPr>
        <w:t>показат</w:t>
      </w:r>
      <w:proofErr w:type="spellEnd"/>
      <w:r w:rsidRPr="00463C2D">
        <w:rPr>
          <w:color w:val="000000"/>
        </w:rPr>
        <w:t>. уравнений, неравенств и систем.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Логарифм числа. Основные свойства логарифмов. Логарифмическая функция, ее свойства и график. Решение логарифмических уравнений и неравенств.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Производная показательной функции. Число е и натуральный логарифм. Производная степенной функции.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b/>
          <w:bCs/>
          <w:color w:val="000000"/>
        </w:rPr>
        <w:t>Цель:</w:t>
      </w:r>
      <w:r w:rsidRPr="00463C2D">
        <w:rPr>
          <w:color w:val="000000"/>
        </w:rPr>
        <w:t> привести в систему и обобщить сведения о степенях; ознакомить с показательной, логарифмической и степенной функциями и их свойствами; научить решать несложные показательные, логарифмические и иррациональные уравнения, их системы.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lastRenderedPageBreak/>
        <w:t>Следует учесть, что в курсе алгебры девятилетней школы вопросы, связанные со свойствами корней </w:t>
      </w:r>
      <w:r w:rsidRPr="00463C2D">
        <w:rPr>
          <w:i/>
          <w:iCs/>
          <w:color w:val="000000"/>
        </w:rPr>
        <w:t>n</w:t>
      </w:r>
      <w:r w:rsidRPr="00463C2D">
        <w:rPr>
          <w:color w:val="000000"/>
        </w:rPr>
        <w:t>-й степени и свойствами степеней с рациональным показателем, возможно, не рассматривались, изучение могло быть ограничено действиями со степенями с целым показателем и квадратными корнями. В зависимости от реальной подготовки класса эта тема изучается либо в виде повторения, либо как новый материал.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Серьезное внимание следует уделить работе с основными логарифмическими и показательными тождествами, которые используются как при изложении теоретических вопросов, так и при решении задач.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Исследование показательной, логарифмической и степенной функций проводится в соответствии с ранее введенной схемой. Проводится краткий обзор свойств этих функций в зависимости от значений параметров.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Раскрывается роль показательной функции как математической модели, которая находит широкое применение при изучении различных процессов.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Материал об обратной функции не является обязательным.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</w:p>
    <w:p w:rsidR="003072EF" w:rsidRPr="00463C2D" w:rsidRDefault="003072EF" w:rsidP="003072E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Производная показательной и логарифмической функций: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463C2D">
        <w:rPr>
          <w:color w:val="000000"/>
        </w:rPr>
        <w:t>Производная показательной функции. Число </w:t>
      </w:r>
      <w:r w:rsidRPr="00463C2D">
        <w:rPr>
          <w:i/>
          <w:iCs/>
          <w:color w:val="000000"/>
        </w:rPr>
        <w:t>е</w:t>
      </w:r>
      <w:r w:rsidRPr="00463C2D">
        <w:rPr>
          <w:color w:val="000000"/>
        </w:rPr>
        <w:t>. Производная логарифмической функции. Степенная функция. Понятие о дифференциальных уравнениях.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63C2D">
        <w:rPr>
          <w:b/>
          <w:bCs/>
          <w:color w:val="000000"/>
        </w:rPr>
        <w:t>Цель:</w:t>
      </w:r>
      <w:r w:rsidRPr="00463C2D">
        <w:rPr>
          <w:color w:val="000000"/>
        </w:rPr>
        <w:t> научить находить производные показательной и логарифмической функций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C2D">
        <w:rPr>
          <w:b/>
          <w:bCs/>
          <w:i/>
          <w:iCs/>
          <w:color w:val="000000"/>
          <w:u w:val="single"/>
        </w:rPr>
        <w:t>Геометрия</w:t>
      </w:r>
    </w:p>
    <w:p w:rsidR="003072EF" w:rsidRPr="00463C2D" w:rsidRDefault="003072EF" w:rsidP="003072E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7"/>
          <w:szCs w:val="17"/>
        </w:rPr>
      </w:pPr>
      <w:r w:rsidRPr="00463C2D">
        <w:rPr>
          <w:b/>
          <w:bCs/>
          <w:i/>
          <w:iCs/>
          <w:color w:val="000000"/>
        </w:rPr>
        <w:t>Координаты и векторы</w:t>
      </w:r>
      <w:r w:rsidRPr="00463C2D">
        <w:rPr>
          <w:b/>
          <w:bCs/>
          <w:i/>
          <w:iCs/>
          <w:color w:val="000000"/>
          <w:sz w:val="17"/>
          <w:szCs w:val="17"/>
        </w:rPr>
        <w:t>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 Координаты точки и координаты вектора. Скалярное произведение векторов.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b/>
          <w:bCs/>
          <w:color w:val="000000"/>
        </w:rPr>
        <w:t>Цель:</w:t>
      </w:r>
      <w:r w:rsidRPr="00463C2D">
        <w:rPr>
          <w:color w:val="000000"/>
        </w:rPr>
        <w:t> 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В ходе изучения темы целесообразно использовать аналогию между рассматриваемыми понятиями на плоскости и в пространстве. Это поможет учащимся более глубоко и осознанно усвоить изучаемый материал, уяснить содержание и место векторного и координатного методов в курсе геометрии.</w:t>
      </w:r>
    </w:p>
    <w:p w:rsidR="003072EF" w:rsidRPr="00463C2D" w:rsidRDefault="003072EF" w:rsidP="003072EF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Тела и поверхности вращения: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Шар и сфера, их сечения, касательная плоскость к сфере.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Объемы тел и площади их поверхностей. Понятие об объеме тела. Отношение объемов подобных тел.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Формулы объема куба, прямоугольного параллелепипеда, приз</w:t>
      </w:r>
      <w:r w:rsidRPr="00463C2D">
        <w:rPr>
          <w:color w:val="000000"/>
        </w:rPr>
        <w:softHyphen/>
        <w:t>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072EF" w:rsidRPr="00463C2D" w:rsidRDefault="003072EF" w:rsidP="003072EF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Объемы тел: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 xml:space="preserve">Объем прямоугольного параллелепипеда, </w:t>
      </w:r>
      <w:proofErr w:type="gramStart"/>
      <w:r w:rsidRPr="00463C2D">
        <w:rPr>
          <w:color w:val="000000"/>
        </w:rPr>
        <w:t>Объем</w:t>
      </w:r>
      <w:proofErr w:type="gramEnd"/>
      <w:r w:rsidRPr="00463C2D">
        <w:rPr>
          <w:color w:val="000000"/>
        </w:rPr>
        <w:t xml:space="preserve"> прямой призмы и цилиндра. Объем наклонной призмы, пирамиды и конуса. Объем шара и площадь сферы.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b/>
          <w:bCs/>
          <w:color w:val="000000"/>
        </w:rPr>
        <w:t>Цель:</w:t>
      </w:r>
      <w:r w:rsidRPr="00463C2D">
        <w:rPr>
          <w:color w:val="000000"/>
        </w:rPr>
        <w:t> продолжить систематическое изучение многогранников и тел вращения в ходе решения задач на вычисление их объемов.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7"/>
          <w:szCs w:val="17"/>
        </w:rPr>
      </w:pPr>
      <w:r w:rsidRPr="00463C2D">
        <w:rPr>
          <w:color w:val="000000"/>
        </w:rPr>
        <w:t>В курсе стереометрии понятие объема вводится по аналогии с понятием площади плоских фигур и формулируются основные свойства объемов</w:t>
      </w:r>
    </w:p>
    <w:p w:rsidR="003072EF" w:rsidRPr="00463C2D" w:rsidRDefault="003072EF" w:rsidP="003072EF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463C2D">
        <w:rPr>
          <w:b/>
          <w:bCs/>
          <w:i/>
          <w:iCs/>
          <w:color w:val="000000"/>
        </w:rPr>
        <w:t>Повторение:</w:t>
      </w:r>
    </w:p>
    <w:p w:rsidR="003072EF" w:rsidRPr="00463C2D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3C2D">
        <w:rPr>
          <w:color w:val="000000"/>
        </w:rPr>
        <w:lastRenderedPageBreak/>
        <w:t>Повторение, обобщение и систематизация знаний, умений и навыков за курс математики 10-11 классов.</w:t>
      </w:r>
    </w:p>
    <w:p w:rsidR="003072EF" w:rsidRPr="003072EF" w:rsidRDefault="003072EF" w:rsidP="003072EF">
      <w:pPr>
        <w:pStyle w:val="a8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72EF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072EF" w:rsidRPr="003072EF" w:rsidRDefault="003072EF" w:rsidP="00307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954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"/>
        <w:gridCol w:w="8222"/>
        <w:gridCol w:w="1276"/>
      </w:tblGrid>
      <w:tr w:rsidR="003072EF" w:rsidTr="003072EF">
        <w:trPr>
          <w:gridBefore w:val="1"/>
          <w:wBefore w:w="47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072EF" w:rsidTr="003072EF">
        <w:trPr>
          <w:gridBefore w:val="1"/>
          <w:wBefore w:w="47" w:type="dxa"/>
          <w:trHeight w:val="228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1.Действительные числа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1.Целые и рациональные числа. Действительные числа.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2.Бесконечно убывающая геометрическая прогрессия.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3.Арифметический корень натуральной степени.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4.Степень с рациональным и действительным показателями.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5.Обобщающий урок.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6.Контрольная работа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72EF" w:rsidTr="003072EF">
        <w:trPr>
          <w:gridBefore w:val="1"/>
          <w:wBefore w:w="47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2.Степенная функция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1.Степенная функция, ее свойства и график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2.Взаимно обратные функции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3.Равносильные уравнения и неравенства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4.Иррациональные уравнения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5.Иррациональные неравенства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6.Обобщающий урок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7.Контрольная работа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072EF" w:rsidTr="003072EF">
        <w:trPr>
          <w:gridBefore w:val="1"/>
          <w:wBefore w:w="47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3.Показательная функция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Показательная функция, ее свойства и график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Показательные уравнения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Показательные неравенства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Системы показательных уравнений и неравенств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Обобщающий урок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Контрольная работа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072EF" w:rsidTr="003072EF">
        <w:trPr>
          <w:gridBefore w:val="1"/>
          <w:wBefore w:w="47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4.Логарифмическая функция</w:t>
            </w:r>
          </w:p>
          <w:p w:rsidR="003072EF" w:rsidRDefault="003072EF" w:rsidP="003072E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Логарифмы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Свойство логарифмов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Десятичные и натуральные логарифмы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Логарифмическая функция, ее свойства и график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Логарифмические уравнения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Логарифмические неравенства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Обобщающий урок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Контрольная работа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072EF" w:rsidTr="003072EF">
        <w:trPr>
          <w:gridBefore w:val="1"/>
          <w:wBefore w:w="47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5.Тригонометрические формулы</w:t>
            </w:r>
          </w:p>
          <w:p w:rsidR="003072EF" w:rsidRDefault="003072EF" w:rsidP="003072E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Радианная мера угла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Поворот точки вокруг начала координат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Определение синуса, косинуса и тангенса угла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Знаки синуса, косинуса и тангенса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Зависимость между синусом, косинусом и тангенсом одного и того же угла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Тригонометрические тождества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Синус, косинус и тангенс углов @ и -@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Формулы сложения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Синус, косинус и тангенс двойного угла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Синус, косинус и тангенс половинного угла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Формулы приведения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Сумма и разность синусов. Сумма и разность косинусов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Обобщающий урок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Контрольная работа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072EF" w:rsidTr="003072EF">
        <w:trPr>
          <w:gridBefore w:val="1"/>
          <w:wBefore w:w="47" w:type="dxa"/>
          <w:trHeight w:val="112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6.Тригонометрические уравнения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Уравнение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= a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Уравнение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= a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Уравнение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= a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Решение тригонометрических уравнений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Примеры решений простейших тригонометрических неравенств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Обобщающий урок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Контрольная работа 6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7.Повторение и 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Повторение курса алгебры и начал анализа за 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Глава </w:t>
            </w:r>
            <w:r>
              <w:rPr>
                <w:i w:val="0"/>
                <w:iCs/>
                <w:sz w:val="24"/>
                <w:szCs w:val="24"/>
                <w:lang w:val="en-US"/>
              </w:rPr>
              <w:t>VII</w:t>
            </w:r>
            <w:r>
              <w:rPr>
                <w:i w:val="0"/>
                <w:iCs/>
                <w:sz w:val="24"/>
                <w:szCs w:val="24"/>
              </w:rPr>
              <w:t xml:space="preserve"> Тригонометрические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21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Свойства функции </w:t>
            </w: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y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=</w:t>
            </w:r>
            <w:proofErr w:type="spellStart"/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 и ее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Свойства функции </w:t>
            </w: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y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=</w:t>
            </w:r>
            <w:proofErr w:type="spellStart"/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 и ее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Свойства функции </w:t>
            </w: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y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=</w:t>
            </w:r>
            <w:proofErr w:type="spellStart"/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 и ее график</w:t>
            </w:r>
          </w:p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Глава </w:t>
            </w:r>
            <w:r>
              <w:rPr>
                <w:i w:val="0"/>
                <w:iCs/>
                <w:sz w:val="24"/>
                <w:szCs w:val="24"/>
                <w:lang w:val="en-US"/>
              </w:rPr>
              <w:t>VIII</w:t>
            </w:r>
            <w:r>
              <w:rPr>
                <w:i w:val="0"/>
                <w:iCs/>
                <w:sz w:val="24"/>
                <w:szCs w:val="24"/>
              </w:rPr>
              <w:t xml:space="preserve"> производная  и ее геометрический смысл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Производная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4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4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4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4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Уроки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Глава </w:t>
            </w:r>
            <w:r>
              <w:rPr>
                <w:i w:val="0"/>
                <w:iCs/>
                <w:sz w:val="24"/>
                <w:szCs w:val="24"/>
                <w:lang w:val="en-US"/>
              </w:rPr>
              <w:t>IX</w:t>
            </w:r>
            <w:r>
              <w:rPr>
                <w:i w:val="0"/>
                <w:iCs/>
                <w:sz w:val="24"/>
                <w:szCs w:val="24"/>
              </w:rPr>
              <w:t xml:space="preserve"> Применение производной к исследованию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Экстремумы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Применение производной к построению графику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4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5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Глава </w:t>
            </w:r>
            <w:r>
              <w:rPr>
                <w:i w:val="0"/>
                <w:iCs/>
                <w:sz w:val="24"/>
                <w:szCs w:val="24"/>
                <w:lang w:val="en-US"/>
              </w:rPr>
              <w:t>X</w:t>
            </w:r>
            <w:r>
              <w:rPr>
                <w:i w:val="0"/>
                <w:iCs/>
                <w:sz w:val="24"/>
                <w:szCs w:val="24"/>
              </w:rPr>
              <w:t xml:space="preserve"> Интеграл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13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lastRenderedPageBreak/>
              <w:t>Первообразная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Вычисление интегралов. Вычисление площадей с помощью интегралов. Применение производной и интеграла к решению практических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Уроки обобщения и систематизация 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</w:tr>
      <w:tr w:rsidR="003072EF" w:rsidTr="003072EF">
        <w:trPr>
          <w:trHeight w:val="301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Итоговое повторения курса алгебры и начал анализа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</w:tr>
    </w:tbl>
    <w:p w:rsidR="00370751" w:rsidRPr="005B183F" w:rsidRDefault="00370751" w:rsidP="003072EF">
      <w:pPr>
        <w:pStyle w:val="c13c18"/>
        <w:shd w:val="clear" w:color="auto" w:fill="FFFFFF"/>
        <w:spacing w:before="0" w:after="0" w:line="360" w:lineRule="auto"/>
        <w:rPr>
          <w:rStyle w:val="c7c19c1"/>
          <w:b/>
          <w:bCs/>
          <w:iCs/>
          <w:color w:val="444444"/>
        </w:rPr>
      </w:pPr>
      <w:r w:rsidRPr="005B183F">
        <w:rPr>
          <w:rStyle w:val="c7c19c1"/>
          <w:b/>
          <w:bCs/>
          <w:iCs/>
          <w:color w:val="444444"/>
        </w:rPr>
        <w:t>геометрия</w:t>
      </w:r>
      <w:r>
        <w:rPr>
          <w:rStyle w:val="c7c19c1"/>
          <w:b/>
          <w:bCs/>
          <w:iCs/>
          <w:color w:val="444444"/>
        </w:rPr>
        <w:t xml:space="preserve"> 10-11класс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"/>
        <w:gridCol w:w="47"/>
        <w:gridCol w:w="957"/>
        <w:gridCol w:w="4620"/>
        <w:gridCol w:w="1699"/>
        <w:gridCol w:w="663"/>
        <w:gridCol w:w="1417"/>
      </w:tblGrid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Пункт, тема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072EF" w:rsidRPr="005B183F" w:rsidTr="003072EF">
        <w:tc>
          <w:tcPr>
            <w:tcW w:w="8330" w:type="dxa"/>
            <w:gridSpan w:val="6"/>
          </w:tcPr>
          <w:p w:rsidR="003072EF" w:rsidRPr="005B183F" w:rsidRDefault="003072EF" w:rsidP="003072EF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83F">
              <w:rPr>
                <w:rFonts w:ascii="Times New Roman" w:hAnsi="Times New Roman"/>
                <w:sz w:val="24"/>
                <w:szCs w:val="24"/>
              </w:rPr>
              <w:t>§1. Аксиомы стереометрии и их простейшие следствия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1.Аксиомы</w:t>
            </w:r>
            <w:proofErr w:type="gramEnd"/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 стереометрии. П.2. Существование плоскости, проходящей через данную прямую и данную точку.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3. Пересечение прямой с плоскостью. 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3-4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4. Существование плоскости, проходящей через три данные точки 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5. Замечание к аксиоме I. П.6.Разбиение пространства плоскостью на 2 полупространства.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8330" w:type="dxa"/>
            <w:gridSpan w:val="6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§2. Параллельность прямых и плоскостей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П.7. Параллельные прямые в пространстве.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8. Признак параллельности прямых 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10-11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9. Признак параллельности прямой и плоскости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10. Признак параллельности плоскостей.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11. Существование плоскости, параллельной данной плоскости.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12. Свойства параллельных плоскостей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15-16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13. Изображение пространственных фигур на плоскости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8330" w:type="dxa"/>
            <w:gridSpan w:val="6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§ 3. Перпендикулярность прямых и плоскостей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14. Перпендикулярность прямых в пространстве.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15. Признак перпендикулярности прямой и плоскости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16. Построение перпендикулярных прямой и плоскости.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17. Свойства перпендикулярных прямой и плоскости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22-26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18. Перпендикуляр и наклонная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27-28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19. Теорема о трех перпендикулярах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29-30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20. Признак перпендикулярности плоскостей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21. Расстояние между скрещивающимися прямыми. П.22.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8330" w:type="dxa"/>
            <w:gridSpan w:val="6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§ 4. Декартовы координаты и векторы в пространстве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23. Введение декартовых координат в пространстве. </w:t>
            </w:r>
          </w:p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24. Расстояние между точками.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25. Координаты середины отрезка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26. Преобразование симметрии в пространстве. </w:t>
            </w:r>
          </w:p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27. Симметрия в природе и на практике. 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28. Движение в пространстве. П. 29. Параллельный перенос в пространстве. 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37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30. Подобие пространственных фигур.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31. Угол между скрещивающимися прямыми.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32. Угол между прямой и плоскостью.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33. Угол между плоскостями.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34. Площадь ортогональной проекции многоугольника.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 35. Векторы в пространстве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43-45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36. Действия над векторами в пространстве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46-47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37. Разложение вектора по трём некомпланарным векторам.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48-49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38. Уравнение плоскости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50-51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5B183F" w:rsidTr="003072EF">
        <w:tc>
          <w:tcPr>
            <w:tcW w:w="8330" w:type="dxa"/>
            <w:gridSpan w:val="6"/>
          </w:tcPr>
          <w:p w:rsidR="003072EF" w:rsidRPr="005B183F" w:rsidRDefault="003072EF" w:rsidP="00307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53-54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«Аксиомы стереометрии»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55-56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прямых и плоскостей»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57-58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59-60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«Декартовы координаты и векторы в пространстве»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61-63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из ЕГЭ базового уровня типа В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64-66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из ЕГЭ типа С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2EF" w:rsidRPr="005B183F" w:rsidTr="003072EF">
        <w:tc>
          <w:tcPr>
            <w:tcW w:w="10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67-68</w:t>
            </w:r>
          </w:p>
        </w:tc>
        <w:tc>
          <w:tcPr>
            <w:tcW w:w="7265" w:type="dxa"/>
            <w:gridSpan w:val="3"/>
          </w:tcPr>
          <w:p w:rsidR="003072EF" w:rsidRPr="005B183F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Итоговая тестовая контрольная работа № 5.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5B183F" w:rsidTr="003072EF">
        <w:tc>
          <w:tcPr>
            <w:tcW w:w="8330" w:type="dxa"/>
            <w:gridSpan w:val="6"/>
          </w:tcPr>
          <w:p w:rsidR="003072EF" w:rsidRPr="005B183F" w:rsidRDefault="003072EF" w:rsidP="00307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72EF" w:rsidRPr="005B183F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3072EF" w:rsidRPr="00DE1134" w:rsidTr="003072EF">
        <w:tc>
          <w:tcPr>
            <w:tcW w:w="0" w:type="auto"/>
            <w:gridSpan w:val="3"/>
          </w:tcPr>
          <w:p w:rsidR="003072EF" w:rsidRPr="00DE1134" w:rsidRDefault="003072EF" w:rsidP="003072EF">
            <w:pPr>
              <w:spacing w:after="0" w:line="240" w:lineRule="auto"/>
              <w:jc w:val="center"/>
            </w:pPr>
            <w:r w:rsidRPr="00DE1134">
              <w:t>№</w:t>
            </w:r>
          </w:p>
          <w:p w:rsidR="003072EF" w:rsidRPr="00DE1134" w:rsidRDefault="003072EF" w:rsidP="003072EF">
            <w:pPr>
              <w:spacing w:after="0" w:line="240" w:lineRule="auto"/>
              <w:jc w:val="center"/>
            </w:pPr>
            <w:r w:rsidRPr="00DE1134">
              <w:t>урока</w:t>
            </w:r>
          </w:p>
        </w:tc>
        <w:tc>
          <w:tcPr>
            <w:tcW w:w="7265" w:type="dxa"/>
            <w:gridSpan w:val="3"/>
          </w:tcPr>
          <w:p w:rsidR="003072EF" w:rsidRPr="00DE1134" w:rsidRDefault="003072EF" w:rsidP="003072EF">
            <w:pPr>
              <w:spacing w:after="0" w:line="240" w:lineRule="auto"/>
              <w:jc w:val="center"/>
            </w:pPr>
            <w:r w:rsidRPr="00DE1134">
              <w:t>Пункт, содержание материала</w:t>
            </w:r>
          </w:p>
        </w:tc>
        <w:tc>
          <w:tcPr>
            <w:tcW w:w="1134" w:type="dxa"/>
          </w:tcPr>
          <w:p w:rsidR="003072EF" w:rsidRPr="00810126" w:rsidRDefault="003072EF" w:rsidP="003072EF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810126">
              <w:rPr>
                <w:sz w:val="16"/>
                <w:szCs w:val="18"/>
              </w:rPr>
              <w:t>Количество</w:t>
            </w:r>
          </w:p>
          <w:p w:rsidR="003072EF" w:rsidRPr="00810126" w:rsidRDefault="003072EF" w:rsidP="003072EF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810126">
              <w:rPr>
                <w:sz w:val="16"/>
                <w:szCs w:val="18"/>
              </w:rPr>
              <w:t>часов</w:t>
            </w:r>
          </w:p>
          <w:p w:rsidR="003072EF" w:rsidRPr="00810126" w:rsidRDefault="003072EF" w:rsidP="003072EF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</w:tr>
      <w:tr w:rsidR="003072EF" w:rsidRPr="008764D6" w:rsidTr="003072EF">
        <w:tc>
          <w:tcPr>
            <w:tcW w:w="8330" w:type="dxa"/>
            <w:gridSpan w:val="6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§5. Многогранники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39. Двугранный угол. П. 40. Трехгранный и многогранный углы.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41. Многогранник.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3-4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42. Призма.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 xml:space="preserve">П. 43. Изображение призмы и построение ее сечений 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44. Прямая призма.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45. Параллелепипед.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46. Прямоугольный параллелепипед.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39-46. Решение задач по теме «Многогранники»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№11-12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47. Пирамида.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48. Построение пирамиды и ее плоских сечений.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49. Усеченная пирамида.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15-16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50. Правильная пирамида.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17-18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51. Правильные многогранники.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8330" w:type="dxa"/>
            <w:gridSpan w:val="6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§6. Тела вращения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52. Цилиндр. П. 53. Сечения цилиндра плоскостями.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54. Вписанная и описанная призмы.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55. Конус.  П. 56. Сечения конуса плоскостями.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57. Вписанная и описанная пирамиды.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 xml:space="preserve">П. 58. Шар. П. 59. Сечение шара плоскостью. П. 60.Симметрия шара 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 xml:space="preserve">П. 61. Касательная плоскость к шару. 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62. Пересечение двух сфер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27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63. Вписанные и описанные многогранники.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64. О понятии тела и его поверхности в геометрии. Решение задач по теме «Тела вращения»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8330" w:type="dxa"/>
            <w:gridSpan w:val="6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§7. Объемы многогранников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65. Понятие объема. П. 66. Объем прямоугольного параллелепипеда.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67. Объем наклонного параллелепипеда.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32-33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68. Объем призмы.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69. Равновеликие тела. П. 70. Объем пирамиды.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35-36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71. Объем усеченной пирамиды.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72. Объемы подобных тел.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8330" w:type="dxa"/>
            <w:gridSpan w:val="6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§8. Объемы и поверхности тел вращения.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73. Объем цилиндра.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74. Объем конуса.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75. Объем усеченного конуса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 xml:space="preserve">П. 76. Объем шара. 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77.Объем шарового сегмента и сектора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78. Площадь боковой поверхности цилиндра.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79. Площадь боковой поверхности конуса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80. Площадь сферы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2EF" w:rsidRPr="008764D6" w:rsidTr="003072EF">
        <w:tc>
          <w:tcPr>
            <w:tcW w:w="8330" w:type="dxa"/>
            <w:gridSpan w:val="6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§ 9. Избранные вопросы планиметрии. Повторение.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72EF" w:rsidRPr="008764D6" w:rsidTr="003072EF">
        <w:tc>
          <w:tcPr>
            <w:tcW w:w="0" w:type="auto"/>
            <w:gridSpan w:val="3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48-49</w:t>
            </w:r>
          </w:p>
        </w:tc>
        <w:tc>
          <w:tcPr>
            <w:tcW w:w="7265" w:type="dxa"/>
            <w:gridSpan w:val="3"/>
          </w:tcPr>
          <w:p w:rsidR="003072EF" w:rsidRPr="008764D6" w:rsidRDefault="003072EF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81. Решение треугольников</w:t>
            </w:r>
          </w:p>
        </w:tc>
        <w:tc>
          <w:tcPr>
            <w:tcW w:w="1134" w:type="dxa"/>
          </w:tcPr>
          <w:p w:rsidR="003072EF" w:rsidRPr="008764D6" w:rsidRDefault="003072EF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08" w:type="dxa"/>
          <w:wAfter w:w="1843" w:type="dxa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08" w:type="dxa"/>
          <w:wAfter w:w="1843" w:type="dxa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1.Действительные числа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1.Целые и рациональные числа. Действительные числа.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2.Бесконечно убывающая геометрическая прогрессия.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3.Арифметический корень натуральной степени.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4.Степень с рациональным и действительным показателями.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5.Обобщающий урок.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6.Контрольная работа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08" w:type="dxa"/>
          <w:wAfter w:w="1843" w:type="dxa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2.Степенная функция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1.Степенная функция, ее свойства и график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2.Взаимно обратные функции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3.Равносильные уравнения и неравенства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4.Иррациональные уравнения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5.Иррациональные неравенства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6.Обобщающий урок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7.Контрольная работа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08" w:type="dxa"/>
          <w:wAfter w:w="1843" w:type="dxa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3.Показательная функция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Показательная функция, ее свойства и график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Показательные уравнения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Показательные неравенства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Системы показательных уравнений и неравенств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Обобщающий урок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Контрольная работа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08" w:type="dxa"/>
          <w:wAfter w:w="1843" w:type="dxa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4.Логарифмическая функция</w:t>
            </w:r>
          </w:p>
          <w:p w:rsidR="003072EF" w:rsidRDefault="003072EF" w:rsidP="003072E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Логарифмы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Свойство логарифмов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Десятичные и натуральные логарифмы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Логарифмическая функция, ее свойства и график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Логарифмические уравнения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Логарифмические неравенства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Обобщающий урок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Контрольная работа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08" w:type="dxa"/>
          <w:wAfter w:w="1843" w:type="dxa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5.Тригонометрические формулы</w:t>
            </w:r>
          </w:p>
          <w:p w:rsidR="003072EF" w:rsidRDefault="003072EF" w:rsidP="003072E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 Радианная мера угла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Поворот точки вокруг начала координат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Определение синуса, косинуса и тангенса угла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Знаки синуса, косинуса и тангенса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Зависимость между синусом, косинусом и тангенсом одного и того же угла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Тригонометрические тождества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Синус, косинус и тангенс углов @ и -@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Формулы сложения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Синус, косинус и тангенс двойного угла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Синус, косинус и тангенс половинного угла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Формулы приведения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Сумма и разность синусов. Сумма и разность косинусов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Обобщающий урок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Контрольная работа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08" w:type="dxa"/>
          <w:wAfter w:w="1843" w:type="dxa"/>
          <w:trHeight w:val="1124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6.Тригонометрические уравнения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Уравнение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= a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Уравнение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= a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Уравнение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= a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Решение тригонометрических уравнений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Примеры решений простейших тригонометрических неравенств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Обобщающий урок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Контрольная работа 6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7.Повторение и решение задач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EF" w:rsidRDefault="003072EF" w:rsidP="003072EF">
            <w:pPr>
              <w:pStyle w:val="1"/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  <w:p w:rsidR="003072EF" w:rsidRDefault="003072EF" w:rsidP="003072E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Повторение курса алгебры и начал анализа за 10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Глава </w:t>
            </w:r>
            <w:r>
              <w:rPr>
                <w:i w:val="0"/>
                <w:iCs/>
                <w:sz w:val="24"/>
                <w:szCs w:val="24"/>
                <w:lang w:val="en-US"/>
              </w:rPr>
              <w:t>VII</w:t>
            </w:r>
            <w:r>
              <w:rPr>
                <w:i w:val="0"/>
                <w:iCs/>
                <w:sz w:val="24"/>
                <w:szCs w:val="24"/>
              </w:rPr>
              <w:t xml:space="preserve"> Тригонометрические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21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lastRenderedPageBreak/>
              <w:t>Область определения и множество значений тригонометрических функций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Свойства функции </w:t>
            </w: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y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=</w:t>
            </w:r>
            <w:proofErr w:type="spellStart"/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 и ее график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4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Свойства функции </w:t>
            </w: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y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=</w:t>
            </w:r>
            <w:proofErr w:type="spellStart"/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 и ее график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3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Свойства функции </w:t>
            </w: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y</w:t>
            </w:r>
            <w:r>
              <w:rPr>
                <w:b w:val="0"/>
                <w:bCs/>
                <w:i w:val="0"/>
                <w:iCs/>
                <w:sz w:val="24"/>
                <w:szCs w:val="24"/>
              </w:rPr>
              <w:t>=</w:t>
            </w:r>
            <w:proofErr w:type="spellStart"/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 и ее график</w:t>
            </w:r>
          </w:p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lang w:val="en-US"/>
              </w:rPr>
              <w:t>1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Глава </w:t>
            </w:r>
            <w:r>
              <w:rPr>
                <w:i w:val="0"/>
                <w:iCs/>
                <w:sz w:val="24"/>
                <w:szCs w:val="24"/>
                <w:lang w:val="en-US"/>
              </w:rPr>
              <w:t>VIII</w:t>
            </w:r>
            <w:r>
              <w:rPr>
                <w:i w:val="0"/>
                <w:iCs/>
                <w:sz w:val="24"/>
                <w:szCs w:val="24"/>
              </w:rPr>
              <w:t xml:space="preserve"> производная  и ее геометрический смысл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22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Производная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4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4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4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4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Уроки обобщения и систематизации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Глава </w:t>
            </w:r>
            <w:r>
              <w:rPr>
                <w:i w:val="0"/>
                <w:iCs/>
                <w:sz w:val="24"/>
                <w:szCs w:val="24"/>
                <w:lang w:val="en-US"/>
              </w:rPr>
              <w:t>IX</w:t>
            </w:r>
            <w:r>
              <w:rPr>
                <w:i w:val="0"/>
                <w:iCs/>
                <w:sz w:val="24"/>
                <w:szCs w:val="24"/>
              </w:rPr>
              <w:t xml:space="preserve"> Применение производной к исследованию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19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Экстремумы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Применение производной к построению графику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4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5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 xml:space="preserve">Глава </w:t>
            </w:r>
            <w:r>
              <w:rPr>
                <w:i w:val="0"/>
                <w:iCs/>
                <w:sz w:val="24"/>
                <w:szCs w:val="24"/>
                <w:lang w:val="en-US"/>
              </w:rPr>
              <w:t>X</w:t>
            </w:r>
            <w:r>
              <w:rPr>
                <w:i w:val="0"/>
                <w:iCs/>
                <w:sz w:val="24"/>
                <w:szCs w:val="24"/>
              </w:rPr>
              <w:t xml:space="preserve"> Интеграл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13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Первообразная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Вычисление интегралов. Вычисление площадей с помощью интегралов. Применение производной и интеграла к решению практических задач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Уроки обобщения и систематизация знания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</w:tr>
      <w:tr w:rsidR="003072EF" w:rsidTr="0030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1" w:type="dxa"/>
          <w:wAfter w:w="1843" w:type="dxa"/>
          <w:trHeight w:val="301"/>
        </w:trPr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Итоговое повторения курса алгебры и начал анализа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EF" w:rsidRDefault="003072EF" w:rsidP="003072EF">
            <w:pPr>
              <w:pStyle w:val="a6"/>
              <w:widowControl/>
              <w:spacing w:line="276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23</w:t>
            </w:r>
          </w:p>
        </w:tc>
      </w:tr>
    </w:tbl>
    <w:p w:rsidR="00370751" w:rsidRPr="005B183F" w:rsidRDefault="00370751" w:rsidP="003072EF">
      <w:pPr>
        <w:pStyle w:val="c13c18"/>
        <w:shd w:val="clear" w:color="auto" w:fill="FFFFFF"/>
        <w:spacing w:before="0" w:after="0" w:line="360" w:lineRule="auto"/>
        <w:rPr>
          <w:rStyle w:val="c7c19c1"/>
          <w:b/>
          <w:bCs/>
          <w:iCs/>
          <w:color w:val="444444"/>
        </w:rPr>
      </w:pPr>
      <w:r w:rsidRPr="005B183F">
        <w:rPr>
          <w:rStyle w:val="c7c19c1"/>
          <w:b/>
          <w:bCs/>
          <w:iCs/>
          <w:color w:val="444444"/>
        </w:rPr>
        <w:t>геометрия</w:t>
      </w:r>
      <w:r>
        <w:rPr>
          <w:rStyle w:val="c7c19c1"/>
          <w:b/>
          <w:bCs/>
          <w:iCs/>
          <w:color w:val="444444"/>
        </w:rPr>
        <w:t xml:space="preserve"> 10-11класс</w:t>
      </w:r>
    </w:p>
    <w:tbl>
      <w:tblPr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5569"/>
        <w:gridCol w:w="1418"/>
        <w:gridCol w:w="820"/>
        <w:gridCol w:w="700"/>
        <w:gridCol w:w="921"/>
      </w:tblGrid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Пункт, тема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6634" w:type="dxa"/>
            <w:gridSpan w:val="2"/>
          </w:tcPr>
          <w:p w:rsidR="00370751" w:rsidRPr="005B183F" w:rsidRDefault="00370751" w:rsidP="003072EF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83F">
              <w:rPr>
                <w:rFonts w:ascii="Times New Roman" w:hAnsi="Times New Roman"/>
                <w:sz w:val="24"/>
                <w:szCs w:val="24"/>
              </w:rPr>
              <w:t>§1. Аксиомы стереометрии и их простейшие следствия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1.Аксиомы</w:t>
            </w:r>
            <w:proofErr w:type="gramEnd"/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 стереометрии. П.2. Существование плоскости, проходящей через данную прямую и данную точку.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3. Пересечение прямой с плоскостью. 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3-4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4. Существование плоскости, проходящей через три данные точки 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5. Замечание к аксиоме I. П.6.Разбиение пространства плоскостью на 2 полупространства.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6634" w:type="dxa"/>
            <w:gridSpan w:val="2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§2. Параллельность прямых и плоскостей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П.7. Параллельные прямые в пространстве.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8. Признак параллельности прямых 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10-11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9. Признак параллельности прямой и плоскости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10. Признак параллельности плоскостей.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11. Существование плоскости, параллельной данной плоскости.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12. Свойства параллельных плоскостей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15-16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13. Изображение пространственных фигур на плоскости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6634" w:type="dxa"/>
            <w:gridSpan w:val="2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§ 3. Перпендикулярность прямых и плоскостей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14. Перпендикулярность прямых в пространстве.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15. Признак перпендикулярности прямой и плоскости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16. Построение перпендикулярных прямой и плоскости.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17. Свойства перпендикулярных прямой и плоскости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22-26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18. Перпендикуляр и наклонная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27-28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19. Теорема о трех перпендикулярах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29-30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20. Признак перпендикулярности плоскостей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21. Расстояние между скрещивающимися прямыми. П.22. Применение ортогонального проектирования в техническом черчении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6634" w:type="dxa"/>
            <w:gridSpan w:val="2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§ 4. Декартовы координаты и векторы в пространстве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23. Введение декартовых координат в пространстве. </w:t>
            </w:r>
          </w:p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24. Расстояние между точками.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25. Координаты середины отрезка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26. Преобразование симметрии в пространстве. </w:t>
            </w:r>
          </w:p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27. Симметрия в природе и на практике. 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 xml:space="preserve">П. 28. Движение в пространстве. П. 29. Параллельный перенос в пространстве. 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30. Подобие пространственных фигур.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31. Угол между скрещивающимися прямыми.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32. Угол между прямой и плоскостью.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33. Угол между плоскостями.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34. Площадь ортогональной проекции многоугольника.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42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 35. Векторы в пространстве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43-45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36. Действия над векторами в пространстве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46-47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37. Разложение вектора по трём некомпланарным векторам.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48-49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П. 38. Уравнение плоскости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50-51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6634" w:type="dxa"/>
            <w:gridSpan w:val="2"/>
          </w:tcPr>
          <w:p w:rsidR="00370751" w:rsidRPr="005B183F" w:rsidRDefault="00370751" w:rsidP="00307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53-54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«Аксиомы стереометрии»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55-56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прямых и плоскостей»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57-58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59-60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«Декартовы координаты и векторы в пространстве»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61-63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из ЕГЭ базового уровня типа В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64-66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из ЕГЭ типа С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1065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№ 67-68</w:t>
            </w:r>
          </w:p>
        </w:tc>
        <w:tc>
          <w:tcPr>
            <w:tcW w:w="5569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Итоговая тестовая контрольная работа № 5.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5B183F" w:rsidTr="00370751">
        <w:trPr>
          <w:gridAfter w:val="1"/>
          <w:wAfter w:w="921" w:type="dxa"/>
        </w:trPr>
        <w:tc>
          <w:tcPr>
            <w:tcW w:w="6634" w:type="dxa"/>
            <w:gridSpan w:val="2"/>
          </w:tcPr>
          <w:p w:rsidR="00370751" w:rsidRPr="005B183F" w:rsidRDefault="00370751" w:rsidP="00307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70751" w:rsidRPr="005B183F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3F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82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370751" w:rsidRPr="005B183F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DE1134" w:rsidTr="00370751">
        <w:tc>
          <w:tcPr>
            <w:tcW w:w="0" w:type="auto"/>
          </w:tcPr>
          <w:p w:rsidR="00370751" w:rsidRPr="00DE1134" w:rsidRDefault="00370751" w:rsidP="003072EF">
            <w:pPr>
              <w:spacing w:after="0" w:line="240" w:lineRule="auto"/>
              <w:jc w:val="center"/>
            </w:pPr>
            <w:r w:rsidRPr="00DE1134">
              <w:t>№</w:t>
            </w:r>
          </w:p>
          <w:p w:rsidR="00370751" w:rsidRPr="00DE1134" w:rsidRDefault="00370751" w:rsidP="003072EF">
            <w:pPr>
              <w:spacing w:after="0" w:line="240" w:lineRule="auto"/>
              <w:jc w:val="center"/>
            </w:pPr>
            <w:r w:rsidRPr="00DE1134">
              <w:t>урока</w:t>
            </w:r>
          </w:p>
        </w:tc>
        <w:tc>
          <w:tcPr>
            <w:tcW w:w="5569" w:type="dxa"/>
          </w:tcPr>
          <w:p w:rsidR="00370751" w:rsidRPr="00DE1134" w:rsidRDefault="00370751" w:rsidP="003072EF">
            <w:pPr>
              <w:spacing w:after="0" w:line="240" w:lineRule="auto"/>
              <w:jc w:val="center"/>
            </w:pPr>
            <w:r w:rsidRPr="00DE1134">
              <w:t>Пункт, содержание материала</w:t>
            </w:r>
          </w:p>
        </w:tc>
        <w:tc>
          <w:tcPr>
            <w:tcW w:w="1418" w:type="dxa"/>
          </w:tcPr>
          <w:p w:rsidR="00370751" w:rsidRPr="00810126" w:rsidRDefault="00370751" w:rsidP="003072EF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810126">
              <w:rPr>
                <w:sz w:val="16"/>
                <w:szCs w:val="18"/>
              </w:rPr>
              <w:t>Количество</w:t>
            </w:r>
          </w:p>
          <w:p w:rsidR="00370751" w:rsidRPr="00810126" w:rsidRDefault="00370751" w:rsidP="003072EF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810126">
              <w:rPr>
                <w:sz w:val="16"/>
                <w:szCs w:val="18"/>
              </w:rPr>
              <w:t>часов</w:t>
            </w:r>
          </w:p>
          <w:p w:rsidR="00370751" w:rsidRPr="00810126" w:rsidRDefault="00370751" w:rsidP="003072EF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20" w:type="dxa"/>
          </w:tcPr>
          <w:p w:rsidR="00370751" w:rsidRPr="00810126" w:rsidRDefault="00370751" w:rsidP="003072EF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Дата по плану</w:t>
            </w:r>
          </w:p>
        </w:tc>
        <w:tc>
          <w:tcPr>
            <w:tcW w:w="1621" w:type="dxa"/>
            <w:gridSpan w:val="2"/>
          </w:tcPr>
          <w:p w:rsidR="00370751" w:rsidRDefault="00370751" w:rsidP="003072EF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Дата</w:t>
            </w:r>
          </w:p>
          <w:p w:rsidR="00370751" w:rsidRPr="00810126" w:rsidRDefault="00370751" w:rsidP="003072EF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факт</w:t>
            </w:r>
          </w:p>
        </w:tc>
      </w:tr>
      <w:tr w:rsidR="00370751" w:rsidRPr="008764D6" w:rsidTr="00370751">
        <w:tc>
          <w:tcPr>
            <w:tcW w:w="6634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§5. Многогранники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39. Двугранный угол. П. 40. Трехгранный и многогранный углы.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41. Многогранник.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3-4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42. Призма.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 xml:space="preserve">П. 43. Изображение призмы и построение ее сечений 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44. Прямая призма.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45. Параллелепипед.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46. Прямоугольный параллелепипед.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39-46. Решение задач по теме «Многогранники»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№11-12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47. Пирамида.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48. Построение пирамиды и ее плоских сечений.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49. Усеченная пирамида.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15-16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50. Правильная пирамида.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17-18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51. Правильные многогранники.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6634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§6. Тела вращения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52. Цилиндр. П. 53. Сечения цилиндра плоскостями.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54. Вписанная и описанная призмы.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55. Конус.  П. 56. Сечения конуса плоскостями.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57. Вписанная и описанная пирамиды.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 xml:space="preserve">П. 58. Шар. П. 59. Сечение шара плоскостью. П. 60.Симметрия шара 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 xml:space="preserve">П. 61. Касательная плоскость к шару. 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62. Пересечение двух сфер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63. Вписанные и описанные многогранники.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64. О понятии тела и его поверхности в геометрии. Решение задач по теме «Тела вращения»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6634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§7. Объемы многогранников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65. Понятие объема. П. 66. Объем прямоугольного параллелепипеда.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67. Объем наклонного параллелепипеда.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32-33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68. Объем призмы.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69. Равновеликие тела. П. 70. Объем пирамиды.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35-36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71. Объем усеченной пирамиды.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72. Объемы подобных тел.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6634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§8. Объемы и поверхности тел вращения.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73. Объем цилиндра.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74. Объем конуса.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75. Объем усеченного конуса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 xml:space="preserve">П. 76. Объем шара. 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77.Объем шарового сегмента и сектора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78. Площадь боковой поверхности цилиндра.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79. Площадь боковой поверхности конуса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80. Площадь сферы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6634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§ 9. Избранные вопросы планиметрии. Повторение.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51" w:rsidRPr="008764D6" w:rsidTr="00370751">
        <w:tc>
          <w:tcPr>
            <w:tcW w:w="0" w:type="auto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№ 48-49</w:t>
            </w:r>
          </w:p>
        </w:tc>
        <w:tc>
          <w:tcPr>
            <w:tcW w:w="5569" w:type="dxa"/>
          </w:tcPr>
          <w:p w:rsidR="00370751" w:rsidRPr="008764D6" w:rsidRDefault="00370751" w:rsidP="0030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П. 81. Решение треугольников</w:t>
            </w:r>
          </w:p>
        </w:tc>
        <w:tc>
          <w:tcPr>
            <w:tcW w:w="1418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370751" w:rsidRPr="008764D6" w:rsidRDefault="00370751" w:rsidP="00307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50" w:rsidRPr="00463C2D" w:rsidRDefault="00E74250" w:rsidP="003072EF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E74250" w:rsidRPr="00463C2D" w:rsidSect="003072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409A"/>
    <w:multiLevelType w:val="multilevel"/>
    <w:tmpl w:val="1B1C5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76062"/>
    <w:multiLevelType w:val="multilevel"/>
    <w:tmpl w:val="A7A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0643F"/>
    <w:multiLevelType w:val="hybridMultilevel"/>
    <w:tmpl w:val="462A2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94B79"/>
    <w:multiLevelType w:val="multilevel"/>
    <w:tmpl w:val="4432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32934"/>
    <w:multiLevelType w:val="multilevel"/>
    <w:tmpl w:val="DC7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92302"/>
    <w:multiLevelType w:val="hybridMultilevel"/>
    <w:tmpl w:val="DACEBF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120A2"/>
    <w:multiLevelType w:val="multilevel"/>
    <w:tmpl w:val="3BEA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13BEA"/>
    <w:multiLevelType w:val="multilevel"/>
    <w:tmpl w:val="78E44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76569"/>
    <w:multiLevelType w:val="hybridMultilevel"/>
    <w:tmpl w:val="4E7EB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120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2380B"/>
    <w:multiLevelType w:val="multilevel"/>
    <w:tmpl w:val="70B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5D4517"/>
    <w:multiLevelType w:val="multilevel"/>
    <w:tmpl w:val="6A42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777EF"/>
    <w:multiLevelType w:val="multilevel"/>
    <w:tmpl w:val="BD7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17589"/>
    <w:multiLevelType w:val="multilevel"/>
    <w:tmpl w:val="B4C2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35594D"/>
    <w:multiLevelType w:val="multilevel"/>
    <w:tmpl w:val="3388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86642"/>
    <w:multiLevelType w:val="multilevel"/>
    <w:tmpl w:val="19D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C4F73"/>
    <w:multiLevelType w:val="multilevel"/>
    <w:tmpl w:val="628AD6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7C2EBB"/>
    <w:multiLevelType w:val="multilevel"/>
    <w:tmpl w:val="04B25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42512"/>
    <w:multiLevelType w:val="multilevel"/>
    <w:tmpl w:val="B896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DB3210"/>
    <w:multiLevelType w:val="multilevel"/>
    <w:tmpl w:val="BCDCD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47239"/>
    <w:multiLevelType w:val="multilevel"/>
    <w:tmpl w:val="8AC2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82348"/>
    <w:multiLevelType w:val="hybridMultilevel"/>
    <w:tmpl w:val="53ECF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005FB"/>
    <w:multiLevelType w:val="multilevel"/>
    <w:tmpl w:val="1E587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C7381"/>
    <w:multiLevelType w:val="hybridMultilevel"/>
    <w:tmpl w:val="D9B48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E57DC1"/>
    <w:multiLevelType w:val="multilevel"/>
    <w:tmpl w:val="6FF2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33844"/>
    <w:multiLevelType w:val="multilevel"/>
    <w:tmpl w:val="7C6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C028F"/>
    <w:multiLevelType w:val="hybridMultilevel"/>
    <w:tmpl w:val="607E4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3576CB"/>
    <w:multiLevelType w:val="multilevel"/>
    <w:tmpl w:val="352AF8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A32424"/>
    <w:multiLevelType w:val="multilevel"/>
    <w:tmpl w:val="4EBE5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E92072"/>
    <w:multiLevelType w:val="multilevel"/>
    <w:tmpl w:val="D8F23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02240"/>
    <w:multiLevelType w:val="multilevel"/>
    <w:tmpl w:val="357C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1E10D0"/>
    <w:multiLevelType w:val="multilevel"/>
    <w:tmpl w:val="580E6E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F676D4"/>
    <w:multiLevelType w:val="multilevel"/>
    <w:tmpl w:val="EC54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780789"/>
    <w:multiLevelType w:val="multilevel"/>
    <w:tmpl w:val="6BA41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9F28DE"/>
    <w:multiLevelType w:val="multilevel"/>
    <w:tmpl w:val="EE5852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DCD2220"/>
    <w:multiLevelType w:val="multilevel"/>
    <w:tmpl w:val="CEE02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C33F25"/>
    <w:multiLevelType w:val="hybridMultilevel"/>
    <w:tmpl w:val="65C0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B622A"/>
    <w:multiLevelType w:val="multilevel"/>
    <w:tmpl w:val="488E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4629A"/>
    <w:multiLevelType w:val="multilevel"/>
    <w:tmpl w:val="FEA0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D4A41"/>
    <w:multiLevelType w:val="hybridMultilevel"/>
    <w:tmpl w:val="C8281D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1B6141"/>
    <w:multiLevelType w:val="multilevel"/>
    <w:tmpl w:val="675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9929A3"/>
    <w:multiLevelType w:val="multilevel"/>
    <w:tmpl w:val="086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9"/>
  </w:num>
  <w:num w:numId="5">
    <w:abstractNumId w:val="10"/>
  </w:num>
  <w:num w:numId="6">
    <w:abstractNumId w:val="24"/>
  </w:num>
  <w:num w:numId="7">
    <w:abstractNumId w:val="6"/>
  </w:num>
  <w:num w:numId="8">
    <w:abstractNumId w:val="12"/>
  </w:num>
  <w:num w:numId="9">
    <w:abstractNumId w:val="40"/>
  </w:num>
  <w:num w:numId="10">
    <w:abstractNumId w:val="36"/>
  </w:num>
  <w:num w:numId="11">
    <w:abstractNumId w:val="19"/>
  </w:num>
  <w:num w:numId="12">
    <w:abstractNumId w:val="1"/>
  </w:num>
  <w:num w:numId="13">
    <w:abstractNumId w:val="39"/>
  </w:num>
  <w:num w:numId="14">
    <w:abstractNumId w:val="3"/>
  </w:num>
  <w:num w:numId="15">
    <w:abstractNumId w:val="17"/>
  </w:num>
  <w:num w:numId="16">
    <w:abstractNumId w:val="37"/>
  </w:num>
  <w:num w:numId="17">
    <w:abstractNumId w:val="31"/>
  </w:num>
  <w:num w:numId="18">
    <w:abstractNumId w:val="23"/>
  </w:num>
  <w:num w:numId="19">
    <w:abstractNumId w:val="21"/>
  </w:num>
  <w:num w:numId="20">
    <w:abstractNumId w:val="18"/>
  </w:num>
  <w:num w:numId="21">
    <w:abstractNumId w:val="34"/>
  </w:num>
  <w:num w:numId="22">
    <w:abstractNumId w:val="26"/>
  </w:num>
  <w:num w:numId="23">
    <w:abstractNumId w:val="15"/>
  </w:num>
  <w:num w:numId="24">
    <w:abstractNumId w:val="0"/>
  </w:num>
  <w:num w:numId="25">
    <w:abstractNumId w:val="33"/>
  </w:num>
  <w:num w:numId="26">
    <w:abstractNumId w:val="30"/>
  </w:num>
  <w:num w:numId="27">
    <w:abstractNumId w:val="4"/>
  </w:num>
  <w:num w:numId="28">
    <w:abstractNumId w:val="7"/>
  </w:num>
  <w:num w:numId="29">
    <w:abstractNumId w:val="32"/>
  </w:num>
  <w:num w:numId="30">
    <w:abstractNumId w:val="13"/>
  </w:num>
  <w:num w:numId="31">
    <w:abstractNumId w:val="27"/>
  </w:num>
  <w:num w:numId="32">
    <w:abstractNumId w:val="28"/>
  </w:num>
  <w:num w:numId="33">
    <w:abstractNumId w:val="16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C2D"/>
    <w:rsid w:val="003072EF"/>
    <w:rsid w:val="00370751"/>
    <w:rsid w:val="003B03E4"/>
    <w:rsid w:val="004227AE"/>
    <w:rsid w:val="00463C2D"/>
    <w:rsid w:val="009974D1"/>
    <w:rsid w:val="009F37D2"/>
    <w:rsid w:val="00D1686B"/>
    <w:rsid w:val="00E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B5B1"/>
  <w15:docId w15:val="{3A252C1F-5389-4713-B76F-73C2E461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50"/>
  </w:style>
  <w:style w:type="paragraph" w:styleId="1">
    <w:name w:val="heading 1"/>
    <w:basedOn w:val="a"/>
    <w:link w:val="10"/>
    <w:qFormat/>
    <w:rsid w:val="00370751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semiHidden/>
    <w:unhideWhenUsed/>
    <w:qFormat/>
    <w:rsid w:val="00370751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0751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semiHidden/>
    <w:rsid w:val="00370751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a6">
    <w:name w:val="Title"/>
    <w:basedOn w:val="a"/>
    <w:link w:val="a7"/>
    <w:qFormat/>
    <w:rsid w:val="0037075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37075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13c18">
    <w:name w:val="c13 c18"/>
    <w:basedOn w:val="a"/>
    <w:rsid w:val="003707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c1">
    <w:name w:val="c7 c19 c1"/>
    <w:basedOn w:val="a0"/>
    <w:rsid w:val="00370751"/>
  </w:style>
  <w:style w:type="paragraph" w:styleId="a8">
    <w:name w:val="List Paragraph"/>
    <w:basedOn w:val="a"/>
    <w:uiPriority w:val="34"/>
    <w:qFormat/>
    <w:rsid w:val="003707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5529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METOD_3</cp:lastModifiedBy>
  <cp:revision>5</cp:revision>
  <dcterms:created xsi:type="dcterms:W3CDTF">2019-02-28T11:50:00Z</dcterms:created>
  <dcterms:modified xsi:type="dcterms:W3CDTF">2019-03-02T03:32:00Z</dcterms:modified>
</cp:coreProperties>
</file>