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1" w:rsidRDefault="00856D91" w:rsidP="00513AE5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856D91" w:rsidRDefault="00856D91" w:rsidP="00513AE5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факультативному курсу «СЕЛЬСКИЙ ДОМ И СЕМЬЯ» </w:t>
      </w:r>
    </w:p>
    <w:p w:rsidR="00513AE5" w:rsidRDefault="00856D91" w:rsidP="00513AE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(вариант для мальчиков «Хозяин сельского дома»)</w:t>
      </w:r>
    </w:p>
    <w:p w:rsidR="00513AE5" w:rsidRPr="00575D62" w:rsidRDefault="00513AE5" w:rsidP="00513AE5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112" w:rsidRPr="00EF1112" w:rsidRDefault="00EF1112" w:rsidP="00EF11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EF1112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Рабочая программа разработана на основе требований к результатам освоения ООП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ООО</w:t>
      </w:r>
      <w:r w:rsidRPr="00EF1112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программе формирования УУД. </w:t>
      </w:r>
    </w:p>
    <w:p w:rsidR="001D059C" w:rsidRDefault="001D059C" w:rsidP="007417A9">
      <w:pPr>
        <w:shd w:val="clear" w:color="auto" w:fill="FFFFFF"/>
        <w:spacing w:after="0"/>
        <w:ind w:left="18" w:right="2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59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«Сельский дом и семья» предназначена для трудового </w:t>
      </w:r>
      <w:proofErr w:type="gramStart"/>
      <w:r w:rsidRPr="001D059C">
        <w:rPr>
          <w:rFonts w:ascii="Times New Roman" w:hAnsi="Times New Roman" w:cs="Times New Roman"/>
          <w:color w:val="000000"/>
          <w:sz w:val="24"/>
          <w:szCs w:val="24"/>
        </w:rPr>
        <w:t>обучения  в</w:t>
      </w:r>
      <w:proofErr w:type="gramEnd"/>
      <w:r w:rsidRPr="001D059C">
        <w:rPr>
          <w:rFonts w:ascii="Times New Roman" w:hAnsi="Times New Roman" w:cs="Times New Roman"/>
          <w:color w:val="000000"/>
          <w:sz w:val="24"/>
          <w:szCs w:val="24"/>
        </w:rPr>
        <w:t xml:space="preserve"> школах, ориентирующихся на подготовку школьников к труду в сельскохозяйственном производстве с различными формами собственности. Эта программа является структурным компонентом предметной области «Технология».</w:t>
      </w:r>
    </w:p>
    <w:p w:rsidR="001B3714" w:rsidRPr="00897175" w:rsidRDefault="005D5F89" w:rsidP="007417A9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89">
        <w:rPr>
          <w:rFonts w:ascii="Times New Roman" w:hAnsi="Times New Roman" w:cs="Times New Roman"/>
          <w:sz w:val="24"/>
          <w:szCs w:val="24"/>
        </w:rPr>
        <w:t>Исходя из г</w:t>
      </w:r>
      <w:r w:rsidR="001B3714" w:rsidRPr="005D5F89">
        <w:rPr>
          <w:rFonts w:ascii="Times New Roman" w:hAnsi="Times New Roman" w:cs="Times New Roman"/>
          <w:sz w:val="24"/>
          <w:szCs w:val="24"/>
        </w:rPr>
        <w:t>лавн</w:t>
      </w:r>
      <w:r w:rsidRPr="005D5F89">
        <w:rPr>
          <w:rFonts w:ascii="Times New Roman" w:hAnsi="Times New Roman" w:cs="Times New Roman"/>
          <w:sz w:val="24"/>
          <w:szCs w:val="24"/>
        </w:rPr>
        <w:t>ой</w:t>
      </w:r>
      <w:r w:rsidR="001B3714" w:rsidRPr="005D5F89">
        <w:rPr>
          <w:rFonts w:ascii="Times New Roman" w:hAnsi="Times New Roman" w:cs="Times New Roman"/>
          <w:sz w:val="24"/>
          <w:szCs w:val="24"/>
        </w:rPr>
        <w:t xml:space="preserve"> цел</w:t>
      </w:r>
      <w:r w:rsidRPr="005D5F89">
        <w:rPr>
          <w:rFonts w:ascii="Times New Roman" w:hAnsi="Times New Roman" w:cs="Times New Roman"/>
          <w:sz w:val="24"/>
          <w:szCs w:val="24"/>
        </w:rPr>
        <w:t>и</w:t>
      </w:r>
      <w:r w:rsidR="001B3714" w:rsidRPr="00897175">
        <w:rPr>
          <w:rFonts w:ascii="Times New Roman" w:hAnsi="Times New Roman" w:cs="Times New Roman"/>
          <w:sz w:val="24"/>
          <w:szCs w:val="24"/>
        </w:rPr>
        <w:t xml:space="preserve"> образовательной области «Технология» - подготовка </w:t>
      </w:r>
      <w:r w:rsidR="001B3714">
        <w:rPr>
          <w:rFonts w:ascii="Times New Roman" w:hAnsi="Times New Roman" w:cs="Times New Roman"/>
          <w:sz w:val="24"/>
          <w:szCs w:val="24"/>
        </w:rPr>
        <w:t>об</w:t>
      </w:r>
      <w:r w:rsidR="001B3714" w:rsidRPr="00897175">
        <w:rPr>
          <w:rFonts w:ascii="Times New Roman" w:hAnsi="Times New Roman" w:cs="Times New Roman"/>
          <w:sz w:val="24"/>
          <w:szCs w:val="24"/>
        </w:rPr>
        <w:t>уча</w:t>
      </w:r>
      <w:r w:rsidR="001B3714">
        <w:rPr>
          <w:rFonts w:ascii="Times New Roman" w:hAnsi="Times New Roman" w:cs="Times New Roman"/>
          <w:sz w:val="24"/>
          <w:szCs w:val="24"/>
        </w:rPr>
        <w:t>ю</w:t>
      </w:r>
      <w:r w:rsidR="001B3714" w:rsidRPr="00897175">
        <w:rPr>
          <w:rFonts w:ascii="Times New Roman" w:hAnsi="Times New Roman" w:cs="Times New Roman"/>
          <w:sz w:val="24"/>
          <w:szCs w:val="24"/>
        </w:rPr>
        <w:t>щихся к самостоятельной трудовой жизн</w:t>
      </w:r>
      <w:r>
        <w:rPr>
          <w:rFonts w:ascii="Times New Roman" w:hAnsi="Times New Roman" w:cs="Times New Roman"/>
          <w:sz w:val="24"/>
          <w:szCs w:val="24"/>
        </w:rPr>
        <w:t xml:space="preserve">и в условиях рыночной экономики, </w:t>
      </w:r>
      <w:r w:rsidR="001B3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1B3714" w:rsidRPr="00897175">
        <w:rPr>
          <w:rFonts w:ascii="Times New Roman" w:hAnsi="Times New Roman" w:cs="Times New Roman"/>
          <w:sz w:val="24"/>
          <w:szCs w:val="24"/>
        </w:rPr>
        <w:t xml:space="preserve"> процессе преподавания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1B3714" w:rsidRPr="008971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Сельский дом и семья</w:t>
      </w:r>
      <w:r w:rsidR="001B3714" w:rsidRPr="008971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решаются</w:t>
      </w:r>
      <w:r w:rsidR="001B3714" w:rsidRPr="0089717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1B3714" w:rsidRPr="00897175">
        <w:rPr>
          <w:rFonts w:ascii="Times New Roman" w:hAnsi="Times New Roman" w:cs="Times New Roman"/>
          <w:b/>
          <w:sz w:val="24"/>
          <w:szCs w:val="24"/>
        </w:rPr>
        <w:t>задачи:</w:t>
      </w:r>
      <w:r w:rsidR="001B3714" w:rsidRPr="0089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>Формирование политехнических знаний и экологической культуры;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>Привитие элементарных знаний и умений по ведению домашнего хозяйства и расчету бюджета семьи;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 xml:space="preserve">Ознакомление с основами современного производства и сферы услуг; 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>Развитие самостоятельности и способности учащихся решать творческие и изобретательские задачи;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>Обеспечение учащимися возможности самопознания, изучения мира профессий, выполнения профессиональных проб  с целью профессионального самоопределения.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 xml:space="preserve">Воспитание трудолюбия, предприимчивости, человечности и милосердия, ответственности и порядочности, культуры поведения и бесконфликтного общения; 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рыночной экономики; 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 xml:space="preserve">Использование в качестве объектов труда потребительских изделий и оформление их с учетом требований дизайна и декоративно-прикладного искусства;  </w:t>
      </w:r>
    </w:p>
    <w:p w:rsidR="001B3714" w:rsidRPr="00897175" w:rsidRDefault="001B3714" w:rsidP="007417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75">
        <w:rPr>
          <w:rFonts w:ascii="Times New Roman" w:hAnsi="Times New Roman" w:cs="Times New Roman"/>
          <w:sz w:val="24"/>
          <w:szCs w:val="24"/>
        </w:rPr>
        <w:t>Развитие эстетического чувства и художественной инициативы ребенка.</w:t>
      </w:r>
    </w:p>
    <w:p w:rsidR="00897175" w:rsidRDefault="00513AE5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575D62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с уч</w:t>
      </w:r>
      <w:r w:rsidR="0070534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75D62">
        <w:rPr>
          <w:rFonts w:ascii="Times New Roman" w:eastAsia="Times New Roman" w:hAnsi="Times New Roman" w:cs="Times New Roman"/>
          <w:sz w:val="24"/>
          <w:szCs w:val="24"/>
        </w:rPr>
        <w:t xml:space="preserve">том опыта трудовой и </w:t>
      </w:r>
      <w:r w:rsidR="00705348">
        <w:rPr>
          <w:rFonts w:ascii="Times New Roman" w:eastAsia="Times New Roman" w:hAnsi="Times New Roman" w:cs="Times New Roman"/>
          <w:sz w:val="24"/>
          <w:szCs w:val="24"/>
        </w:rPr>
        <w:t>сельскохозяйственн</w:t>
      </w:r>
      <w:r w:rsidRPr="00575D62"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деятельности, полученного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75D6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75D62">
        <w:rPr>
          <w:rFonts w:ascii="Times New Roman" w:eastAsia="Times New Roman" w:hAnsi="Times New Roman" w:cs="Times New Roman"/>
          <w:sz w:val="24"/>
          <w:szCs w:val="24"/>
        </w:rPr>
        <w:t xml:space="preserve">щимися при обучении в начальной школе. </w:t>
      </w:r>
    </w:p>
    <w:p w:rsidR="00D90D42" w:rsidRDefault="003675E9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513AE5" w:rsidRPr="00575D62">
        <w:rPr>
          <w:rFonts w:ascii="Times New Roman" w:eastAsia="Times New Roman" w:hAnsi="Times New Roman" w:cs="Times New Roman"/>
          <w:sz w:val="24"/>
          <w:szCs w:val="24"/>
        </w:rPr>
        <w:t xml:space="preserve">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1D059C" w:rsidRPr="001D059C" w:rsidRDefault="001D059C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9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9C">
        <w:rPr>
          <w:rFonts w:ascii="Times New Roman" w:eastAsia="Times New Roman" w:hAnsi="Times New Roman" w:cs="Times New Roman"/>
          <w:sz w:val="24"/>
          <w:szCs w:val="24"/>
        </w:rPr>
        <w:t xml:space="preserve"> «Сельский дом и семья» состоит из блоков:  «Трудовое обучение»</w:t>
      </w:r>
      <w:r w:rsidR="00D9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059C">
        <w:rPr>
          <w:rFonts w:ascii="Times New Roman" w:eastAsia="Times New Roman" w:hAnsi="Times New Roman" w:cs="Times New Roman"/>
          <w:sz w:val="24"/>
          <w:szCs w:val="24"/>
        </w:rPr>
        <w:t>«Хозя</w:t>
      </w:r>
      <w:r w:rsidR="00D90D42">
        <w:rPr>
          <w:rFonts w:ascii="Times New Roman" w:eastAsia="Times New Roman" w:hAnsi="Times New Roman" w:cs="Times New Roman"/>
          <w:sz w:val="24"/>
          <w:szCs w:val="24"/>
        </w:rPr>
        <w:t>ин сельского дома», «Хозяйка сельского дома».</w:t>
      </w:r>
    </w:p>
    <w:p w:rsidR="001D059C" w:rsidRDefault="001D059C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9C">
        <w:rPr>
          <w:rFonts w:ascii="Times New Roman" w:eastAsia="Times New Roman" w:hAnsi="Times New Roman" w:cs="Times New Roman"/>
          <w:sz w:val="24"/>
          <w:szCs w:val="24"/>
        </w:rPr>
        <w:t>В содержании всех блоков – программ учтены традиции сельского уклада жизни. В программе обеспечивается преемственная связь в содержании учебного материала всех блоков.</w:t>
      </w:r>
    </w:p>
    <w:p w:rsidR="00D90D42" w:rsidRDefault="007D4C2A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 – программа «</w:t>
      </w:r>
      <w:r w:rsidR="00D90D42">
        <w:rPr>
          <w:rFonts w:ascii="Times New Roman" w:eastAsia="Times New Roman" w:hAnsi="Times New Roman" w:cs="Times New Roman"/>
          <w:sz w:val="24"/>
          <w:szCs w:val="24"/>
        </w:rPr>
        <w:t>Трудовое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>» состоит из разделов: «Народные ремёсла и промыслы», «Обработка металла», «Технология электротехнических работ».</w:t>
      </w:r>
      <w:r w:rsidR="00D9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9C" w:rsidRPr="001D059C">
        <w:rPr>
          <w:rFonts w:ascii="Times New Roman" w:eastAsia="Times New Roman" w:hAnsi="Times New Roman" w:cs="Times New Roman"/>
          <w:sz w:val="24"/>
          <w:szCs w:val="24"/>
        </w:rPr>
        <w:t>Блок-программа «Хозяин сельского дома»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9C" w:rsidRPr="001D059C">
        <w:rPr>
          <w:rFonts w:ascii="Times New Roman" w:eastAsia="Times New Roman" w:hAnsi="Times New Roman" w:cs="Times New Roman"/>
          <w:sz w:val="24"/>
          <w:szCs w:val="24"/>
        </w:rPr>
        <w:t>состоит из разделов: «Изготовление строительных конструкций из древесины», «Общестроительные работы», «Обустройство приусадебного хозяйства», «Электротехнические работы в доме и на подворье».</w:t>
      </w:r>
    </w:p>
    <w:p w:rsidR="001D059C" w:rsidRPr="001D059C" w:rsidRDefault="001D059C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9C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первых трех разделов мальчики знакомятся с многообразием работ, типичных для сельского жителя, получают необходимые знания, умения и навыки по изготовлению строительных конструкций из древесины, строительству индивидуального сельского дома, обустройству приусадебного хозяйства, выполнению экономических </w:t>
      </w:r>
      <w:r w:rsidRPr="001D059C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расчетов</w:t>
      </w:r>
      <w:r w:rsidR="00D90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059C">
        <w:rPr>
          <w:rFonts w:ascii="Times New Roman" w:eastAsia="Times New Roman" w:hAnsi="Times New Roman" w:cs="Times New Roman"/>
          <w:sz w:val="24"/>
          <w:szCs w:val="24"/>
        </w:rPr>
        <w:t>Программой предусматривается также изготовление макетов деревянных конструкций с элементами сельской современной архитектуры и дизайна.</w:t>
      </w:r>
    </w:p>
    <w:p w:rsidR="00D90D42" w:rsidRDefault="001D059C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9C">
        <w:rPr>
          <w:rFonts w:ascii="Times New Roman" w:eastAsia="Times New Roman" w:hAnsi="Times New Roman" w:cs="Times New Roman"/>
          <w:sz w:val="24"/>
          <w:szCs w:val="24"/>
        </w:rPr>
        <w:t>Основное содержание раздела «Электротехнические работы в доме и на подворье» составляют практические работы, предусматривающие формирование умений по проведению электропроводки в доме и в хозяйственных постройках.</w:t>
      </w:r>
    </w:p>
    <w:p w:rsidR="001D059C" w:rsidRPr="001D059C" w:rsidRDefault="001D059C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9C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всех тем программы самое серьезное внимание </w:t>
      </w:r>
      <w:r w:rsidR="00D90D42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1D059C">
        <w:rPr>
          <w:rFonts w:ascii="Times New Roman" w:eastAsia="Times New Roman" w:hAnsi="Times New Roman" w:cs="Times New Roman"/>
          <w:sz w:val="24"/>
          <w:szCs w:val="24"/>
        </w:rPr>
        <w:t xml:space="preserve"> соблюдению учащимися правил санитарии и гигиены, безопасным приемам труда с оборудованием и инструментами.</w:t>
      </w:r>
    </w:p>
    <w:p w:rsidR="00897175" w:rsidRDefault="00513AE5" w:rsidP="007417A9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62">
        <w:rPr>
          <w:rFonts w:ascii="Times New Roman" w:eastAsia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</w:t>
      </w:r>
    </w:p>
    <w:p w:rsidR="00CD6C50" w:rsidRDefault="005D5F89" w:rsidP="00741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 «Сельский дом и семья» относится к </w:t>
      </w:r>
      <w:r w:rsidR="003675E9">
        <w:rPr>
          <w:rFonts w:ascii="Times New Roman" w:eastAsia="Times New Roman" w:hAnsi="Times New Roman" w:cs="Times New Roman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>ной области «Технология» и входит в компонент образовательного учреждения – 1 час в неделю</w:t>
      </w:r>
      <w:r w:rsidR="00741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C50" w:rsidRDefault="00CD6C50" w:rsidP="0074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6C50" w:rsidSect="00513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331"/>
    <w:multiLevelType w:val="hybridMultilevel"/>
    <w:tmpl w:val="C6927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A5498"/>
    <w:multiLevelType w:val="hybridMultilevel"/>
    <w:tmpl w:val="4940B4D8"/>
    <w:lvl w:ilvl="0" w:tplc="2E862AAE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BD56B27"/>
    <w:multiLevelType w:val="hybridMultilevel"/>
    <w:tmpl w:val="133E701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5BA0"/>
    <w:multiLevelType w:val="hybridMultilevel"/>
    <w:tmpl w:val="A01CE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C5E93"/>
    <w:multiLevelType w:val="hybridMultilevel"/>
    <w:tmpl w:val="FEE67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3B7378A9"/>
    <w:multiLevelType w:val="hybridMultilevel"/>
    <w:tmpl w:val="5F38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2FB7"/>
    <w:multiLevelType w:val="hybridMultilevel"/>
    <w:tmpl w:val="70365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E14EB"/>
    <w:multiLevelType w:val="hybridMultilevel"/>
    <w:tmpl w:val="5B5C505E"/>
    <w:lvl w:ilvl="0" w:tplc="0419000D">
      <w:start w:val="1"/>
      <w:numFmt w:val="bullet"/>
      <w:lvlText w:val="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47484A79"/>
    <w:multiLevelType w:val="hybridMultilevel"/>
    <w:tmpl w:val="94FC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471A6"/>
    <w:multiLevelType w:val="hybridMultilevel"/>
    <w:tmpl w:val="9E14E06C"/>
    <w:lvl w:ilvl="0" w:tplc="D5466F8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3396702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191039"/>
    <w:multiLevelType w:val="hybridMultilevel"/>
    <w:tmpl w:val="7BCE2DD2"/>
    <w:lvl w:ilvl="0" w:tplc="EDFA1D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A176FE"/>
    <w:multiLevelType w:val="hybridMultilevel"/>
    <w:tmpl w:val="847AA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DF728A"/>
    <w:multiLevelType w:val="hybridMultilevel"/>
    <w:tmpl w:val="F09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16FA4"/>
    <w:multiLevelType w:val="hybridMultilevel"/>
    <w:tmpl w:val="6D76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519E1"/>
    <w:multiLevelType w:val="hybridMultilevel"/>
    <w:tmpl w:val="ED5C7EBE"/>
    <w:lvl w:ilvl="0" w:tplc="D3F61A0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11D4D"/>
    <w:multiLevelType w:val="hybridMultilevel"/>
    <w:tmpl w:val="B4523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396702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C60E9"/>
    <w:multiLevelType w:val="hybridMultilevel"/>
    <w:tmpl w:val="4D705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3"/>
  </w:num>
  <w:num w:numId="5">
    <w:abstractNumId w:val="14"/>
  </w:num>
  <w:num w:numId="6">
    <w:abstractNumId w:val="16"/>
  </w:num>
  <w:num w:numId="7">
    <w:abstractNumId w:val="0"/>
  </w:num>
  <w:num w:numId="8">
    <w:abstractNumId w:val="21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23"/>
  </w:num>
  <w:num w:numId="20">
    <w:abstractNumId w:val="6"/>
  </w:num>
  <w:num w:numId="21">
    <w:abstractNumId w:val="1"/>
  </w:num>
  <w:num w:numId="22">
    <w:abstractNumId w:val="7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AE5"/>
    <w:rsid w:val="000F6159"/>
    <w:rsid w:val="000F70F1"/>
    <w:rsid w:val="00100B84"/>
    <w:rsid w:val="001374B2"/>
    <w:rsid w:val="001560CD"/>
    <w:rsid w:val="001A5157"/>
    <w:rsid w:val="001B3714"/>
    <w:rsid w:val="001C2D31"/>
    <w:rsid w:val="001D059C"/>
    <w:rsid w:val="002500A7"/>
    <w:rsid w:val="00286B87"/>
    <w:rsid w:val="002B679E"/>
    <w:rsid w:val="002F63F8"/>
    <w:rsid w:val="003675E9"/>
    <w:rsid w:val="00423B2D"/>
    <w:rsid w:val="004571A1"/>
    <w:rsid w:val="00474650"/>
    <w:rsid w:val="004F4EF4"/>
    <w:rsid w:val="00513AE5"/>
    <w:rsid w:val="00567A79"/>
    <w:rsid w:val="005B5304"/>
    <w:rsid w:val="005D5F89"/>
    <w:rsid w:val="006571BB"/>
    <w:rsid w:val="006B3764"/>
    <w:rsid w:val="006D0641"/>
    <w:rsid w:val="00705348"/>
    <w:rsid w:val="00707DBA"/>
    <w:rsid w:val="00712301"/>
    <w:rsid w:val="007206E5"/>
    <w:rsid w:val="007417A9"/>
    <w:rsid w:val="007818A1"/>
    <w:rsid w:val="007D0310"/>
    <w:rsid w:val="007D4C2A"/>
    <w:rsid w:val="00807CD7"/>
    <w:rsid w:val="00840562"/>
    <w:rsid w:val="00856D91"/>
    <w:rsid w:val="00897175"/>
    <w:rsid w:val="008F5E41"/>
    <w:rsid w:val="0091166E"/>
    <w:rsid w:val="00973D88"/>
    <w:rsid w:val="00A42B90"/>
    <w:rsid w:val="00A66269"/>
    <w:rsid w:val="00AC4E98"/>
    <w:rsid w:val="00B136C3"/>
    <w:rsid w:val="00BB4867"/>
    <w:rsid w:val="00BE2BA0"/>
    <w:rsid w:val="00BE5DBC"/>
    <w:rsid w:val="00C04A05"/>
    <w:rsid w:val="00C07E62"/>
    <w:rsid w:val="00CD6C50"/>
    <w:rsid w:val="00D90D42"/>
    <w:rsid w:val="00DA3260"/>
    <w:rsid w:val="00DB52A2"/>
    <w:rsid w:val="00DE7179"/>
    <w:rsid w:val="00E271C6"/>
    <w:rsid w:val="00EA7B5C"/>
    <w:rsid w:val="00EF1112"/>
    <w:rsid w:val="00F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81A2"/>
  <w15:docId w15:val="{7966F9A7-A3C1-4F93-943E-9CBA7171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31"/>
  </w:style>
  <w:style w:type="paragraph" w:styleId="2">
    <w:name w:val="heading 2"/>
    <w:basedOn w:val="a"/>
    <w:next w:val="a"/>
    <w:link w:val="20"/>
    <w:qFormat/>
    <w:rsid w:val="00C04A0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13AE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13AE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513AE5"/>
    <w:pPr>
      <w:ind w:left="720"/>
      <w:contextualSpacing/>
    </w:pPr>
  </w:style>
  <w:style w:type="paragraph" w:customStyle="1" w:styleId="Style5">
    <w:name w:val="Style5"/>
    <w:basedOn w:val="a"/>
    <w:uiPriority w:val="99"/>
    <w:rsid w:val="00AC4E98"/>
    <w:pPr>
      <w:widowControl w:val="0"/>
      <w:autoSpaceDE w:val="0"/>
      <w:autoSpaceDN w:val="0"/>
      <w:adjustRightInd w:val="0"/>
      <w:spacing w:after="0" w:line="22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C4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C4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C4E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C4E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C4E98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AC4E9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basedOn w:val="a0"/>
    <w:uiPriority w:val="99"/>
    <w:rsid w:val="00AC4E98"/>
    <w:rPr>
      <w:rFonts w:ascii="Candara" w:hAnsi="Candara" w:cs="Candara"/>
      <w:sz w:val="24"/>
      <w:szCs w:val="24"/>
    </w:rPr>
  </w:style>
  <w:style w:type="character" w:customStyle="1" w:styleId="FontStyle41">
    <w:name w:val="Font Style41"/>
    <w:basedOn w:val="a0"/>
    <w:uiPriority w:val="99"/>
    <w:rsid w:val="00AC4E9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C4E98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136C3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13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712301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rsid w:val="00C04A05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Indent 2"/>
    <w:basedOn w:val="a"/>
    <w:link w:val="22"/>
    <w:rsid w:val="00C04A05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4A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rsid w:val="00C0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8F33-77B0-49AE-8482-9D36F1E9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Арбатские</dc:creator>
  <cp:keywords/>
  <dc:description/>
  <cp:lastModifiedBy>METOD_3</cp:lastModifiedBy>
  <cp:revision>19</cp:revision>
  <cp:lastPrinted>2013-09-15T03:55:00Z</cp:lastPrinted>
  <dcterms:created xsi:type="dcterms:W3CDTF">2011-10-08T03:50:00Z</dcterms:created>
  <dcterms:modified xsi:type="dcterms:W3CDTF">2019-02-11T07:34:00Z</dcterms:modified>
</cp:coreProperties>
</file>