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8D" w:rsidRPr="00FC658D" w:rsidRDefault="00FC658D" w:rsidP="00FC658D">
      <w:pPr>
        <w:pStyle w:val="a3"/>
        <w:jc w:val="center"/>
        <w:rPr>
          <w:b/>
          <w:color w:val="00B050"/>
          <w:sz w:val="240"/>
          <w:szCs w:val="240"/>
          <w:u w:val="single"/>
        </w:rPr>
      </w:pPr>
      <w:r w:rsidRPr="00FC658D">
        <w:rPr>
          <w:b/>
          <w:color w:val="00B050"/>
          <w:sz w:val="240"/>
          <w:szCs w:val="240"/>
        </w:rPr>
        <w:t>Красота</w:t>
      </w:r>
    </w:p>
    <w:p w:rsidR="005152C6" w:rsidRDefault="00FC658D" w:rsidP="00FC658D">
      <w:pPr>
        <w:pStyle w:val="a3"/>
        <w:jc w:val="center"/>
        <w:rPr>
          <w:b/>
          <w:color w:val="00B050"/>
          <w:sz w:val="240"/>
          <w:szCs w:val="240"/>
        </w:rPr>
      </w:pPr>
      <w:r>
        <w:rPr>
          <w:b/>
          <w:color w:val="00B050"/>
          <w:sz w:val="240"/>
          <w:szCs w:val="240"/>
        </w:rPr>
        <w:t>ч</w:t>
      </w:r>
      <w:r w:rsidRPr="00FC658D">
        <w:rPr>
          <w:b/>
          <w:color w:val="00B050"/>
          <w:sz w:val="240"/>
          <w:szCs w:val="240"/>
        </w:rPr>
        <w:t>еловека</w:t>
      </w:r>
      <w:r>
        <w:rPr>
          <w:b/>
          <w:color w:val="00B050"/>
          <w:sz w:val="240"/>
          <w:szCs w:val="240"/>
        </w:rPr>
        <w:t>:</w:t>
      </w:r>
    </w:p>
    <w:p w:rsidR="00FC658D" w:rsidRDefault="00FC658D" w:rsidP="00FC658D"/>
    <w:p w:rsidR="00FC658D" w:rsidRDefault="00FC658D" w:rsidP="00FC658D"/>
    <w:p w:rsidR="00FC658D" w:rsidRDefault="00FC658D" w:rsidP="00FC658D"/>
    <w:p w:rsidR="00FC658D" w:rsidRDefault="00FC658D" w:rsidP="00FC658D"/>
    <w:p w:rsidR="00FC658D" w:rsidRDefault="00FC658D" w:rsidP="00FC658D"/>
    <w:p w:rsidR="00FC658D" w:rsidRDefault="006979CD" w:rsidP="00241530">
      <w:pPr>
        <w:jc w:val="center"/>
        <w:rPr>
          <w:color w:val="00B050"/>
          <w:sz w:val="16"/>
          <w:szCs w:val="16"/>
        </w:rPr>
      </w:pPr>
      <w:r>
        <w:rPr>
          <w:color w:val="00B050"/>
          <w:sz w:val="180"/>
          <w:szCs w:val="180"/>
        </w:rPr>
        <w:lastRenderedPageBreak/>
        <w:t>в</w:t>
      </w:r>
      <w:r w:rsidR="00FC658D" w:rsidRPr="00FC658D">
        <w:rPr>
          <w:color w:val="00B050"/>
          <w:sz w:val="180"/>
          <w:szCs w:val="180"/>
        </w:rPr>
        <w:t>нешняя</w:t>
      </w:r>
    </w:p>
    <w:p w:rsidR="006979CD" w:rsidRPr="006979CD" w:rsidRDefault="006979CD" w:rsidP="006979CD">
      <w:pPr>
        <w:rPr>
          <w:color w:val="00B050"/>
          <w:sz w:val="16"/>
          <w:szCs w:val="16"/>
        </w:rPr>
      </w:pPr>
      <w:r>
        <w:rPr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FC658D" w:rsidRDefault="00FC658D" w:rsidP="00241530">
      <w:pPr>
        <w:jc w:val="center"/>
        <w:rPr>
          <w:color w:val="00B050"/>
          <w:sz w:val="16"/>
          <w:szCs w:val="16"/>
        </w:rPr>
      </w:pPr>
      <w:r w:rsidRPr="00FC658D">
        <w:rPr>
          <w:color w:val="00B050"/>
          <w:sz w:val="180"/>
          <w:szCs w:val="180"/>
        </w:rPr>
        <w:t>в поступке</w:t>
      </w:r>
    </w:p>
    <w:p w:rsidR="006979CD" w:rsidRPr="006979CD" w:rsidRDefault="006979CD" w:rsidP="006979CD">
      <w:pPr>
        <w:rPr>
          <w:color w:val="00B050"/>
          <w:sz w:val="16"/>
          <w:szCs w:val="16"/>
        </w:rPr>
      </w:pPr>
      <w:r>
        <w:rPr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FC658D" w:rsidRDefault="00FC658D" w:rsidP="00241530">
      <w:pPr>
        <w:jc w:val="center"/>
        <w:rPr>
          <w:color w:val="00B050"/>
          <w:sz w:val="16"/>
          <w:szCs w:val="16"/>
        </w:rPr>
      </w:pPr>
      <w:r w:rsidRPr="00FC658D">
        <w:rPr>
          <w:color w:val="00B050"/>
          <w:sz w:val="180"/>
          <w:szCs w:val="180"/>
        </w:rPr>
        <w:t>в труде</w:t>
      </w:r>
    </w:p>
    <w:p w:rsidR="00241530" w:rsidRPr="006979CD" w:rsidRDefault="006979CD" w:rsidP="00FC658D">
      <w:pPr>
        <w:rPr>
          <w:color w:val="00B050"/>
          <w:sz w:val="16"/>
          <w:szCs w:val="16"/>
        </w:rPr>
      </w:pPr>
      <w:r>
        <w:rPr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</w:t>
      </w:r>
    </w:p>
    <w:p w:rsidR="00FC658D" w:rsidRPr="00DC077B" w:rsidRDefault="00241530" w:rsidP="00DC077B">
      <w:pPr>
        <w:jc w:val="center"/>
        <w:rPr>
          <w:color w:val="00B050"/>
          <w:sz w:val="110"/>
          <w:szCs w:val="110"/>
        </w:rPr>
      </w:pPr>
      <w:r w:rsidRPr="00241530">
        <w:rPr>
          <w:b/>
          <w:color w:val="00B050"/>
          <w:sz w:val="110"/>
          <w:szCs w:val="110"/>
        </w:rPr>
        <w:lastRenderedPageBreak/>
        <w:t>План работы:</w:t>
      </w:r>
      <w:r w:rsidRPr="00241530">
        <w:rPr>
          <w:color w:val="00B050"/>
          <w:sz w:val="110"/>
          <w:szCs w:val="110"/>
        </w:rPr>
        <w:br/>
        <w:t>1. Что такое настроение?</w:t>
      </w:r>
      <w:r w:rsidRPr="00241530">
        <w:rPr>
          <w:color w:val="00B050"/>
          <w:sz w:val="110"/>
          <w:szCs w:val="110"/>
        </w:rPr>
        <w:br/>
        <w:t>2. Каким оно бывает?</w:t>
      </w:r>
      <w:r w:rsidRPr="00241530">
        <w:rPr>
          <w:color w:val="00B050"/>
          <w:sz w:val="110"/>
          <w:szCs w:val="110"/>
        </w:rPr>
        <w:br/>
        <w:t>3. От чего зависит настроение?</w:t>
      </w:r>
      <w:r w:rsidRPr="00241530">
        <w:rPr>
          <w:color w:val="00B050"/>
          <w:sz w:val="110"/>
          <w:szCs w:val="110"/>
        </w:rPr>
        <w:br/>
        <w:t>4. Как его исправить?</w:t>
      </w:r>
    </w:p>
    <w:p w:rsidR="00FC658D" w:rsidRDefault="00FC658D" w:rsidP="00FC658D"/>
    <w:p w:rsidR="00FC658D" w:rsidRDefault="00FC658D" w:rsidP="00FC658D"/>
    <w:p w:rsidR="00FC658D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b/>
          <w:color w:val="00B050"/>
          <w:sz w:val="150"/>
          <w:szCs w:val="150"/>
          <w:bdr w:val="single" w:sz="4" w:space="0" w:color="auto" w:frame="1"/>
        </w:rPr>
        <w:lastRenderedPageBreak/>
        <w:t>Настроение – это внутреннее душевное состояние человека</w:t>
      </w:r>
      <w:r w:rsidRPr="00DC077B">
        <w:rPr>
          <w:color w:val="00B050"/>
          <w:sz w:val="150"/>
          <w:szCs w:val="150"/>
        </w:rPr>
        <w:t>.</w:t>
      </w: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</w:p>
    <w:p w:rsidR="0043260C" w:rsidRDefault="0043260C" w:rsidP="00DC077B">
      <w:pPr>
        <w:jc w:val="center"/>
        <w:rPr>
          <w:b/>
          <w:color w:val="00B050"/>
          <w:sz w:val="150"/>
          <w:szCs w:val="150"/>
        </w:rPr>
      </w:pPr>
      <w:proofErr w:type="spellStart"/>
      <w:proofErr w:type="gramStart"/>
      <w:r w:rsidRPr="0043260C">
        <w:rPr>
          <w:b/>
          <w:color w:val="00B050"/>
          <w:sz w:val="150"/>
          <w:szCs w:val="150"/>
        </w:rPr>
        <w:lastRenderedPageBreak/>
        <w:t>Эмоции-душевные</w:t>
      </w:r>
      <w:proofErr w:type="spellEnd"/>
      <w:proofErr w:type="gramEnd"/>
      <w:r w:rsidRPr="0043260C">
        <w:rPr>
          <w:b/>
          <w:color w:val="00B050"/>
          <w:sz w:val="150"/>
          <w:szCs w:val="150"/>
        </w:rPr>
        <w:t xml:space="preserve"> переживания</w:t>
      </w:r>
    </w:p>
    <w:p w:rsidR="0043260C" w:rsidRDefault="0043260C" w:rsidP="00DC077B">
      <w:pPr>
        <w:jc w:val="center"/>
        <w:rPr>
          <w:b/>
          <w:color w:val="00B050"/>
          <w:sz w:val="150"/>
          <w:szCs w:val="150"/>
        </w:rPr>
      </w:pPr>
    </w:p>
    <w:p w:rsidR="0043260C" w:rsidRDefault="0043260C" w:rsidP="00DC077B">
      <w:pPr>
        <w:jc w:val="center"/>
        <w:rPr>
          <w:b/>
          <w:color w:val="00B050"/>
          <w:sz w:val="150"/>
          <w:szCs w:val="150"/>
        </w:rPr>
      </w:pPr>
    </w:p>
    <w:p w:rsidR="0043260C" w:rsidRDefault="00AC7656" w:rsidP="00DC077B">
      <w:pPr>
        <w:jc w:val="center"/>
        <w:rPr>
          <w:b/>
          <w:color w:val="00B050"/>
          <w:sz w:val="150"/>
          <w:szCs w:val="150"/>
        </w:rPr>
      </w:pPr>
      <w:r>
        <w:rPr>
          <w:b/>
          <w:color w:val="00B050"/>
          <w:sz w:val="150"/>
          <w:szCs w:val="150"/>
        </w:rPr>
        <w:lastRenderedPageBreak/>
        <w:t xml:space="preserve">   </w:t>
      </w:r>
      <w:r w:rsidR="0043260C">
        <w:rPr>
          <w:b/>
          <w:color w:val="00B050"/>
          <w:sz w:val="150"/>
          <w:szCs w:val="150"/>
        </w:rPr>
        <w:t>Жизненные ситуации</w:t>
      </w:r>
    </w:p>
    <w:p w:rsidR="00AC7656" w:rsidRDefault="00AC7656" w:rsidP="00DC077B">
      <w:pPr>
        <w:jc w:val="center"/>
        <w:rPr>
          <w:b/>
          <w:color w:val="00B050"/>
          <w:sz w:val="150"/>
          <w:szCs w:val="150"/>
        </w:rPr>
      </w:pPr>
    </w:p>
    <w:p w:rsidR="00AC7656" w:rsidRDefault="00AC7656" w:rsidP="00AC7656">
      <w:pPr>
        <w:rPr>
          <w:b/>
          <w:color w:val="00B050"/>
          <w:sz w:val="150"/>
          <w:szCs w:val="150"/>
        </w:rPr>
      </w:pPr>
    </w:p>
    <w:p w:rsidR="00AC7656" w:rsidRDefault="00AC7656" w:rsidP="00AC7656">
      <w:pPr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50"/>
          <w:szCs w:val="150"/>
        </w:rPr>
        <w:lastRenderedPageBreak/>
        <w:t>р</w:t>
      </w:r>
      <w:r w:rsidRPr="00AC7656">
        <w:rPr>
          <w:b/>
          <w:bCs/>
          <w:color w:val="00B050"/>
          <w:sz w:val="150"/>
          <w:szCs w:val="150"/>
        </w:rPr>
        <w:t>адость</w:t>
      </w:r>
    </w:p>
    <w:p w:rsidR="00AC7656" w:rsidRPr="00AC7656" w:rsidRDefault="00AC7656" w:rsidP="00AC7656">
      <w:pPr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AC7656" w:rsidRDefault="00AC7656" w:rsidP="00AC7656">
      <w:pPr>
        <w:jc w:val="center"/>
        <w:rPr>
          <w:b/>
          <w:bCs/>
          <w:color w:val="00B050"/>
          <w:sz w:val="16"/>
          <w:szCs w:val="16"/>
        </w:rPr>
      </w:pPr>
      <w:r w:rsidRPr="00AC7656">
        <w:rPr>
          <w:b/>
          <w:bCs/>
          <w:color w:val="00B050"/>
          <w:sz w:val="150"/>
          <w:szCs w:val="150"/>
        </w:rPr>
        <w:t xml:space="preserve">удивление </w:t>
      </w:r>
    </w:p>
    <w:p w:rsidR="00AC7656" w:rsidRPr="00AC7656" w:rsidRDefault="00AC7656" w:rsidP="00AC7656">
      <w:pPr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AC7656" w:rsidRDefault="00AC7656" w:rsidP="00AC7656">
      <w:pPr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50"/>
          <w:szCs w:val="150"/>
        </w:rPr>
        <w:t>в</w:t>
      </w:r>
      <w:r w:rsidRPr="00AC7656">
        <w:rPr>
          <w:b/>
          <w:bCs/>
          <w:color w:val="00B050"/>
          <w:sz w:val="150"/>
          <w:szCs w:val="150"/>
        </w:rPr>
        <w:t>осхищение</w:t>
      </w:r>
    </w:p>
    <w:p w:rsidR="00AC7656" w:rsidRDefault="00AC7656" w:rsidP="00AC7656">
      <w:pPr>
        <w:rPr>
          <w:b/>
          <w:bCs/>
          <w:color w:val="00B050"/>
          <w:sz w:val="150"/>
          <w:szCs w:val="150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  <w:r w:rsidRPr="00AC7656">
        <w:rPr>
          <w:b/>
          <w:bCs/>
          <w:color w:val="00B050"/>
          <w:sz w:val="150"/>
          <w:szCs w:val="150"/>
        </w:rPr>
        <w:t xml:space="preserve">  </w:t>
      </w:r>
    </w:p>
    <w:p w:rsidR="00AC7656" w:rsidRDefault="009E5C3E" w:rsidP="00AC7656">
      <w:pPr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50"/>
          <w:szCs w:val="150"/>
        </w:rPr>
        <w:lastRenderedPageBreak/>
        <w:t>г</w:t>
      </w:r>
      <w:r w:rsidR="00AC7656" w:rsidRPr="00AC7656">
        <w:rPr>
          <w:b/>
          <w:bCs/>
          <w:color w:val="00B050"/>
          <w:sz w:val="150"/>
          <w:szCs w:val="150"/>
        </w:rPr>
        <w:t>русть</w:t>
      </w:r>
    </w:p>
    <w:p w:rsidR="009E5C3E" w:rsidRPr="009E5C3E" w:rsidRDefault="009E5C3E" w:rsidP="009E5C3E">
      <w:pPr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AC7656" w:rsidRDefault="009E5C3E" w:rsidP="00AC7656">
      <w:pPr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50"/>
          <w:szCs w:val="150"/>
        </w:rPr>
        <w:t>о</w:t>
      </w:r>
      <w:r w:rsidR="00AC7656" w:rsidRPr="00AC7656">
        <w:rPr>
          <w:b/>
          <w:bCs/>
          <w:color w:val="00B050"/>
          <w:sz w:val="150"/>
          <w:szCs w:val="150"/>
        </w:rPr>
        <w:t>бида</w:t>
      </w:r>
    </w:p>
    <w:p w:rsidR="009E5C3E" w:rsidRPr="009E5C3E" w:rsidRDefault="009E5C3E" w:rsidP="009E5C3E">
      <w:pPr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_________________________________________________________________________________________________________________________________________________________________________________-____</w:t>
      </w:r>
    </w:p>
    <w:p w:rsidR="00AC7656" w:rsidRDefault="009E5C3E" w:rsidP="00AC7656">
      <w:pPr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50"/>
          <w:szCs w:val="150"/>
        </w:rPr>
        <w:t>с</w:t>
      </w:r>
      <w:r w:rsidR="00AC7656" w:rsidRPr="00AC7656">
        <w:rPr>
          <w:b/>
          <w:bCs/>
          <w:color w:val="00B050"/>
          <w:sz w:val="150"/>
          <w:szCs w:val="150"/>
        </w:rPr>
        <w:t>трах</w:t>
      </w:r>
    </w:p>
    <w:p w:rsidR="009E5C3E" w:rsidRPr="009E5C3E" w:rsidRDefault="009E5C3E" w:rsidP="009E5C3E">
      <w:pPr>
        <w:rPr>
          <w:b/>
          <w:bCs/>
          <w:color w:val="00B050"/>
          <w:sz w:val="16"/>
          <w:szCs w:val="16"/>
        </w:rPr>
      </w:pPr>
      <w:r>
        <w:rPr>
          <w:b/>
          <w:bCs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AC7656" w:rsidRPr="00AC7656" w:rsidRDefault="00AC7656" w:rsidP="00AC7656">
      <w:pPr>
        <w:rPr>
          <w:b/>
          <w:bCs/>
          <w:color w:val="00B050"/>
          <w:sz w:val="16"/>
          <w:szCs w:val="16"/>
        </w:rPr>
      </w:pP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7057881" cy="52863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76" cy="528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6783402" cy="498847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06" cy="500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FA2425" w:rsidP="00DC077B">
      <w:pPr>
        <w:jc w:val="center"/>
        <w:rPr>
          <w:color w:val="00B050"/>
          <w:sz w:val="150"/>
          <w:szCs w:val="150"/>
        </w:rPr>
      </w:pPr>
      <w:r w:rsidRPr="00FA2425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4476750" cy="6096000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6845300" cy="5133975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4627767" cy="6315075"/>
            <wp:effectExtent l="19050" t="0" r="138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87" cy="63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DC077B" w:rsidP="00DC077B">
      <w:pPr>
        <w:jc w:val="center"/>
        <w:rPr>
          <w:color w:val="00B050"/>
          <w:sz w:val="150"/>
          <w:szCs w:val="150"/>
        </w:rPr>
      </w:pPr>
      <w:r w:rsidRPr="00DC077B">
        <w:rPr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4419600" cy="6096000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7B" w:rsidRDefault="00FA2425" w:rsidP="00DC077B">
      <w:pPr>
        <w:jc w:val="center"/>
        <w:rPr>
          <w:b/>
          <w:color w:val="00B050"/>
          <w:sz w:val="150"/>
          <w:szCs w:val="150"/>
        </w:rPr>
      </w:pPr>
      <w:r>
        <w:rPr>
          <w:b/>
          <w:color w:val="00B050"/>
          <w:sz w:val="150"/>
          <w:szCs w:val="150"/>
        </w:rPr>
        <w:lastRenderedPageBreak/>
        <w:t>с</w:t>
      </w:r>
      <w:r w:rsidR="00B30B91" w:rsidRPr="00B30B91">
        <w:rPr>
          <w:b/>
          <w:color w:val="00B050"/>
          <w:sz w:val="150"/>
          <w:szCs w:val="150"/>
        </w:rPr>
        <w:t>кука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</w:t>
      </w:r>
    </w:p>
    <w:p w:rsidR="00B30B91" w:rsidRDefault="00FA2425" w:rsidP="00DC077B">
      <w:pPr>
        <w:jc w:val="center"/>
        <w:rPr>
          <w:b/>
          <w:color w:val="00B050"/>
          <w:sz w:val="150"/>
          <w:szCs w:val="150"/>
        </w:rPr>
      </w:pPr>
      <w:r>
        <w:rPr>
          <w:b/>
          <w:color w:val="00B050"/>
          <w:sz w:val="150"/>
          <w:szCs w:val="150"/>
        </w:rPr>
        <w:t>у</w:t>
      </w:r>
      <w:r w:rsidR="00B30B91" w:rsidRPr="00B30B91">
        <w:rPr>
          <w:b/>
          <w:color w:val="00B050"/>
          <w:sz w:val="150"/>
          <w:szCs w:val="150"/>
        </w:rPr>
        <w:t>дивление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B30B91" w:rsidRDefault="00FA2425" w:rsidP="00DC077B">
      <w:pPr>
        <w:jc w:val="center"/>
        <w:rPr>
          <w:b/>
          <w:color w:val="00B050"/>
          <w:sz w:val="16"/>
          <w:szCs w:val="16"/>
        </w:rPr>
      </w:pPr>
      <w:r>
        <w:rPr>
          <w:b/>
          <w:color w:val="00B050"/>
          <w:sz w:val="150"/>
          <w:szCs w:val="150"/>
        </w:rPr>
        <w:t>гордость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</w:t>
      </w:r>
    </w:p>
    <w:p w:rsidR="00B30B91" w:rsidRDefault="00FA2425" w:rsidP="00DC077B">
      <w:pPr>
        <w:jc w:val="center"/>
        <w:rPr>
          <w:b/>
          <w:color w:val="00B050"/>
          <w:sz w:val="16"/>
          <w:szCs w:val="16"/>
        </w:rPr>
      </w:pPr>
      <w:r>
        <w:rPr>
          <w:b/>
          <w:color w:val="00B050"/>
          <w:sz w:val="150"/>
          <w:szCs w:val="150"/>
        </w:rPr>
        <w:lastRenderedPageBreak/>
        <w:t>о</w:t>
      </w:r>
      <w:r w:rsidR="00B30B91" w:rsidRPr="00B30B91">
        <w:rPr>
          <w:b/>
          <w:color w:val="00B050"/>
          <w:sz w:val="150"/>
          <w:szCs w:val="150"/>
        </w:rPr>
        <w:t>бида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B30B91" w:rsidRDefault="00FA2425" w:rsidP="00DC077B">
      <w:pPr>
        <w:jc w:val="center"/>
        <w:rPr>
          <w:b/>
          <w:color w:val="00B050"/>
          <w:sz w:val="16"/>
          <w:szCs w:val="16"/>
        </w:rPr>
      </w:pPr>
      <w:r>
        <w:rPr>
          <w:b/>
          <w:color w:val="00B050"/>
          <w:sz w:val="150"/>
          <w:szCs w:val="150"/>
        </w:rPr>
        <w:t>с</w:t>
      </w:r>
      <w:r w:rsidR="00B30B91" w:rsidRPr="00B30B91">
        <w:rPr>
          <w:b/>
          <w:color w:val="00B050"/>
          <w:sz w:val="150"/>
          <w:szCs w:val="150"/>
        </w:rPr>
        <w:t>трах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B30B91" w:rsidRDefault="00FA2425" w:rsidP="00DC077B">
      <w:pPr>
        <w:jc w:val="center"/>
        <w:rPr>
          <w:b/>
          <w:color w:val="00B050"/>
          <w:sz w:val="16"/>
          <w:szCs w:val="16"/>
        </w:rPr>
      </w:pPr>
      <w:r>
        <w:rPr>
          <w:b/>
          <w:color w:val="00B050"/>
          <w:sz w:val="150"/>
          <w:szCs w:val="150"/>
        </w:rPr>
        <w:t>р</w:t>
      </w:r>
      <w:r w:rsidR="00B30B91" w:rsidRPr="00B30B91">
        <w:rPr>
          <w:b/>
          <w:color w:val="00B050"/>
          <w:sz w:val="150"/>
          <w:szCs w:val="150"/>
        </w:rPr>
        <w:t>адость</w:t>
      </w:r>
    </w:p>
    <w:p w:rsidR="006979CD" w:rsidRPr="006979CD" w:rsidRDefault="006979CD" w:rsidP="006979CD">
      <w:pPr>
        <w:rPr>
          <w:b/>
          <w:color w:val="00B050"/>
          <w:sz w:val="16"/>
          <w:szCs w:val="16"/>
        </w:rPr>
      </w:pPr>
      <w:r>
        <w:rPr>
          <w:b/>
          <w:color w:val="00B050"/>
          <w:sz w:val="16"/>
          <w:szCs w:val="16"/>
        </w:rPr>
        <w:t>______________________________________________________________________________________________________________________________________________________________________________________</w:t>
      </w:r>
    </w:p>
    <w:p w:rsidR="00B30B91" w:rsidRDefault="006979CD" w:rsidP="00DC077B">
      <w:pPr>
        <w:jc w:val="center"/>
        <w:rPr>
          <w:b/>
          <w:color w:val="00B050"/>
          <w:sz w:val="150"/>
          <w:szCs w:val="150"/>
        </w:rPr>
      </w:pPr>
      <w:r w:rsidRPr="006979CD">
        <w:rPr>
          <w:b/>
          <w:noProof/>
          <w:color w:val="00B050"/>
          <w:sz w:val="150"/>
          <w:szCs w:val="150"/>
          <w:lang w:eastAsia="ru-RU"/>
        </w:rPr>
        <w:lastRenderedPageBreak/>
        <w:drawing>
          <wp:inline distT="0" distB="0" distL="0" distR="0">
            <wp:extent cx="4752975" cy="501015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22" cy="50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60C" w:rsidRPr="0043260C">
        <w:rPr>
          <w:b/>
          <w:noProof/>
          <w:color w:val="00B050"/>
          <w:sz w:val="150"/>
          <w:szCs w:val="150"/>
          <w:lang w:eastAsia="ru-RU"/>
        </w:rPr>
        <w:drawing>
          <wp:inline distT="0" distB="0" distL="0" distR="0">
            <wp:extent cx="4438650" cy="3943350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6200" cy="2881313"/>
                      <a:chOff x="4859338" y="2924175"/>
                      <a:chExt cx="3886200" cy="2881313"/>
                    </a:xfrm>
                  </a:grpSpPr>
                  <a:sp>
                    <a:nvSpPr>
                      <a:cNvPr id="281614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4859338" y="2924175"/>
                        <a:ext cx="3886200" cy="2881313"/>
                      </a:xfrm>
                      <a:prstGeom prst="cloudCallout">
                        <a:avLst>
                          <a:gd name="adj1" fmla="val -6579"/>
                          <a:gd name="adj2" fmla="val 59750"/>
                        </a:avLst>
                      </a:prstGeom>
                      <a:solidFill>
                        <a:srgbClr val="003366"/>
                      </a:solidFill>
                      <a:ln w="158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000" b="1">
                              <a:solidFill>
                                <a:schemeClr val="accent2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ru-RU" sz="2400" b="1">
                              <a:solidFill>
                                <a:schemeClr val="accent2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E62E7" w:rsidRDefault="00FE62E7" w:rsidP="00DC077B">
      <w:pPr>
        <w:jc w:val="center"/>
        <w:rPr>
          <w:b/>
          <w:color w:val="00B050"/>
          <w:sz w:val="28"/>
          <w:szCs w:val="28"/>
        </w:rPr>
      </w:pPr>
    </w:p>
    <w:p w:rsidR="00FE62E7" w:rsidRDefault="00FE62E7" w:rsidP="00DC077B">
      <w:pPr>
        <w:jc w:val="center"/>
        <w:rPr>
          <w:b/>
          <w:color w:val="00B05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BA68DA" w:rsidRPr="00BA68DA" w:rsidTr="003E6B13">
        <w:tc>
          <w:tcPr>
            <w:tcW w:w="7393" w:type="dxa"/>
          </w:tcPr>
          <w:p w:rsidR="00BA68DA" w:rsidRPr="00BA68DA" w:rsidRDefault="00BA68DA" w:rsidP="00DC077B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lastRenderedPageBreak/>
              <w:t xml:space="preserve">  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DC077B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  <w:tc>
          <w:tcPr>
            <w:tcW w:w="7393" w:type="dxa"/>
          </w:tcPr>
          <w:p w:rsidR="00BA68DA" w:rsidRPr="00BA68DA" w:rsidRDefault="00BA68DA" w:rsidP="00BA68DA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t xml:space="preserve">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DC077B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</w:tr>
      <w:tr w:rsidR="00BA68DA" w:rsidRPr="00BA68DA" w:rsidTr="003E6B13">
        <w:tc>
          <w:tcPr>
            <w:tcW w:w="7393" w:type="dxa"/>
          </w:tcPr>
          <w:p w:rsidR="00BA68DA" w:rsidRPr="00BA68DA" w:rsidRDefault="00BA68DA" w:rsidP="00FF46FC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t xml:space="preserve">  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  <w:tc>
          <w:tcPr>
            <w:tcW w:w="7393" w:type="dxa"/>
          </w:tcPr>
          <w:p w:rsidR="00BA68DA" w:rsidRPr="00BA68DA" w:rsidRDefault="00BA68DA" w:rsidP="00FF46FC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t xml:space="preserve">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</w:tr>
      <w:tr w:rsidR="00BA68DA" w:rsidRPr="00BA68DA" w:rsidTr="003E6B13">
        <w:tc>
          <w:tcPr>
            <w:tcW w:w="7393" w:type="dxa"/>
          </w:tcPr>
          <w:p w:rsidR="00BA68DA" w:rsidRPr="00BA68DA" w:rsidRDefault="00BA68DA" w:rsidP="00FF46FC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t xml:space="preserve">  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BA68DA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  <w:tc>
          <w:tcPr>
            <w:tcW w:w="7393" w:type="dxa"/>
          </w:tcPr>
          <w:p w:rsidR="00BA68DA" w:rsidRPr="00BA68DA" w:rsidRDefault="00BA68DA" w:rsidP="00FF46FC">
            <w:pPr>
              <w:jc w:val="center"/>
              <w:rPr>
                <w:b/>
                <w:color w:val="E36C0A" w:themeColor="accent6" w:themeShade="BF"/>
                <w:sz w:val="34"/>
                <w:szCs w:val="34"/>
              </w:rPr>
            </w:pPr>
            <w:r w:rsidRPr="00BA68DA">
              <w:rPr>
                <w:b/>
                <w:color w:val="E36C0A" w:themeColor="accent6" w:themeShade="BF"/>
                <w:sz w:val="34"/>
                <w:szCs w:val="34"/>
              </w:rPr>
              <w:t xml:space="preserve">           Секреты хорошего настроения</w:t>
            </w:r>
            <w:r w:rsidRPr="00BA68DA">
              <w:rPr>
                <w:b/>
                <w:noProof/>
                <w:color w:val="E36C0A" w:themeColor="accent6" w:themeShade="BF"/>
                <w:sz w:val="34"/>
                <w:szCs w:val="34"/>
                <w:lang w:eastAsia="ru-RU"/>
              </w:rPr>
              <w:drawing>
                <wp:inline distT="0" distB="0" distL="0" distR="0">
                  <wp:extent cx="504792" cy="478427"/>
                  <wp:effectExtent l="57150" t="57150" r="66708" b="54973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0414">
                            <a:off x="0" y="0"/>
                            <a:ext cx="504244" cy="4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*Говорить добрые слова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*Делать больше добрых дел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 xml:space="preserve">* Заниматься любимым делом 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  <w:r w:rsidRPr="00BA68DA">
              <w:rPr>
                <w:b/>
                <w:color w:val="00B050"/>
                <w:sz w:val="34"/>
                <w:szCs w:val="34"/>
              </w:rPr>
              <w:t>* Никогда не расставаться с улыбкой!</w:t>
            </w:r>
          </w:p>
          <w:p w:rsidR="00BA68DA" w:rsidRPr="00BA68DA" w:rsidRDefault="00BA68DA" w:rsidP="00FF46FC">
            <w:pPr>
              <w:jc w:val="center"/>
              <w:rPr>
                <w:b/>
                <w:color w:val="00B050"/>
                <w:sz w:val="34"/>
                <w:szCs w:val="34"/>
              </w:rPr>
            </w:pPr>
          </w:p>
        </w:tc>
      </w:tr>
    </w:tbl>
    <w:p w:rsidR="006F7534" w:rsidRDefault="006F7534" w:rsidP="006F7534">
      <w:pPr>
        <w:pStyle w:val="a8"/>
        <w:numPr>
          <w:ilvl w:val="0"/>
          <w:numId w:val="1"/>
        </w:numPr>
        <w:rPr>
          <w:sz w:val="24"/>
          <w:szCs w:val="24"/>
        </w:rPr>
        <w:sectPr w:rsidR="006F7534" w:rsidSect="00FC65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F7534" w:rsidRPr="003E6B13" w:rsidRDefault="00FA2425" w:rsidP="00FA2425">
      <w:pPr>
        <w:ind w:left="360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lastRenderedPageBreak/>
        <w:t xml:space="preserve"> 1.</w:t>
      </w:r>
      <w:r w:rsidR="006F7534" w:rsidRPr="003E6B13">
        <w:rPr>
          <w:b/>
          <w:color w:val="E36C0A" w:themeColor="accent6" w:themeShade="BF"/>
          <w:sz w:val="24"/>
          <w:szCs w:val="24"/>
        </w:rPr>
        <w:t>Настроение может влиять на внешнюю красоту человека</w:t>
      </w:r>
      <w:proofErr w:type="gramStart"/>
      <w:r w:rsidR="006F7534"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а) нет;</w:t>
      </w:r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2.    Настроение не влияет на успехи в учёбе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а) нет;</w:t>
      </w:r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3.    Своим  настроением можно управлять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а) нет;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     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4.   Ваше настроение  не  может передаваться окружающим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а) нет;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      б) да.</w:t>
      </w:r>
    </w:p>
    <w:p w:rsidR="006F7534" w:rsidRPr="003E6B13" w:rsidRDefault="006F7534" w:rsidP="006F7534">
      <w:pPr>
        <w:rPr>
          <w:b/>
          <w:color w:val="E36C0A" w:themeColor="accent6" w:themeShade="BF"/>
        </w:rPr>
      </w:pPr>
      <w:r w:rsidRPr="003E6B13">
        <w:rPr>
          <w:b/>
          <w:color w:val="E36C0A" w:themeColor="accent6" w:themeShade="BF"/>
        </w:rPr>
        <w:t>_____________________________________________________________________________________</w:t>
      </w:r>
    </w:p>
    <w:p w:rsidR="006F7534" w:rsidRPr="003E6B13" w:rsidRDefault="006F7534" w:rsidP="006F7534">
      <w:pPr>
        <w:rPr>
          <w:b/>
          <w:color w:val="E36C0A" w:themeColor="accent6" w:themeShade="BF"/>
        </w:rPr>
      </w:pPr>
    </w:p>
    <w:p w:rsidR="006F7534" w:rsidRPr="003E6B13" w:rsidRDefault="00FA2425" w:rsidP="00FA2425">
      <w:pPr>
        <w:ind w:left="360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1.</w:t>
      </w:r>
      <w:r w:rsidR="006F7534" w:rsidRPr="003E6B13">
        <w:rPr>
          <w:b/>
          <w:color w:val="E36C0A" w:themeColor="accent6" w:themeShade="BF"/>
          <w:sz w:val="24"/>
          <w:szCs w:val="24"/>
        </w:rPr>
        <w:t xml:space="preserve"> </w:t>
      </w:r>
      <w:r w:rsidRPr="003E6B13">
        <w:rPr>
          <w:b/>
          <w:color w:val="E36C0A" w:themeColor="accent6" w:themeShade="BF"/>
          <w:sz w:val="24"/>
          <w:szCs w:val="24"/>
        </w:rPr>
        <w:t xml:space="preserve">  </w:t>
      </w:r>
      <w:r w:rsidR="006F7534" w:rsidRPr="003E6B13">
        <w:rPr>
          <w:b/>
          <w:color w:val="E36C0A" w:themeColor="accent6" w:themeShade="BF"/>
          <w:sz w:val="24"/>
          <w:szCs w:val="24"/>
        </w:rPr>
        <w:t>Настроение может влиять на внешнюю красоту человека</w:t>
      </w:r>
      <w:proofErr w:type="gramStart"/>
      <w:r w:rsidR="006F7534"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а) нет;</w:t>
      </w:r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2.    Настроение не влияет на успехи в учёбе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а) нет;</w:t>
      </w:r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>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3.    Своим  настроением можно управлять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а) нет;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     б) да.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4.   Ваше настроение  не  может передаваться окружающим</w:t>
      </w:r>
      <w:proofErr w:type="gramStart"/>
      <w:r w:rsidRPr="003E6B13">
        <w:rPr>
          <w:b/>
          <w:color w:val="E36C0A" w:themeColor="accent6" w:themeShade="BF"/>
          <w:sz w:val="24"/>
          <w:szCs w:val="24"/>
        </w:rPr>
        <w:t xml:space="preserve">  :</w:t>
      </w:r>
      <w:proofErr w:type="gramEnd"/>
    </w:p>
    <w:p w:rsidR="006F7534" w:rsidRPr="003E6B13" w:rsidRDefault="006F7534" w:rsidP="006F7534">
      <w:pPr>
        <w:pStyle w:val="a8"/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а) нет;</w:t>
      </w:r>
    </w:p>
    <w:p w:rsidR="006F7534" w:rsidRPr="003E6B13" w:rsidRDefault="006F7534" w:rsidP="006F7534">
      <w:pPr>
        <w:rPr>
          <w:b/>
          <w:color w:val="E36C0A" w:themeColor="accent6" w:themeShade="BF"/>
          <w:sz w:val="24"/>
          <w:szCs w:val="24"/>
        </w:rPr>
      </w:pPr>
      <w:r w:rsidRPr="003E6B13">
        <w:rPr>
          <w:b/>
          <w:color w:val="E36C0A" w:themeColor="accent6" w:themeShade="BF"/>
          <w:sz w:val="24"/>
          <w:szCs w:val="24"/>
        </w:rPr>
        <w:t xml:space="preserve">                   б) да.</w:t>
      </w:r>
    </w:p>
    <w:p w:rsidR="00FE62E7" w:rsidRDefault="00FE62E7" w:rsidP="00BA68DA">
      <w:pPr>
        <w:rPr>
          <w:b/>
          <w:color w:val="00B050"/>
          <w:sz w:val="40"/>
          <w:szCs w:val="40"/>
        </w:rPr>
      </w:pPr>
    </w:p>
    <w:p w:rsidR="00110B1A" w:rsidRDefault="00110B1A" w:rsidP="00BA68DA">
      <w:pPr>
        <w:rPr>
          <w:b/>
          <w:color w:val="00B050"/>
          <w:sz w:val="40"/>
          <w:szCs w:val="40"/>
        </w:rPr>
      </w:pPr>
    </w:p>
    <w:p w:rsidR="003D35A4" w:rsidRDefault="003D35A4" w:rsidP="00BA68DA">
      <w:pPr>
        <w:rPr>
          <w:b/>
          <w:color w:val="00B050"/>
          <w:sz w:val="40"/>
          <w:szCs w:val="40"/>
        </w:rPr>
        <w:sectPr w:rsidR="003D35A4" w:rsidSect="006F753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7"/>
        <w:tblpPr w:leftFromText="180" w:rightFromText="180" w:vertAnchor="text" w:horzAnchor="page" w:tblpXSpec="center" w:tblpY="1684"/>
        <w:tblW w:w="0" w:type="auto"/>
        <w:tblLook w:val="04A0"/>
      </w:tblPr>
      <w:tblGrid>
        <w:gridCol w:w="2392"/>
        <w:gridCol w:w="2518"/>
        <w:gridCol w:w="2393"/>
        <w:gridCol w:w="2518"/>
      </w:tblGrid>
      <w:tr w:rsidR="003D35A4" w:rsidRPr="003D35A4" w:rsidTr="003D35A4">
        <w:tc>
          <w:tcPr>
            <w:tcW w:w="2392" w:type="dxa"/>
          </w:tcPr>
          <w:p w:rsidR="003D35A4" w:rsidRPr="003D35A4" w:rsidRDefault="003D35A4" w:rsidP="003D35A4">
            <w:pPr>
              <w:jc w:val="center"/>
              <w:rPr>
                <w:b/>
                <w:color w:val="00B050"/>
                <w:sz w:val="160"/>
                <w:szCs w:val="160"/>
              </w:rPr>
            </w:pPr>
            <w:r w:rsidRPr="003D35A4">
              <w:rPr>
                <w:b/>
                <w:color w:val="00B050"/>
                <w:sz w:val="160"/>
                <w:szCs w:val="160"/>
              </w:rPr>
              <w:lastRenderedPageBreak/>
              <w:t>1</w:t>
            </w:r>
          </w:p>
        </w:tc>
        <w:tc>
          <w:tcPr>
            <w:tcW w:w="2392" w:type="dxa"/>
          </w:tcPr>
          <w:p w:rsidR="003D35A4" w:rsidRPr="003D35A4" w:rsidRDefault="003D35A4" w:rsidP="003D35A4">
            <w:pPr>
              <w:jc w:val="center"/>
              <w:rPr>
                <w:b/>
                <w:color w:val="00B050"/>
                <w:sz w:val="160"/>
                <w:szCs w:val="160"/>
              </w:rPr>
            </w:pPr>
            <w:r w:rsidRPr="003D35A4">
              <w:rPr>
                <w:b/>
                <w:color w:val="00B050"/>
                <w:sz w:val="160"/>
                <w:szCs w:val="160"/>
              </w:rPr>
              <w:t>2</w:t>
            </w:r>
          </w:p>
        </w:tc>
        <w:tc>
          <w:tcPr>
            <w:tcW w:w="2393" w:type="dxa"/>
          </w:tcPr>
          <w:p w:rsidR="003D35A4" w:rsidRPr="003D35A4" w:rsidRDefault="003D35A4" w:rsidP="003D35A4">
            <w:pPr>
              <w:jc w:val="center"/>
              <w:rPr>
                <w:b/>
                <w:color w:val="00B050"/>
                <w:sz w:val="160"/>
                <w:szCs w:val="160"/>
              </w:rPr>
            </w:pPr>
            <w:r w:rsidRPr="003D35A4">
              <w:rPr>
                <w:b/>
                <w:color w:val="00B050"/>
                <w:sz w:val="160"/>
                <w:szCs w:val="160"/>
              </w:rPr>
              <w:t>3</w:t>
            </w:r>
          </w:p>
        </w:tc>
        <w:tc>
          <w:tcPr>
            <w:tcW w:w="2393" w:type="dxa"/>
          </w:tcPr>
          <w:p w:rsidR="003D35A4" w:rsidRPr="003D35A4" w:rsidRDefault="003D35A4" w:rsidP="003D35A4">
            <w:pPr>
              <w:jc w:val="center"/>
              <w:rPr>
                <w:b/>
                <w:color w:val="00B050"/>
                <w:sz w:val="160"/>
                <w:szCs w:val="160"/>
              </w:rPr>
            </w:pPr>
            <w:r w:rsidRPr="003D35A4">
              <w:rPr>
                <w:b/>
                <w:color w:val="00B050"/>
                <w:sz w:val="160"/>
                <w:szCs w:val="160"/>
              </w:rPr>
              <w:t>4</w:t>
            </w:r>
          </w:p>
        </w:tc>
      </w:tr>
      <w:tr w:rsidR="003D35A4" w:rsidRPr="003D35A4" w:rsidTr="003D35A4">
        <w:tc>
          <w:tcPr>
            <w:tcW w:w="2392" w:type="dxa"/>
          </w:tcPr>
          <w:p w:rsidR="003D35A4" w:rsidRPr="003D35A4" w:rsidRDefault="003D35A4" w:rsidP="003D35A4">
            <w:pPr>
              <w:jc w:val="center"/>
              <w:rPr>
                <w:b/>
                <w:color w:val="E36C0A" w:themeColor="accent6" w:themeShade="BF"/>
                <w:sz w:val="160"/>
                <w:szCs w:val="160"/>
              </w:rPr>
            </w:pPr>
            <w:r w:rsidRPr="003D35A4">
              <w:rPr>
                <w:b/>
                <w:color w:val="E36C0A" w:themeColor="accent6" w:themeShade="BF"/>
                <w:sz w:val="160"/>
                <w:szCs w:val="160"/>
              </w:rPr>
              <w:t>да</w:t>
            </w:r>
          </w:p>
        </w:tc>
        <w:tc>
          <w:tcPr>
            <w:tcW w:w="2392" w:type="dxa"/>
          </w:tcPr>
          <w:p w:rsidR="003D35A4" w:rsidRPr="003D35A4" w:rsidRDefault="003D35A4" w:rsidP="003D35A4">
            <w:pPr>
              <w:jc w:val="center"/>
              <w:rPr>
                <w:b/>
                <w:color w:val="E36C0A" w:themeColor="accent6" w:themeShade="BF"/>
                <w:sz w:val="160"/>
                <w:szCs w:val="160"/>
              </w:rPr>
            </w:pPr>
            <w:r w:rsidRPr="003D35A4">
              <w:rPr>
                <w:b/>
                <w:color w:val="E36C0A" w:themeColor="accent6" w:themeShade="BF"/>
                <w:sz w:val="160"/>
                <w:szCs w:val="160"/>
              </w:rPr>
              <w:t>нет</w:t>
            </w:r>
          </w:p>
        </w:tc>
        <w:tc>
          <w:tcPr>
            <w:tcW w:w="2393" w:type="dxa"/>
          </w:tcPr>
          <w:p w:rsidR="003D35A4" w:rsidRPr="003D35A4" w:rsidRDefault="003D35A4" w:rsidP="003D35A4">
            <w:pPr>
              <w:jc w:val="center"/>
              <w:rPr>
                <w:b/>
                <w:color w:val="E36C0A" w:themeColor="accent6" w:themeShade="BF"/>
                <w:sz w:val="160"/>
                <w:szCs w:val="160"/>
              </w:rPr>
            </w:pPr>
            <w:r w:rsidRPr="003D35A4">
              <w:rPr>
                <w:b/>
                <w:color w:val="E36C0A" w:themeColor="accent6" w:themeShade="BF"/>
                <w:sz w:val="160"/>
                <w:szCs w:val="160"/>
              </w:rPr>
              <w:t>да</w:t>
            </w:r>
          </w:p>
        </w:tc>
        <w:tc>
          <w:tcPr>
            <w:tcW w:w="2393" w:type="dxa"/>
          </w:tcPr>
          <w:p w:rsidR="003D35A4" w:rsidRPr="003D35A4" w:rsidRDefault="003D35A4" w:rsidP="003D35A4">
            <w:pPr>
              <w:jc w:val="center"/>
              <w:rPr>
                <w:b/>
                <w:color w:val="E36C0A" w:themeColor="accent6" w:themeShade="BF"/>
                <w:sz w:val="160"/>
                <w:szCs w:val="160"/>
              </w:rPr>
            </w:pPr>
            <w:r w:rsidRPr="003D35A4">
              <w:rPr>
                <w:b/>
                <w:color w:val="E36C0A" w:themeColor="accent6" w:themeShade="BF"/>
                <w:sz w:val="160"/>
                <w:szCs w:val="160"/>
              </w:rPr>
              <w:t>нет</w:t>
            </w:r>
          </w:p>
        </w:tc>
      </w:tr>
    </w:tbl>
    <w:p w:rsidR="00110B1A" w:rsidRDefault="00110B1A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Default="005551E0" w:rsidP="00BA68DA">
      <w:pPr>
        <w:rPr>
          <w:b/>
          <w:color w:val="00B050"/>
          <w:sz w:val="40"/>
          <w:szCs w:val="40"/>
        </w:rPr>
      </w:pPr>
    </w:p>
    <w:p w:rsidR="005551E0" w:rsidRPr="005551E0" w:rsidRDefault="005551E0" w:rsidP="00BA68DA">
      <w:pPr>
        <w:rPr>
          <w:b/>
          <w:color w:val="00B050"/>
          <w:sz w:val="16"/>
          <w:szCs w:val="16"/>
          <w:vertAlign w:val="superscript"/>
        </w:rPr>
      </w:pPr>
      <w:r>
        <w:rPr>
          <w:b/>
          <w:color w:val="00B050"/>
          <w:sz w:val="16"/>
          <w:szCs w:val="16"/>
          <w:vertAlign w:val="superscrip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a7"/>
        <w:tblW w:w="0" w:type="auto"/>
        <w:tblLook w:val="04A0"/>
      </w:tblPr>
      <w:tblGrid>
        <w:gridCol w:w="14786"/>
      </w:tblGrid>
      <w:tr w:rsidR="005551E0" w:rsidTr="005551E0">
        <w:tc>
          <w:tcPr>
            <w:tcW w:w="14786" w:type="dxa"/>
          </w:tcPr>
          <w:p w:rsidR="005551E0" w:rsidRPr="00157D6D" w:rsidRDefault="006124B5" w:rsidP="005551E0">
            <w:pPr>
              <w:jc w:val="center"/>
              <w:rPr>
                <w:b/>
                <w:color w:val="FF0000"/>
                <w:sz w:val="56"/>
                <w:szCs w:val="56"/>
                <w:vertAlign w:val="superscript"/>
              </w:rPr>
            </w:pPr>
            <w:r>
              <w:rPr>
                <w:b/>
                <w:color w:val="FF0000"/>
                <w:sz w:val="56"/>
                <w:szCs w:val="56"/>
                <w:vertAlign w:val="superscript"/>
              </w:rPr>
              <w:lastRenderedPageBreak/>
              <w:t>плохое настроение</w:t>
            </w:r>
          </w:p>
        </w:tc>
      </w:tr>
      <w:tr w:rsidR="005551E0" w:rsidTr="005551E0">
        <w:tc>
          <w:tcPr>
            <w:tcW w:w="14786" w:type="dxa"/>
          </w:tcPr>
          <w:p w:rsidR="005551E0" w:rsidRPr="006124B5" w:rsidRDefault="006124B5" w:rsidP="00157D6D">
            <w:pPr>
              <w:jc w:val="center"/>
              <w:rPr>
                <w:b/>
                <w:color w:val="00B050"/>
                <w:sz w:val="56"/>
                <w:szCs w:val="56"/>
                <w:vertAlign w:val="superscript"/>
              </w:rPr>
            </w:pPr>
            <w:r w:rsidRPr="006124B5">
              <w:rPr>
                <w:b/>
                <w:color w:val="00B050"/>
                <w:sz w:val="56"/>
                <w:szCs w:val="56"/>
                <w:vertAlign w:val="superscript"/>
              </w:rPr>
              <w:t>хорошее настроение</w:t>
            </w:r>
          </w:p>
        </w:tc>
      </w:tr>
      <w:tr w:rsidR="005551E0" w:rsidTr="005551E0">
        <w:tc>
          <w:tcPr>
            <w:tcW w:w="14786" w:type="dxa"/>
          </w:tcPr>
          <w:p w:rsidR="005551E0" w:rsidRPr="006124B5" w:rsidRDefault="006124B5" w:rsidP="006124B5">
            <w:pPr>
              <w:jc w:val="center"/>
              <w:rPr>
                <w:b/>
                <w:color w:val="E36C0A" w:themeColor="accent6" w:themeShade="BF"/>
                <w:sz w:val="56"/>
                <w:szCs w:val="56"/>
                <w:vertAlign w:val="superscript"/>
              </w:rPr>
            </w:pPr>
            <w:r w:rsidRPr="006124B5">
              <w:rPr>
                <w:b/>
                <w:color w:val="E36C0A" w:themeColor="accent6" w:themeShade="BF"/>
                <w:sz w:val="56"/>
                <w:szCs w:val="56"/>
                <w:vertAlign w:val="superscript"/>
              </w:rPr>
              <w:t>отличное настроение</w:t>
            </w:r>
          </w:p>
        </w:tc>
      </w:tr>
    </w:tbl>
    <w:p w:rsidR="005551E0" w:rsidRPr="005551E0" w:rsidRDefault="005551E0" w:rsidP="00BA68DA">
      <w:pPr>
        <w:rPr>
          <w:b/>
          <w:color w:val="00B050"/>
          <w:sz w:val="40"/>
          <w:szCs w:val="40"/>
          <w:vertAlign w:val="superscript"/>
        </w:rPr>
      </w:pPr>
    </w:p>
    <w:p w:rsidR="005551E0" w:rsidRPr="00BA68DA" w:rsidRDefault="005551E0" w:rsidP="005551E0"/>
    <w:sectPr w:rsidR="005551E0" w:rsidRPr="00BA68DA" w:rsidSect="003D35A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F2A82"/>
    <w:multiLevelType w:val="hybridMultilevel"/>
    <w:tmpl w:val="17768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62C25"/>
    <w:multiLevelType w:val="hybridMultilevel"/>
    <w:tmpl w:val="17768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58D"/>
    <w:rsid w:val="00110B1A"/>
    <w:rsid w:val="00157D6D"/>
    <w:rsid w:val="001B349F"/>
    <w:rsid w:val="00241530"/>
    <w:rsid w:val="0024622F"/>
    <w:rsid w:val="003D35A4"/>
    <w:rsid w:val="003E6B13"/>
    <w:rsid w:val="0043260C"/>
    <w:rsid w:val="005152C6"/>
    <w:rsid w:val="005551E0"/>
    <w:rsid w:val="00586113"/>
    <w:rsid w:val="006124B5"/>
    <w:rsid w:val="006979CD"/>
    <w:rsid w:val="006C1DAF"/>
    <w:rsid w:val="006D4542"/>
    <w:rsid w:val="006F7534"/>
    <w:rsid w:val="009E5C3E"/>
    <w:rsid w:val="00AC3CCC"/>
    <w:rsid w:val="00AC7656"/>
    <w:rsid w:val="00B30B91"/>
    <w:rsid w:val="00BA68DA"/>
    <w:rsid w:val="00DC077B"/>
    <w:rsid w:val="00FA2425"/>
    <w:rsid w:val="00FC658D"/>
    <w:rsid w:val="00FE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C65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C65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7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A6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F75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2012-11-25T13:41:00Z</cp:lastPrinted>
  <dcterms:created xsi:type="dcterms:W3CDTF">2012-11-25T12:27:00Z</dcterms:created>
  <dcterms:modified xsi:type="dcterms:W3CDTF">2012-11-26T13:17:00Z</dcterms:modified>
</cp:coreProperties>
</file>